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BA99BE8" w14:textId="77777777" w:rsidTr="007B7453">
        <w:tc>
          <w:tcPr>
            <w:tcW w:w="509" w:type="dxa"/>
          </w:tcPr>
          <w:p w14:paraId="6E33C631" w14:textId="77777777" w:rsidR="00672BFD" w:rsidRPr="00405884" w:rsidRDefault="00672BFD" w:rsidP="0024666E">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34726D5" w14:textId="77777777" w:rsidR="00672BFD" w:rsidRPr="00672BFD" w:rsidRDefault="00672BFD" w:rsidP="00FC4E89">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FC4E89" w:rsidRPr="00FC4E89">
              <w:rPr>
                <w:rFonts w:ascii="黑体" w:eastAsia="黑体" w:hAnsi="黑体"/>
                <w:sz w:val="21"/>
                <w:szCs w:val="21"/>
              </w:rPr>
              <w:t>65.020.01</w:t>
            </w:r>
            <w:bookmarkEnd w:id="1"/>
            <w:r w:rsidRPr="00672BFD">
              <w:rPr>
                <w:rFonts w:ascii="黑体" w:eastAsia="黑体" w:hAnsi="黑体"/>
                <w:sz w:val="21"/>
                <w:szCs w:val="21"/>
              </w:rPr>
              <w:fldChar w:fldCharType="end"/>
            </w:r>
            <w:bookmarkEnd w:id="0"/>
          </w:p>
        </w:tc>
      </w:tr>
      <w:tr w:rsidR="007B7453" w:rsidRPr="00672BFD" w14:paraId="6142F2F4" w14:textId="77777777" w:rsidTr="007B7453">
        <w:tc>
          <w:tcPr>
            <w:tcW w:w="509" w:type="dxa"/>
          </w:tcPr>
          <w:p w14:paraId="64CF0E03" w14:textId="77777777" w:rsidR="00672BFD" w:rsidRPr="00672BFD" w:rsidRDefault="00672BFD" w:rsidP="0024666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659774E" w14:textId="77777777" w:rsidR="00672BFD" w:rsidRPr="00672BFD" w:rsidRDefault="00672BFD" w:rsidP="0024666E">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C4E89" w:rsidRPr="00FC4E89">
              <w:rPr>
                <w:rFonts w:ascii="黑体" w:eastAsia="黑体" w:hAnsi="黑体"/>
                <w:sz w:val="21"/>
                <w:szCs w:val="21"/>
              </w:rPr>
              <w:t>B 05</w:t>
            </w:r>
            <w:r w:rsidR="00FC4E89">
              <w:rPr>
                <w:rFonts w:ascii="黑体" w:eastAsia="黑体" w:hAnsi="黑体"/>
                <w:sz w:val="21"/>
                <w:szCs w:val="21"/>
              </w:rPr>
              <w:t> </w:t>
            </w:r>
            <w:r w:rsidR="00FC4E89">
              <w:rPr>
                <w:rFonts w:ascii="黑体" w:eastAsia="黑体" w:hAnsi="黑体"/>
                <w:sz w:val="21"/>
                <w:szCs w:val="21"/>
              </w:rPr>
              <w:t> </w:t>
            </w:r>
            <w:r w:rsidR="00FC4E89">
              <w:rPr>
                <w:rFonts w:ascii="黑体" w:eastAsia="黑体" w:hAnsi="黑体"/>
                <w:sz w:val="21"/>
                <w:szCs w:val="21"/>
              </w:rPr>
              <w:t> </w:t>
            </w:r>
            <w:r w:rsidR="00FC4E89">
              <w:rPr>
                <w:rFonts w:ascii="黑体" w:eastAsia="黑体" w:hAnsi="黑体"/>
                <w:sz w:val="21"/>
                <w:szCs w:val="21"/>
              </w:rPr>
              <w:t> </w:t>
            </w:r>
            <w:r w:rsidR="00FC4E89">
              <w:rPr>
                <w:rFonts w:ascii="黑体" w:eastAsia="黑体" w:hAnsi="黑体"/>
                <w:sz w:val="21"/>
                <w:szCs w:val="21"/>
              </w:rPr>
              <w:t> </w:t>
            </w:r>
            <w:r w:rsidRPr="00672BFD">
              <w:rPr>
                <w:rFonts w:ascii="黑体" w:eastAsia="黑体" w:hAnsi="黑体"/>
                <w:sz w:val="21"/>
                <w:szCs w:val="21"/>
              </w:rPr>
              <w:fldChar w:fldCharType="end"/>
            </w:r>
            <w:bookmarkEnd w:id="2"/>
          </w:p>
        </w:tc>
      </w:tr>
    </w:tbl>
    <w:tbl>
      <w:tblPr>
        <w:tblStyle w:val="afffffffffe"/>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2E7B1125" w14:textId="77777777" w:rsidTr="0086431E">
        <w:trPr>
          <w:trHeight w:val="1128"/>
        </w:trPr>
        <w:tc>
          <w:tcPr>
            <w:tcW w:w="4990" w:type="dxa"/>
          </w:tcPr>
          <w:bookmarkStart w:id="3" w:name="_Hlk26473981"/>
          <w:p w14:paraId="606F7226" w14:textId="77777777" w:rsidR="00F77D98" w:rsidRPr="00F77D98" w:rsidRDefault="00F77D98" w:rsidP="0086431E">
            <w:pPr>
              <w:pStyle w:val="affff9"/>
              <w:framePr w:w="0" w:hRule="auto" w:wrap="auto" w:hAnchor="text" w:xAlign="left" w:yAlign="inline" w:anchorLock="0"/>
              <w:ind w:firstLine="420"/>
            </w:pPr>
            <w:r>
              <w:fldChar w:fldCharType="begin">
                <w:ffData>
                  <w:name w:val="c1"/>
                  <w:enabled/>
                  <w:calcOnExit w:val="0"/>
                  <w:textInput>
                    <w:maxLength w:val="8"/>
                  </w:textInput>
                </w:ffData>
              </w:fldChar>
            </w:r>
            <w:bookmarkStart w:id="4" w:name="c1"/>
            <w:r>
              <w:instrText xml:space="preserve"> FORMTEXT </w:instrText>
            </w:r>
            <w:r>
              <w:fldChar w:fldCharType="separate"/>
            </w:r>
            <w:r w:rsidR="0086431E">
              <w:t> </w:t>
            </w:r>
            <w:r w:rsidR="0086431E">
              <w:t> </w:t>
            </w:r>
            <w:r w:rsidR="0086431E">
              <w:t> </w:t>
            </w:r>
            <w:r w:rsidR="0086431E">
              <w:t> </w:t>
            </w:r>
            <w:r w:rsidR="0086431E">
              <w:t> </w:t>
            </w:r>
            <w:r>
              <w:fldChar w:fldCharType="end"/>
            </w:r>
            <w:bookmarkEnd w:id="4"/>
          </w:p>
        </w:tc>
      </w:tr>
    </w:tbl>
    <w:p w14:paraId="424D7D27" w14:textId="77777777" w:rsidR="0000040A" w:rsidRPr="007B7453" w:rsidRDefault="0000040A" w:rsidP="000107E0">
      <w:pPr>
        <w:pStyle w:val="affffa"/>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5"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FC4E89">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5"/>
      <w:r w:rsidR="007B7453">
        <w:rPr>
          <w:rFonts w:ascii="黑体" w:eastAsia="黑体" w:hAnsi="黑体" w:hint="eastAsia"/>
          <w:b w:val="0"/>
          <w:bCs w:val="0"/>
          <w:w w:val="100"/>
          <w:sz w:val="48"/>
          <w:szCs w:val="48"/>
        </w:rPr>
        <w:t>行业标准</w:t>
      </w:r>
    </w:p>
    <w:bookmarkEnd w:id="3"/>
    <w:p w14:paraId="31C70A4D" w14:textId="77777777" w:rsidR="00AA456B" w:rsidRPr="00994782" w:rsidRDefault="00994782" w:rsidP="00A952D7">
      <w:pPr>
        <w:pStyle w:val="affffffffff5"/>
        <w:framePr w:wrap="auto"/>
        <w:rPr>
          <w:lang w:val="fr-FR"/>
        </w:rPr>
      </w:pPr>
      <w:r>
        <w:fldChar w:fldCharType="begin">
          <w:ffData>
            <w:name w:val="文字1"/>
            <w:enabled/>
            <w:calcOnExit w:val="0"/>
            <w:textInput>
              <w:default w:val="XX/T"/>
            </w:textInput>
          </w:ffData>
        </w:fldChar>
      </w:r>
      <w:bookmarkStart w:id="6" w:name="文字1"/>
      <w:r w:rsidRPr="00994782">
        <w:rPr>
          <w:lang w:val="fr-FR"/>
        </w:rPr>
        <w:instrText xml:space="preserve"> FORMTEXT </w:instrText>
      </w:r>
      <w:r>
        <w:fldChar w:fldCharType="separate"/>
      </w:r>
      <w:r w:rsidRPr="00994782">
        <w:rPr>
          <w:lang w:val="fr-FR"/>
        </w:rPr>
        <w:t>XX/T</w:t>
      </w:r>
      <w:r>
        <w:fldChar w:fldCharType="end"/>
      </w:r>
      <w:bookmarkEnd w:id="6"/>
      <w:r w:rsidR="00234784" w:rsidRPr="00994782">
        <w:rPr>
          <w:lang w:val="fr-FR"/>
        </w:rPr>
        <w:t xml:space="preserve"> </w:t>
      </w:r>
      <w:r w:rsidR="002634BC">
        <w:fldChar w:fldCharType="begin">
          <w:ffData>
            <w:name w:val="NSTD_CODE_F"/>
            <w:enabled/>
            <w:calcOnExit w:val="0"/>
            <w:textInput>
              <w:default w:val="XXXXX"/>
            </w:textInput>
          </w:ffData>
        </w:fldChar>
      </w:r>
      <w:bookmarkStart w:id="7"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7"/>
      <w:r w:rsidR="004644A6" w:rsidRPr="0099478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8"/>
    </w:p>
    <w:p w14:paraId="3BE2EA3D" w14:textId="77777777" w:rsidR="00E846C8" w:rsidRPr="00A61D48" w:rsidRDefault="00087A77" w:rsidP="00A952D7">
      <w:pPr>
        <w:pStyle w:val="affffffffff6"/>
        <w:framePr w:wrap="auto"/>
        <w:rPr>
          <w:rFonts w:hAnsi="黑体"/>
          <w:lang w:val="fr-FR"/>
        </w:rPr>
      </w:pPr>
      <w:r w:rsidRPr="001E4882">
        <w:rPr>
          <w:rFonts w:hAnsi="黑体"/>
        </w:rPr>
        <w:fldChar w:fldCharType="begin">
          <w:ffData>
            <w:name w:val="OSTD_CODE"/>
            <w:enabled/>
            <w:calcOnExit w:val="0"/>
            <w:textInput/>
          </w:ffData>
        </w:fldChar>
      </w:r>
      <w:bookmarkStart w:id="9"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30677B">
        <w:rPr>
          <w:rFonts w:hAnsi="黑体"/>
        </w:rPr>
        <w:t> </w:t>
      </w:r>
      <w:r w:rsidR="0030677B">
        <w:rPr>
          <w:rFonts w:hAnsi="黑体"/>
        </w:rPr>
        <w:t> </w:t>
      </w:r>
      <w:r w:rsidR="0030677B">
        <w:rPr>
          <w:rFonts w:hAnsi="黑体"/>
        </w:rPr>
        <w:t> </w:t>
      </w:r>
      <w:r w:rsidR="0030677B">
        <w:rPr>
          <w:rFonts w:hAnsi="黑体"/>
        </w:rPr>
        <w:t> </w:t>
      </w:r>
      <w:r w:rsidR="0030677B">
        <w:rPr>
          <w:rFonts w:hAnsi="黑体"/>
        </w:rPr>
        <w:t> </w:t>
      </w:r>
      <w:r w:rsidRPr="001E4882">
        <w:rPr>
          <w:rFonts w:hAnsi="黑体"/>
        </w:rPr>
        <w:fldChar w:fldCharType="end"/>
      </w:r>
      <w:bookmarkEnd w:id="9"/>
    </w:p>
    <w:p w14:paraId="0B40FDD4"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07D5FB1" wp14:editId="24CCD24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BBF53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756756C" w14:textId="77777777" w:rsidR="006816A4" w:rsidRPr="00F77D98" w:rsidRDefault="006816A4" w:rsidP="0036429C">
      <w:pPr>
        <w:pStyle w:val="affffa"/>
        <w:framePr w:w="9639" w:h="6976" w:hRule="exact" w:hSpace="0" w:vSpace="0" w:wrap="around" w:hAnchor="page" w:y="6408"/>
        <w:jc w:val="center"/>
        <w:rPr>
          <w:rFonts w:ascii="黑体" w:eastAsia="黑体" w:hAnsi="黑体"/>
          <w:b w:val="0"/>
          <w:bCs w:val="0"/>
          <w:w w:val="100"/>
          <w:lang w:val="fr-FR"/>
        </w:rPr>
      </w:pPr>
    </w:p>
    <w:p w14:paraId="2AE38E0C" w14:textId="76D39331" w:rsidR="006816A4" w:rsidRDefault="005E6318" w:rsidP="00463B77">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7028BC">
        <w:t>木薯品种鉴定技术规程   SSR分子标记法</w:t>
      </w:r>
      <w:r>
        <w:fldChar w:fldCharType="end"/>
      </w:r>
      <w:bookmarkEnd w:id="10"/>
    </w:p>
    <w:p w14:paraId="76CD25B8" w14:textId="77777777" w:rsidR="00815419" w:rsidRPr="00815419" w:rsidRDefault="00815419" w:rsidP="00324EDD">
      <w:pPr>
        <w:framePr w:w="9639" w:h="6974" w:hRule="exact" w:wrap="around" w:vAnchor="page" w:hAnchor="page" w:x="1419" w:y="6408" w:anchorLock="1"/>
        <w:ind w:left="-1418"/>
      </w:pPr>
    </w:p>
    <w:p w14:paraId="372CE8FF" w14:textId="77777777" w:rsidR="00FC4E89" w:rsidRPr="00FC4E89" w:rsidRDefault="0076744F" w:rsidP="00FC4E89">
      <w:pPr>
        <w:pStyle w:val="afffffff7"/>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C4E89" w:rsidRPr="00FC4E89">
        <w:rPr>
          <w:rFonts w:eastAsia="黑体"/>
          <w:noProof/>
          <w:szCs w:val="28"/>
        </w:rPr>
        <w:t xml:space="preserve">Protocol for identification of Cassava varieties verification </w:t>
      </w:r>
    </w:p>
    <w:p w14:paraId="50F360DE" w14:textId="77777777" w:rsidR="00755402" w:rsidRPr="008B50C8" w:rsidRDefault="00FC4E89" w:rsidP="00FC4E89">
      <w:pPr>
        <w:pStyle w:val="afffffff7"/>
        <w:framePr w:w="9639" w:h="6974" w:hRule="exact" w:wrap="around" w:vAnchor="page" w:hAnchor="page" w:x="1419" w:y="6408" w:anchorLock="1"/>
        <w:textAlignment w:val="bottom"/>
        <w:rPr>
          <w:rFonts w:eastAsia="黑体"/>
          <w:noProof/>
          <w:szCs w:val="28"/>
        </w:rPr>
      </w:pPr>
      <w:r w:rsidRPr="00FC4E89">
        <w:rPr>
          <w:rFonts w:eastAsia="黑体"/>
          <w:noProof/>
          <w:szCs w:val="28"/>
        </w:rPr>
        <w:t>SSR markers method</w:t>
      </w:r>
      <w:r w:rsidR="0076744F">
        <w:rPr>
          <w:rFonts w:eastAsia="黑体"/>
          <w:noProof/>
          <w:szCs w:val="28"/>
        </w:rPr>
        <w:fldChar w:fldCharType="end"/>
      </w:r>
      <w:bookmarkEnd w:id="11"/>
    </w:p>
    <w:p w14:paraId="23D80382" w14:textId="77777777" w:rsidR="00815419" w:rsidRPr="00324EDD" w:rsidRDefault="00815419" w:rsidP="00324EDD">
      <w:pPr>
        <w:framePr w:w="9639" w:h="6974" w:hRule="exact" w:wrap="around" w:vAnchor="page" w:hAnchor="page" w:x="1419" w:y="6408" w:anchorLock="1"/>
        <w:spacing w:line="760" w:lineRule="exact"/>
        <w:ind w:left="-1418"/>
      </w:pPr>
    </w:p>
    <w:p w14:paraId="310B6A6B" w14:textId="77777777" w:rsidR="00B87131" w:rsidRPr="008B50C8" w:rsidRDefault="00C423A4" w:rsidP="00463B77">
      <w:pPr>
        <w:pStyle w:val="afffffff7"/>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2"/>
    </w:p>
    <w:p w14:paraId="1DFE5CB2" w14:textId="4AC5A298" w:rsidR="00CA7AFD" w:rsidRPr="00AC4D95" w:rsidRDefault="00A32D73" w:rsidP="00463B77">
      <w:pPr>
        <w:pStyle w:val="afffffff7"/>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8A590C">
        <w:rPr>
          <w:noProof/>
          <w:sz w:val="24"/>
          <w:szCs w:val="28"/>
        </w:rPr>
      </w:r>
      <w:r w:rsidR="008A590C">
        <w:rPr>
          <w:noProof/>
          <w:sz w:val="24"/>
          <w:szCs w:val="28"/>
        </w:rPr>
        <w:fldChar w:fldCharType="separate"/>
      </w:r>
      <w:r>
        <w:rPr>
          <w:noProof/>
          <w:sz w:val="24"/>
          <w:szCs w:val="28"/>
        </w:rPr>
        <w:fldChar w:fldCharType="end"/>
      </w:r>
      <w:bookmarkEnd w:id="13"/>
    </w:p>
    <w:p w14:paraId="4236D9A1" w14:textId="1F5FDBD5" w:rsidR="0036429C" w:rsidRDefault="00B378E5" w:rsidP="00463B77">
      <w:pPr>
        <w:pStyle w:val="afffffff7"/>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7028BC">
        <w:rPr>
          <w:noProof/>
          <w:sz w:val="21"/>
          <w:szCs w:val="28"/>
        </w:rPr>
        <w:t> </w:t>
      </w:r>
      <w:r w:rsidR="007028BC">
        <w:rPr>
          <w:noProof/>
          <w:sz w:val="21"/>
          <w:szCs w:val="28"/>
        </w:rPr>
        <w:t> </w:t>
      </w:r>
      <w:r w:rsidR="007028BC">
        <w:rPr>
          <w:noProof/>
          <w:sz w:val="21"/>
          <w:szCs w:val="28"/>
        </w:rPr>
        <w:t> </w:t>
      </w:r>
      <w:r w:rsidR="007028BC">
        <w:rPr>
          <w:noProof/>
          <w:sz w:val="21"/>
          <w:szCs w:val="28"/>
        </w:rPr>
        <w:t> </w:t>
      </w:r>
      <w:r w:rsidR="007028BC">
        <w:rPr>
          <w:noProof/>
          <w:sz w:val="21"/>
          <w:szCs w:val="28"/>
        </w:rPr>
        <w:t> </w:t>
      </w:r>
      <w:r>
        <w:rPr>
          <w:noProof/>
          <w:sz w:val="21"/>
          <w:szCs w:val="28"/>
        </w:rPr>
        <w:fldChar w:fldCharType="end"/>
      </w:r>
      <w:bookmarkEnd w:id="14"/>
    </w:p>
    <w:p w14:paraId="4D47BB79" w14:textId="77777777" w:rsidR="00DE703F" w:rsidRPr="00A6537A" w:rsidRDefault="008620FC" w:rsidP="00463B77">
      <w:pPr>
        <w:pStyle w:val="afffffff7"/>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8A590C">
        <w:rPr>
          <w:b/>
          <w:noProof/>
          <w:sz w:val="21"/>
          <w:szCs w:val="28"/>
        </w:rPr>
      </w:r>
      <w:r w:rsidR="008A590C">
        <w:rPr>
          <w:b/>
          <w:noProof/>
          <w:sz w:val="21"/>
          <w:szCs w:val="28"/>
        </w:rPr>
        <w:fldChar w:fldCharType="separate"/>
      </w:r>
      <w:r w:rsidRPr="00A6537A">
        <w:rPr>
          <w:b/>
          <w:noProof/>
          <w:sz w:val="21"/>
          <w:szCs w:val="28"/>
        </w:rPr>
        <w:fldChar w:fldCharType="end"/>
      </w:r>
      <w:bookmarkEnd w:id="15"/>
    </w:p>
    <w:p w14:paraId="53EFDD75" w14:textId="77777777" w:rsidR="00CD50A1" w:rsidRDefault="00087A77" w:rsidP="00EE7869">
      <w:pPr>
        <w:pStyle w:val="affffffffff3"/>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14:paraId="340FBCCD" w14:textId="77777777" w:rsidR="00CD50A1" w:rsidRDefault="00087A77" w:rsidP="00EE7869">
      <w:pPr>
        <w:pStyle w:val="affffffffff4"/>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14:paraId="5ACAE282" w14:textId="77777777" w:rsidR="007B7453" w:rsidRPr="004D189E" w:rsidRDefault="007B7453" w:rsidP="00E33542">
      <w:pPr>
        <w:pStyle w:val="affffffff7"/>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2"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FC4E89" w:rsidRPr="00FC4E89">
        <w:rPr>
          <w:rFonts w:hAnsi="黑体" w:hint="eastAsia"/>
          <w:w w:val="100"/>
          <w:sz w:val="28"/>
        </w:rPr>
        <w:t>中华人民共和国农业农村部</w:t>
      </w:r>
      <w:r w:rsidRPr="004D189E">
        <w:rPr>
          <w:rFonts w:hAnsi="黑体"/>
          <w:w w:val="100"/>
          <w:sz w:val="28"/>
        </w:rPr>
        <w:fldChar w:fldCharType="end"/>
      </w:r>
      <w:bookmarkEnd w:id="22"/>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c"/>
          <w:rFonts w:hAnsi="黑体" w:hint="eastAsia"/>
          <w:position w:val="0"/>
        </w:rPr>
        <w:t>发</w:t>
      </w:r>
      <w:r w:rsidRPr="00D34CB7">
        <w:rPr>
          <w:rStyle w:val="afffffffffffc"/>
          <w:rFonts w:hAnsi="黑体" w:hint="eastAsia"/>
          <w:spacing w:val="0"/>
          <w:position w:val="0"/>
        </w:rPr>
        <w:t>布</w:t>
      </w:r>
    </w:p>
    <w:p w14:paraId="34606D7E" w14:textId="77777777" w:rsidR="00A02BAE" w:rsidRPr="00CD50A1" w:rsidRDefault="006A37B9" w:rsidP="00A02BAE">
      <w:pPr>
        <w:rPr>
          <w:rFonts w:ascii="宋体" w:hAnsi="宋体"/>
          <w:sz w:val="28"/>
          <w:szCs w:val="28"/>
        </w:rPr>
        <w:sectPr w:rsidR="00A02BAE" w:rsidRPr="00CD50A1" w:rsidSect="00DF4A1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ABEAD9" wp14:editId="3E5D66B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3874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2555390" w14:textId="77777777" w:rsidR="00D17B82" w:rsidRDefault="00D17B82" w:rsidP="00D17B82">
      <w:pPr>
        <w:pStyle w:val="affffff5"/>
        <w:spacing w:after="360"/>
      </w:pPr>
      <w:bookmarkStart w:id="23" w:name="BookMark1"/>
      <w:bookmarkStart w:id="24" w:name="_Toc93065783"/>
      <w:r w:rsidRPr="00D17B82">
        <w:rPr>
          <w:rFonts w:hint="eastAsia"/>
          <w:spacing w:val="320"/>
        </w:rPr>
        <w:lastRenderedPageBreak/>
        <w:t>目</w:t>
      </w:r>
      <w:r>
        <w:rPr>
          <w:rFonts w:hint="eastAsia"/>
        </w:rPr>
        <w:t>次</w:t>
      </w:r>
    </w:p>
    <w:p w14:paraId="4E739E84" w14:textId="77777777" w:rsidR="00D17B82" w:rsidRPr="00D17B82" w:rsidRDefault="00D17B82">
      <w:pPr>
        <w:pStyle w:val="10"/>
        <w:tabs>
          <w:tab w:val="right" w:leader="dot" w:pos="9344"/>
        </w:tabs>
        <w:rPr>
          <w:rFonts w:asciiTheme="minorHAnsi" w:eastAsiaTheme="minorEastAsia" w:hAnsiTheme="minorHAnsi" w:cstheme="minorBidi"/>
          <w:noProof/>
          <w:szCs w:val="22"/>
        </w:rPr>
      </w:pPr>
      <w:r w:rsidRPr="00D17B82">
        <w:fldChar w:fldCharType="begin"/>
      </w:r>
      <w:r w:rsidRPr="00D17B82">
        <w:instrText xml:space="preserve"> TOC \o "1-1" \h \t "标准文件_一级条标题,2,标准文件_附录一级条标题,2," </w:instrText>
      </w:r>
      <w:r w:rsidRPr="00D17B82">
        <w:fldChar w:fldCharType="separate"/>
      </w:r>
      <w:hyperlink w:anchor="_Toc93066292" w:history="1">
        <w:r w:rsidRPr="00D17B82">
          <w:rPr>
            <w:rStyle w:val="afffffff0"/>
            <w:rFonts w:hint="eastAsia"/>
            <w:noProof/>
          </w:rPr>
          <w:t>前言</w:t>
        </w:r>
        <w:r w:rsidRPr="00D17B82">
          <w:rPr>
            <w:noProof/>
          </w:rPr>
          <w:tab/>
        </w:r>
        <w:r w:rsidRPr="00D17B82">
          <w:rPr>
            <w:noProof/>
          </w:rPr>
          <w:fldChar w:fldCharType="begin"/>
        </w:r>
        <w:r w:rsidRPr="00D17B82">
          <w:rPr>
            <w:noProof/>
          </w:rPr>
          <w:instrText xml:space="preserve"> PAGEREF _Toc93066292 \h </w:instrText>
        </w:r>
        <w:r w:rsidRPr="00D17B82">
          <w:rPr>
            <w:noProof/>
          </w:rPr>
        </w:r>
        <w:r w:rsidRPr="00D17B82">
          <w:rPr>
            <w:noProof/>
          </w:rPr>
          <w:fldChar w:fldCharType="separate"/>
        </w:r>
        <w:r w:rsidRPr="00D17B82">
          <w:rPr>
            <w:noProof/>
          </w:rPr>
          <w:t>II</w:t>
        </w:r>
        <w:r w:rsidRPr="00D17B82">
          <w:rPr>
            <w:noProof/>
          </w:rPr>
          <w:fldChar w:fldCharType="end"/>
        </w:r>
      </w:hyperlink>
    </w:p>
    <w:p w14:paraId="44951AAD"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293" w:history="1">
        <w:r w:rsidR="00D17B82" w:rsidRPr="00D17B82">
          <w:rPr>
            <w:rStyle w:val="afffffff0"/>
            <w:noProof/>
          </w:rPr>
          <w:t xml:space="preserve">1 </w:t>
        </w:r>
        <w:r w:rsidR="00D17B82" w:rsidRPr="00D17B82">
          <w:rPr>
            <w:rStyle w:val="afffffff0"/>
            <w:rFonts w:hint="eastAsia"/>
            <w:noProof/>
          </w:rPr>
          <w:t xml:space="preserve"> 范围</w:t>
        </w:r>
        <w:r w:rsidR="00D17B82" w:rsidRPr="00D17B82">
          <w:rPr>
            <w:noProof/>
          </w:rPr>
          <w:tab/>
        </w:r>
        <w:r w:rsidR="00D17B82" w:rsidRPr="00D17B82">
          <w:rPr>
            <w:noProof/>
          </w:rPr>
          <w:fldChar w:fldCharType="begin"/>
        </w:r>
        <w:r w:rsidR="00D17B82" w:rsidRPr="00D17B82">
          <w:rPr>
            <w:noProof/>
          </w:rPr>
          <w:instrText xml:space="preserve"> PAGEREF _Toc93066293 \h </w:instrText>
        </w:r>
        <w:r w:rsidR="00D17B82" w:rsidRPr="00D17B82">
          <w:rPr>
            <w:noProof/>
          </w:rPr>
        </w:r>
        <w:r w:rsidR="00D17B82" w:rsidRPr="00D17B82">
          <w:rPr>
            <w:noProof/>
          </w:rPr>
          <w:fldChar w:fldCharType="separate"/>
        </w:r>
        <w:r w:rsidR="00D17B82" w:rsidRPr="00D17B82">
          <w:rPr>
            <w:noProof/>
          </w:rPr>
          <w:t>1</w:t>
        </w:r>
        <w:r w:rsidR="00D17B82" w:rsidRPr="00D17B82">
          <w:rPr>
            <w:noProof/>
          </w:rPr>
          <w:fldChar w:fldCharType="end"/>
        </w:r>
      </w:hyperlink>
    </w:p>
    <w:p w14:paraId="272D27D4"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294" w:history="1">
        <w:r w:rsidR="00D17B82" w:rsidRPr="00D17B82">
          <w:rPr>
            <w:rStyle w:val="afffffff0"/>
            <w:noProof/>
          </w:rPr>
          <w:t xml:space="preserve">2 </w:t>
        </w:r>
        <w:r w:rsidR="00D17B82" w:rsidRPr="00D17B82">
          <w:rPr>
            <w:rStyle w:val="afffffff0"/>
            <w:rFonts w:hint="eastAsia"/>
            <w:noProof/>
          </w:rPr>
          <w:t xml:space="preserve"> 规范性引用文件</w:t>
        </w:r>
        <w:r w:rsidR="00D17B82" w:rsidRPr="00D17B82">
          <w:rPr>
            <w:noProof/>
          </w:rPr>
          <w:tab/>
        </w:r>
        <w:r w:rsidR="00D17B82" w:rsidRPr="00D17B82">
          <w:rPr>
            <w:noProof/>
          </w:rPr>
          <w:fldChar w:fldCharType="begin"/>
        </w:r>
        <w:r w:rsidR="00D17B82" w:rsidRPr="00D17B82">
          <w:rPr>
            <w:noProof/>
          </w:rPr>
          <w:instrText xml:space="preserve"> PAGEREF _Toc93066294 \h </w:instrText>
        </w:r>
        <w:r w:rsidR="00D17B82" w:rsidRPr="00D17B82">
          <w:rPr>
            <w:noProof/>
          </w:rPr>
        </w:r>
        <w:r w:rsidR="00D17B82" w:rsidRPr="00D17B82">
          <w:rPr>
            <w:noProof/>
          </w:rPr>
          <w:fldChar w:fldCharType="separate"/>
        </w:r>
        <w:r w:rsidR="00D17B82" w:rsidRPr="00D17B82">
          <w:rPr>
            <w:noProof/>
          </w:rPr>
          <w:t>1</w:t>
        </w:r>
        <w:r w:rsidR="00D17B82" w:rsidRPr="00D17B82">
          <w:rPr>
            <w:noProof/>
          </w:rPr>
          <w:fldChar w:fldCharType="end"/>
        </w:r>
      </w:hyperlink>
    </w:p>
    <w:p w14:paraId="0A5DC6B6"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295" w:history="1">
        <w:r w:rsidR="00D17B82" w:rsidRPr="00D17B82">
          <w:rPr>
            <w:rStyle w:val="afffffff0"/>
            <w:noProof/>
          </w:rPr>
          <w:t xml:space="preserve">3 </w:t>
        </w:r>
        <w:r w:rsidR="00D17B82" w:rsidRPr="00D17B82">
          <w:rPr>
            <w:rStyle w:val="afffffff0"/>
            <w:rFonts w:hint="eastAsia"/>
            <w:noProof/>
          </w:rPr>
          <w:t xml:space="preserve"> 术语和定义</w:t>
        </w:r>
        <w:r w:rsidR="00D17B82" w:rsidRPr="00D17B82">
          <w:rPr>
            <w:noProof/>
          </w:rPr>
          <w:tab/>
        </w:r>
        <w:r w:rsidR="00D17B82" w:rsidRPr="00D17B82">
          <w:rPr>
            <w:noProof/>
          </w:rPr>
          <w:fldChar w:fldCharType="begin"/>
        </w:r>
        <w:r w:rsidR="00D17B82" w:rsidRPr="00D17B82">
          <w:rPr>
            <w:noProof/>
          </w:rPr>
          <w:instrText xml:space="preserve"> PAGEREF _Toc93066295 \h </w:instrText>
        </w:r>
        <w:r w:rsidR="00D17B82" w:rsidRPr="00D17B82">
          <w:rPr>
            <w:noProof/>
          </w:rPr>
        </w:r>
        <w:r w:rsidR="00D17B82" w:rsidRPr="00D17B82">
          <w:rPr>
            <w:noProof/>
          </w:rPr>
          <w:fldChar w:fldCharType="separate"/>
        </w:r>
        <w:r w:rsidR="00D17B82" w:rsidRPr="00D17B82">
          <w:rPr>
            <w:noProof/>
          </w:rPr>
          <w:t>1</w:t>
        </w:r>
        <w:r w:rsidR="00D17B82" w:rsidRPr="00D17B82">
          <w:rPr>
            <w:noProof/>
          </w:rPr>
          <w:fldChar w:fldCharType="end"/>
        </w:r>
      </w:hyperlink>
    </w:p>
    <w:p w14:paraId="4A9CEDA9"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296" w:history="1">
        <w:r w:rsidR="00D17B82" w:rsidRPr="00D17B82">
          <w:rPr>
            <w:rStyle w:val="afffffff0"/>
            <w:noProof/>
          </w:rPr>
          <w:t xml:space="preserve">4 </w:t>
        </w:r>
        <w:r w:rsidR="00D17B82" w:rsidRPr="00D17B82">
          <w:rPr>
            <w:rStyle w:val="afffffff0"/>
            <w:rFonts w:hint="eastAsia"/>
            <w:noProof/>
          </w:rPr>
          <w:t xml:space="preserve"> 原理</w:t>
        </w:r>
        <w:r w:rsidR="00D17B82" w:rsidRPr="00D17B82">
          <w:rPr>
            <w:noProof/>
          </w:rPr>
          <w:tab/>
        </w:r>
        <w:r w:rsidR="00D17B82" w:rsidRPr="00D17B82">
          <w:rPr>
            <w:noProof/>
          </w:rPr>
          <w:fldChar w:fldCharType="begin"/>
        </w:r>
        <w:r w:rsidR="00D17B82" w:rsidRPr="00D17B82">
          <w:rPr>
            <w:noProof/>
          </w:rPr>
          <w:instrText xml:space="preserve"> PAGEREF _Toc93066296 \h </w:instrText>
        </w:r>
        <w:r w:rsidR="00D17B82" w:rsidRPr="00D17B82">
          <w:rPr>
            <w:noProof/>
          </w:rPr>
        </w:r>
        <w:r w:rsidR="00D17B82" w:rsidRPr="00D17B82">
          <w:rPr>
            <w:noProof/>
          </w:rPr>
          <w:fldChar w:fldCharType="separate"/>
        </w:r>
        <w:r w:rsidR="00D17B82" w:rsidRPr="00D17B82">
          <w:rPr>
            <w:noProof/>
          </w:rPr>
          <w:t>1</w:t>
        </w:r>
        <w:r w:rsidR="00D17B82" w:rsidRPr="00D17B82">
          <w:rPr>
            <w:noProof/>
          </w:rPr>
          <w:fldChar w:fldCharType="end"/>
        </w:r>
      </w:hyperlink>
    </w:p>
    <w:p w14:paraId="0156596B"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297" w:history="1">
        <w:r w:rsidR="00D17B82" w:rsidRPr="00D17B82">
          <w:rPr>
            <w:rStyle w:val="afffffff0"/>
            <w:noProof/>
          </w:rPr>
          <w:t xml:space="preserve">5 </w:t>
        </w:r>
        <w:r w:rsidR="00D17B82" w:rsidRPr="00D17B82">
          <w:rPr>
            <w:rStyle w:val="afffffff0"/>
            <w:rFonts w:hint="eastAsia"/>
            <w:noProof/>
          </w:rPr>
          <w:t xml:space="preserve"> 仪器设备及试剂</w:t>
        </w:r>
        <w:r w:rsidR="00D17B82" w:rsidRPr="00D17B82">
          <w:rPr>
            <w:noProof/>
          </w:rPr>
          <w:tab/>
        </w:r>
        <w:r w:rsidR="00D17B82" w:rsidRPr="00D17B82">
          <w:rPr>
            <w:noProof/>
          </w:rPr>
          <w:fldChar w:fldCharType="begin"/>
        </w:r>
        <w:r w:rsidR="00D17B82" w:rsidRPr="00D17B82">
          <w:rPr>
            <w:noProof/>
          </w:rPr>
          <w:instrText xml:space="preserve"> PAGEREF _Toc93066297 \h </w:instrText>
        </w:r>
        <w:r w:rsidR="00D17B82" w:rsidRPr="00D17B82">
          <w:rPr>
            <w:noProof/>
          </w:rPr>
        </w:r>
        <w:r w:rsidR="00D17B82" w:rsidRPr="00D17B82">
          <w:rPr>
            <w:noProof/>
          </w:rPr>
          <w:fldChar w:fldCharType="separate"/>
        </w:r>
        <w:r w:rsidR="00D17B82" w:rsidRPr="00D17B82">
          <w:rPr>
            <w:noProof/>
          </w:rPr>
          <w:t>2</w:t>
        </w:r>
        <w:r w:rsidR="00D17B82" w:rsidRPr="00D17B82">
          <w:rPr>
            <w:noProof/>
          </w:rPr>
          <w:fldChar w:fldCharType="end"/>
        </w:r>
      </w:hyperlink>
    </w:p>
    <w:p w14:paraId="68B11C5C"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298" w:history="1">
        <w:r w:rsidR="00D17B82" w:rsidRPr="00D17B82">
          <w:rPr>
            <w:rStyle w:val="afffffff0"/>
            <w:noProof/>
          </w:rPr>
          <w:t xml:space="preserve">6 </w:t>
        </w:r>
        <w:r w:rsidR="00D17B82" w:rsidRPr="00D17B82">
          <w:rPr>
            <w:rStyle w:val="afffffff0"/>
            <w:rFonts w:hint="eastAsia"/>
            <w:noProof/>
          </w:rPr>
          <w:t xml:space="preserve"> 溶液配制</w:t>
        </w:r>
        <w:r w:rsidR="00D17B82" w:rsidRPr="00D17B82">
          <w:rPr>
            <w:noProof/>
          </w:rPr>
          <w:tab/>
        </w:r>
        <w:r w:rsidR="00D17B82" w:rsidRPr="00D17B82">
          <w:rPr>
            <w:noProof/>
          </w:rPr>
          <w:fldChar w:fldCharType="begin"/>
        </w:r>
        <w:r w:rsidR="00D17B82" w:rsidRPr="00D17B82">
          <w:rPr>
            <w:noProof/>
          </w:rPr>
          <w:instrText xml:space="preserve"> PAGEREF _Toc93066298 \h </w:instrText>
        </w:r>
        <w:r w:rsidR="00D17B82" w:rsidRPr="00D17B82">
          <w:rPr>
            <w:noProof/>
          </w:rPr>
        </w:r>
        <w:r w:rsidR="00D17B82" w:rsidRPr="00D17B82">
          <w:rPr>
            <w:noProof/>
          </w:rPr>
          <w:fldChar w:fldCharType="separate"/>
        </w:r>
        <w:r w:rsidR="00D17B82" w:rsidRPr="00D17B82">
          <w:rPr>
            <w:noProof/>
          </w:rPr>
          <w:t>2</w:t>
        </w:r>
        <w:r w:rsidR="00D17B82" w:rsidRPr="00D17B82">
          <w:rPr>
            <w:noProof/>
          </w:rPr>
          <w:fldChar w:fldCharType="end"/>
        </w:r>
      </w:hyperlink>
    </w:p>
    <w:p w14:paraId="6D99E1FE"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299" w:history="1">
        <w:r w:rsidR="00D17B82" w:rsidRPr="00D17B82">
          <w:rPr>
            <w:rStyle w:val="afffffff0"/>
            <w:noProof/>
          </w:rPr>
          <w:t xml:space="preserve">7 </w:t>
        </w:r>
        <w:r w:rsidR="00D17B82" w:rsidRPr="00D17B82">
          <w:rPr>
            <w:rStyle w:val="afffffff0"/>
            <w:rFonts w:hint="eastAsia"/>
            <w:noProof/>
          </w:rPr>
          <w:t xml:space="preserve"> 引物</w:t>
        </w:r>
        <w:r w:rsidR="00D17B82" w:rsidRPr="00D17B82">
          <w:rPr>
            <w:noProof/>
          </w:rPr>
          <w:tab/>
        </w:r>
        <w:r w:rsidR="00D17B82" w:rsidRPr="00D17B82">
          <w:rPr>
            <w:noProof/>
          </w:rPr>
          <w:fldChar w:fldCharType="begin"/>
        </w:r>
        <w:r w:rsidR="00D17B82" w:rsidRPr="00D17B82">
          <w:rPr>
            <w:noProof/>
          </w:rPr>
          <w:instrText xml:space="preserve"> PAGEREF _Toc93066299 \h </w:instrText>
        </w:r>
        <w:r w:rsidR="00D17B82" w:rsidRPr="00D17B82">
          <w:rPr>
            <w:noProof/>
          </w:rPr>
        </w:r>
        <w:r w:rsidR="00D17B82" w:rsidRPr="00D17B82">
          <w:rPr>
            <w:noProof/>
          </w:rPr>
          <w:fldChar w:fldCharType="separate"/>
        </w:r>
        <w:r w:rsidR="00D17B82" w:rsidRPr="00D17B82">
          <w:rPr>
            <w:noProof/>
          </w:rPr>
          <w:t>2</w:t>
        </w:r>
        <w:r w:rsidR="00D17B82" w:rsidRPr="00D17B82">
          <w:rPr>
            <w:noProof/>
          </w:rPr>
          <w:fldChar w:fldCharType="end"/>
        </w:r>
      </w:hyperlink>
    </w:p>
    <w:p w14:paraId="437FBA25"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0" w:history="1">
        <w:r w:rsidR="00D17B82" w:rsidRPr="00D17B82">
          <w:rPr>
            <w:rStyle w:val="afffffff0"/>
            <w:noProof/>
          </w:rPr>
          <w:t xml:space="preserve">8 </w:t>
        </w:r>
        <w:r w:rsidR="00D17B82" w:rsidRPr="00D17B82">
          <w:rPr>
            <w:rStyle w:val="afffffff0"/>
            <w:rFonts w:hint="eastAsia"/>
            <w:noProof/>
          </w:rPr>
          <w:t xml:space="preserve"> 参照品种及其使用</w:t>
        </w:r>
        <w:r w:rsidR="00D17B82" w:rsidRPr="00D17B82">
          <w:rPr>
            <w:noProof/>
          </w:rPr>
          <w:tab/>
        </w:r>
        <w:r w:rsidR="00D17B82" w:rsidRPr="00D17B82">
          <w:rPr>
            <w:noProof/>
          </w:rPr>
          <w:fldChar w:fldCharType="begin"/>
        </w:r>
        <w:r w:rsidR="00D17B82" w:rsidRPr="00D17B82">
          <w:rPr>
            <w:noProof/>
          </w:rPr>
          <w:instrText xml:space="preserve"> PAGEREF _Toc93066300 \h </w:instrText>
        </w:r>
        <w:r w:rsidR="00D17B82" w:rsidRPr="00D17B82">
          <w:rPr>
            <w:noProof/>
          </w:rPr>
        </w:r>
        <w:r w:rsidR="00D17B82" w:rsidRPr="00D17B82">
          <w:rPr>
            <w:noProof/>
          </w:rPr>
          <w:fldChar w:fldCharType="separate"/>
        </w:r>
        <w:r w:rsidR="00D17B82" w:rsidRPr="00D17B82">
          <w:rPr>
            <w:noProof/>
          </w:rPr>
          <w:t>2</w:t>
        </w:r>
        <w:r w:rsidR="00D17B82" w:rsidRPr="00D17B82">
          <w:rPr>
            <w:noProof/>
          </w:rPr>
          <w:fldChar w:fldCharType="end"/>
        </w:r>
      </w:hyperlink>
    </w:p>
    <w:p w14:paraId="1614F470"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1" w:history="1">
        <w:r w:rsidR="00D17B82" w:rsidRPr="00D17B82">
          <w:rPr>
            <w:rStyle w:val="afffffff0"/>
            <w:noProof/>
          </w:rPr>
          <w:t xml:space="preserve">9 </w:t>
        </w:r>
        <w:r w:rsidR="00D17B82" w:rsidRPr="00D17B82">
          <w:rPr>
            <w:rStyle w:val="afffffff0"/>
            <w:rFonts w:hint="eastAsia"/>
            <w:noProof/>
          </w:rPr>
          <w:t xml:space="preserve"> 操作步骤</w:t>
        </w:r>
        <w:r w:rsidR="00D17B82" w:rsidRPr="00D17B82">
          <w:rPr>
            <w:noProof/>
          </w:rPr>
          <w:tab/>
        </w:r>
        <w:r w:rsidR="00D17B82" w:rsidRPr="00D17B82">
          <w:rPr>
            <w:noProof/>
          </w:rPr>
          <w:fldChar w:fldCharType="begin"/>
        </w:r>
        <w:r w:rsidR="00D17B82" w:rsidRPr="00D17B82">
          <w:rPr>
            <w:noProof/>
          </w:rPr>
          <w:instrText xml:space="preserve"> PAGEREF _Toc93066301 \h </w:instrText>
        </w:r>
        <w:r w:rsidR="00D17B82" w:rsidRPr="00D17B82">
          <w:rPr>
            <w:noProof/>
          </w:rPr>
        </w:r>
        <w:r w:rsidR="00D17B82" w:rsidRPr="00D17B82">
          <w:rPr>
            <w:noProof/>
          </w:rPr>
          <w:fldChar w:fldCharType="separate"/>
        </w:r>
        <w:r w:rsidR="00D17B82" w:rsidRPr="00D17B82">
          <w:rPr>
            <w:noProof/>
          </w:rPr>
          <w:t>2</w:t>
        </w:r>
        <w:r w:rsidR="00D17B82" w:rsidRPr="00D17B82">
          <w:rPr>
            <w:noProof/>
          </w:rPr>
          <w:fldChar w:fldCharType="end"/>
        </w:r>
      </w:hyperlink>
    </w:p>
    <w:p w14:paraId="3CF21BBE"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2" w:history="1">
        <w:r w:rsidR="00D17B82" w:rsidRPr="00D17B82">
          <w:rPr>
            <w:rStyle w:val="afffffff0"/>
            <w:noProof/>
          </w:rPr>
          <w:t xml:space="preserve">10 </w:t>
        </w:r>
        <w:r w:rsidR="00D17B82" w:rsidRPr="00D17B82">
          <w:rPr>
            <w:rStyle w:val="afffffff0"/>
            <w:rFonts w:hint="eastAsia"/>
            <w:noProof/>
          </w:rPr>
          <w:t xml:space="preserve"> 等位变异数据采集</w:t>
        </w:r>
        <w:r w:rsidR="00D17B82" w:rsidRPr="00D17B82">
          <w:rPr>
            <w:noProof/>
          </w:rPr>
          <w:tab/>
        </w:r>
        <w:r w:rsidR="00D17B82" w:rsidRPr="00D17B82">
          <w:rPr>
            <w:noProof/>
          </w:rPr>
          <w:fldChar w:fldCharType="begin"/>
        </w:r>
        <w:r w:rsidR="00D17B82" w:rsidRPr="00D17B82">
          <w:rPr>
            <w:noProof/>
          </w:rPr>
          <w:instrText xml:space="preserve"> PAGEREF _Toc93066302 \h </w:instrText>
        </w:r>
        <w:r w:rsidR="00D17B82" w:rsidRPr="00D17B82">
          <w:rPr>
            <w:noProof/>
          </w:rPr>
        </w:r>
        <w:r w:rsidR="00D17B82" w:rsidRPr="00D17B82">
          <w:rPr>
            <w:noProof/>
          </w:rPr>
          <w:fldChar w:fldCharType="separate"/>
        </w:r>
        <w:r w:rsidR="00D17B82" w:rsidRPr="00D17B82">
          <w:rPr>
            <w:noProof/>
          </w:rPr>
          <w:t>4</w:t>
        </w:r>
        <w:r w:rsidR="00D17B82" w:rsidRPr="00D17B82">
          <w:rPr>
            <w:noProof/>
          </w:rPr>
          <w:fldChar w:fldCharType="end"/>
        </w:r>
      </w:hyperlink>
    </w:p>
    <w:p w14:paraId="2F1F2490"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3" w:history="1">
        <w:r w:rsidR="00D17B82" w:rsidRPr="00D17B82">
          <w:rPr>
            <w:rStyle w:val="afffffff0"/>
            <w:noProof/>
          </w:rPr>
          <w:t xml:space="preserve">11 </w:t>
        </w:r>
        <w:r w:rsidR="00D17B82" w:rsidRPr="00D17B82">
          <w:rPr>
            <w:rStyle w:val="afffffff0"/>
            <w:rFonts w:hint="eastAsia"/>
            <w:noProof/>
          </w:rPr>
          <w:t xml:space="preserve"> 判定方法</w:t>
        </w:r>
        <w:r w:rsidR="00D17B82" w:rsidRPr="00D17B82">
          <w:rPr>
            <w:noProof/>
          </w:rPr>
          <w:tab/>
        </w:r>
        <w:r w:rsidR="00D17B82" w:rsidRPr="00D17B82">
          <w:rPr>
            <w:noProof/>
          </w:rPr>
          <w:fldChar w:fldCharType="begin"/>
        </w:r>
        <w:r w:rsidR="00D17B82" w:rsidRPr="00D17B82">
          <w:rPr>
            <w:noProof/>
          </w:rPr>
          <w:instrText xml:space="preserve"> PAGEREF _Toc93066303 \h </w:instrText>
        </w:r>
        <w:r w:rsidR="00D17B82" w:rsidRPr="00D17B82">
          <w:rPr>
            <w:noProof/>
          </w:rPr>
        </w:r>
        <w:r w:rsidR="00D17B82" w:rsidRPr="00D17B82">
          <w:rPr>
            <w:noProof/>
          </w:rPr>
          <w:fldChar w:fldCharType="separate"/>
        </w:r>
        <w:r w:rsidR="00D17B82" w:rsidRPr="00D17B82">
          <w:rPr>
            <w:noProof/>
          </w:rPr>
          <w:t>5</w:t>
        </w:r>
        <w:r w:rsidR="00D17B82" w:rsidRPr="00D17B82">
          <w:rPr>
            <w:noProof/>
          </w:rPr>
          <w:fldChar w:fldCharType="end"/>
        </w:r>
      </w:hyperlink>
    </w:p>
    <w:p w14:paraId="58CA684D"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4" w:history="1">
        <w:r w:rsidR="00D17B82" w:rsidRPr="00D17B82">
          <w:rPr>
            <w:rStyle w:val="afffffff0"/>
            <w:rFonts w:hint="eastAsia"/>
            <w:noProof/>
          </w:rPr>
          <w:t>附录A</w:t>
        </w:r>
        <w:r w:rsidR="0030677B">
          <w:rPr>
            <w:rStyle w:val="afffffff0"/>
            <w:rFonts w:hint="eastAsia"/>
            <w:noProof/>
          </w:rPr>
          <w:t>（规范性</w:t>
        </w:r>
        <w:r w:rsidR="00D17B82" w:rsidRPr="00D17B82">
          <w:rPr>
            <w:rStyle w:val="afffffff0"/>
            <w:rFonts w:hint="eastAsia"/>
            <w:noProof/>
          </w:rPr>
          <w:t>）</w:t>
        </w:r>
        <w:r w:rsidR="00D17B82" w:rsidRPr="00D17B82">
          <w:rPr>
            <w:rStyle w:val="afffffff0"/>
            <w:noProof/>
          </w:rPr>
          <w:t xml:space="preserve"> </w:t>
        </w:r>
        <w:r w:rsidR="00D17B82" w:rsidRPr="00D17B82">
          <w:rPr>
            <w:rStyle w:val="afffffff0"/>
            <w:rFonts w:hint="eastAsia"/>
            <w:noProof/>
          </w:rPr>
          <w:t>主要仪器设备及试剂</w:t>
        </w:r>
        <w:r w:rsidR="00D17B82" w:rsidRPr="00D17B82">
          <w:rPr>
            <w:noProof/>
          </w:rPr>
          <w:tab/>
        </w:r>
        <w:r w:rsidR="00D17B82" w:rsidRPr="00D17B82">
          <w:rPr>
            <w:noProof/>
          </w:rPr>
          <w:fldChar w:fldCharType="begin"/>
        </w:r>
        <w:r w:rsidR="00D17B82" w:rsidRPr="00D17B82">
          <w:rPr>
            <w:noProof/>
          </w:rPr>
          <w:instrText xml:space="preserve"> PAGEREF _Toc93066304 \h </w:instrText>
        </w:r>
        <w:r w:rsidR="00D17B82" w:rsidRPr="00D17B82">
          <w:rPr>
            <w:noProof/>
          </w:rPr>
        </w:r>
        <w:r w:rsidR="00D17B82" w:rsidRPr="00D17B82">
          <w:rPr>
            <w:noProof/>
          </w:rPr>
          <w:fldChar w:fldCharType="separate"/>
        </w:r>
        <w:r w:rsidR="00D17B82" w:rsidRPr="00D17B82">
          <w:rPr>
            <w:noProof/>
          </w:rPr>
          <w:t>6</w:t>
        </w:r>
        <w:r w:rsidR="00D17B82" w:rsidRPr="00D17B82">
          <w:rPr>
            <w:noProof/>
          </w:rPr>
          <w:fldChar w:fldCharType="end"/>
        </w:r>
      </w:hyperlink>
    </w:p>
    <w:p w14:paraId="68103075"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5" w:history="1">
        <w:r w:rsidR="00D17B82" w:rsidRPr="00D17B82">
          <w:rPr>
            <w:rStyle w:val="afffffff0"/>
            <w:rFonts w:hint="eastAsia"/>
            <w:noProof/>
          </w:rPr>
          <w:t>附录B</w:t>
        </w:r>
        <w:r w:rsidR="0030677B">
          <w:rPr>
            <w:rStyle w:val="afffffff0"/>
            <w:rFonts w:hint="eastAsia"/>
            <w:noProof/>
          </w:rPr>
          <w:t>（规范性</w:t>
        </w:r>
        <w:r w:rsidR="00D17B82" w:rsidRPr="00D17B82">
          <w:rPr>
            <w:rStyle w:val="afffffff0"/>
            <w:rFonts w:hint="eastAsia"/>
            <w:noProof/>
          </w:rPr>
          <w:t>）</w:t>
        </w:r>
        <w:r w:rsidR="00F62DE1">
          <w:rPr>
            <w:rStyle w:val="afffffff0"/>
            <w:rFonts w:hint="eastAsia"/>
            <w:noProof/>
          </w:rPr>
          <w:t xml:space="preserve"> </w:t>
        </w:r>
        <w:r w:rsidR="00D17B82" w:rsidRPr="00D17B82">
          <w:rPr>
            <w:rStyle w:val="afffffff0"/>
            <w:rFonts w:hint="eastAsia"/>
            <w:noProof/>
          </w:rPr>
          <w:t>溶液配制</w:t>
        </w:r>
        <w:r w:rsidR="00D17B82" w:rsidRPr="00D17B82">
          <w:rPr>
            <w:noProof/>
          </w:rPr>
          <w:tab/>
        </w:r>
        <w:r w:rsidR="00D17B82" w:rsidRPr="00D17B82">
          <w:rPr>
            <w:noProof/>
          </w:rPr>
          <w:fldChar w:fldCharType="begin"/>
        </w:r>
        <w:r w:rsidR="00D17B82" w:rsidRPr="00D17B82">
          <w:rPr>
            <w:noProof/>
          </w:rPr>
          <w:instrText xml:space="preserve"> PAGEREF _Toc93066305 \h </w:instrText>
        </w:r>
        <w:r w:rsidR="00D17B82" w:rsidRPr="00D17B82">
          <w:rPr>
            <w:noProof/>
          </w:rPr>
        </w:r>
        <w:r w:rsidR="00D17B82" w:rsidRPr="00D17B82">
          <w:rPr>
            <w:noProof/>
          </w:rPr>
          <w:fldChar w:fldCharType="separate"/>
        </w:r>
        <w:r w:rsidR="00D17B82" w:rsidRPr="00D17B82">
          <w:rPr>
            <w:noProof/>
          </w:rPr>
          <w:t>8</w:t>
        </w:r>
        <w:r w:rsidR="00D17B82" w:rsidRPr="00D17B82">
          <w:rPr>
            <w:noProof/>
          </w:rPr>
          <w:fldChar w:fldCharType="end"/>
        </w:r>
      </w:hyperlink>
    </w:p>
    <w:p w14:paraId="501FD437"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6" w:history="1">
        <w:r w:rsidR="00D17B82" w:rsidRPr="00D17B82">
          <w:rPr>
            <w:rStyle w:val="afffffff0"/>
            <w:rFonts w:hint="eastAsia"/>
            <w:noProof/>
          </w:rPr>
          <w:t>附录</w:t>
        </w:r>
        <w:r w:rsidR="00D17B82" w:rsidRPr="00D17B82">
          <w:rPr>
            <w:rStyle w:val="afffffff0"/>
            <w:noProof/>
          </w:rPr>
          <w:t>C</w:t>
        </w:r>
        <w:r w:rsidR="0030677B">
          <w:rPr>
            <w:rStyle w:val="afffffff0"/>
            <w:rFonts w:hint="eastAsia"/>
            <w:noProof/>
          </w:rPr>
          <w:t>（规范性</w:t>
        </w:r>
        <w:r w:rsidR="00D17B82" w:rsidRPr="00D17B82">
          <w:rPr>
            <w:rStyle w:val="afffffff0"/>
            <w:rFonts w:hint="eastAsia"/>
            <w:noProof/>
          </w:rPr>
          <w:t>）</w:t>
        </w:r>
        <w:r w:rsidR="00F62DE1">
          <w:rPr>
            <w:rStyle w:val="afffffff0"/>
            <w:rFonts w:hint="eastAsia"/>
            <w:noProof/>
          </w:rPr>
          <w:t xml:space="preserve"> </w:t>
        </w:r>
        <w:r w:rsidR="00D17B82" w:rsidRPr="00D17B82">
          <w:rPr>
            <w:rStyle w:val="afffffff0"/>
            <w:rFonts w:hint="eastAsia"/>
            <w:noProof/>
          </w:rPr>
          <w:t>核心引物</w:t>
        </w:r>
        <w:r w:rsidR="00D17B82" w:rsidRPr="00D17B82">
          <w:rPr>
            <w:noProof/>
          </w:rPr>
          <w:tab/>
        </w:r>
        <w:r w:rsidR="00D17B82" w:rsidRPr="00D17B82">
          <w:rPr>
            <w:noProof/>
          </w:rPr>
          <w:fldChar w:fldCharType="begin"/>
        </w:r>
        <w:r w:rsidR="00D17B82" w:rsidRPr="00D17B82">
          <w:rPr>
            <w:noProof/>
          </w:rPr>
          <w:instrText xml:space="preserve"> PAGEREF _Toc93066306 \h </w:instrText>
        </w:r>
        <w:r w:rsidR="00D17B82" w:rsidRPr="00D17B82">
          <w:rPr>
            <w:noProof/>
          </w:rPr>
        </w:r>
        <w:r w:rsidR="00D17B82" w:rsidRPr="00D17B82">
          <w:rPr>
            <w:noProof/>
          </w:rPr>
          <w:fldChar w:fldCharType="separate"/>
        </w:r>
        <w:r w:rsidR="00D17B82" w:rsidRPr="00D17B82">
          <w:rPr>
            <w:noProof/>
          </w:rPr>
          <w:t>11</w:t>
        </w:r>
        <w:r w:rsidR="00D17B82" w:rsidRPr="00D17B82">
          <w:rPr>
            <w:noProof/>
          </w:rPr>
          <w:fldChar w:fldCharType="end"/>
        </w:r>
      </w:hyperlink>
      <w:hyperlink w:anchor="_Toc93066307" w:history="1"/>
    </w:p>
    <w:p w14:paraId="701D2868"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08" w:history="1">
        <w:r w:rsidR="00D17B82" w:rsidRPr="00D17B82">
          <w:rPr>
            <w:rStyle w:val="afffffff0"/>
            <w:rFonts w:hint="eastAsia"/>
            <w:noProof/>
          </w:rPr>
          <w:t>附录</w:t>
        </w:r>
        <w:r w:rsidR="00D17B82" w:rsidRPr="00D17B82">
          <w:rPr>
            <w:rStyle w:val="afffffff0"/>
            <w:noProof/>
          </w:rPr>
          <w:t>D</w:t>
        </w:r>
      </w:hyperlink>
      <w:hyperlink w:anchor="_Toc93066309" w:history="1">
        <w:r w:rsidR="0030677B">
          <w:rPr>
            <w:rStyle w:val="afffffff0"/>
            <w:rFonts w:hint="eastAsia"/>
            <w:noProof/>
          </w:rPr>
          <w:t>（规范性</w:t>
        </w:r>
        <w:r w:rsidR="00D17B82" w:rsidRPr="00D17B82">
          <w:rPr>
            <w:rStyle w:val="afffffff0"/>
            <w:rFonts w:hint="eastAsia"/>
            <w:noProof/>
          </w:rPr>
          <w:t>）</w:t>
        </w:r>
        <w:r w:rsidR="00F62DE1">
          <w:rPr>
            <w:rStyle w:val="afffffff0"/>
            <w:rFonts w:hint="eastAsia"/>
            <w:noProof/>
          </w:rPr>
          <w:t xml:space="preserve"> </w:t>
        </w:r>
        <w:r w:rsidR="00D17B82" w:rsidRPr="00D17B82">
          <w:rPr>
            <w:rStyle w:val="afffffff0"/>
            <w:rFonts w:hint="eastAsia"/>
            <w:noProof/>
          </w:rPr>
          <w:t>参照品种</w:t>
        </w:r>
        <w:r w:rsidR="00D17B82" w:rsidRPr="00D17B82">
          <w:rPr>
            <w:noProof/>
          </w:rPr>
          <w:tab/>
        </w:r>
        <w:r w:rsidR="00D17B82" w:rsidRPr="00D17B82">
          <w:rPr>
            <w:noProof/>
          </w:rPr>
          <w:fldChar w:fldCharType="begin"/>
        </w:r>
        <w:r w:rsidR="00D17B82" w:rsidRPr="00D17B82">
          <w:rPr>
            <w:noProof/>
          </w:rPr>
          <w:instrText xml:space="preserve"> PAGEREF _Toc93066309 \h </w:instrText>
        </w:r>
        <w:r w:rsidR="00D17B82" w:rsidRPr="00D17B82">
          <w:rPr>
            <w:noProof/>
          </w:rPr>
        </w:r>
        <w:r w:rsidR="00D17B82" w:rsidRPr="00D17B82">
          <w:rPr>
            <w:noProof/>
          </w:rPr>
          <w:fldChar w:fldCharType="separate"/>
        </w:r>
        <w:r w:rsidR="00D17B82" w:rsidRPr="00D17B82">
          <w:rPr>
            <w:noProof/>
          </w:rPr>
          <w:t>17</w:t>
        </w:r>
        <w:r w:rsidR="00D17B82" w:rsidRPr="00D17B82">
          <w:rPr>
            <w:noProof/>
          </w:rPr>
          <w:fldChar w:fldCharType="end"/>
        </w:r>
      </w:hyperlink>
    </w:p>
    <w:p w14:paraId="29A4033C" w14:textId="77777777" w:rsidR="00D17B82" w:rsidRPr="00D17B82" w:rsidRDefault="008A590C">
      <w:pPr>
        <w:pStyle w:val="10"/>
        <w:tabs>
          <w:tab w:val="right" w:leader="dot" w:pos="9344"/>
        </w:tabs>
        <w:rPr>
          <w:rFonts w:asciiTheme="minorHAnsi" w:eastAsiaTheme="minorEastAsia" w:hAnsiTheme="minorHAnsi" w:cstheme="minorBidi"/>
          <w:noProof/>
          <w:szCs w:val="22"/>
        </w:rPr>
      </w:pPr>
      <w:hyperlink w:anchor="_Toc93066311" w:history="1">
        <w:r w:rsidR="00D17B82" w:rsidRPr="00D17B82">
          <w:rPr>
            <w:rStyle w:val="afffffff0"/>
            <w:rFonts w:hint="eastAsia"/>
            <w:noProof/>
          </w:rPr>
          <w:t>附录</w:t>
        </w:r>
        <w:r w:rsidR="00D17B82" w:rsidRPr="00D17B82">
          <w:rPr>
            <w:rStyle w:val="afffffff0"/>
            <w:noProof/>
          </w:rPr>
          <w:t>E</w:t>
        </w:r>
      </w:hyperlink>
      <w:hyperlink w:anchor="_Toc93066312" w:history="1">
        <w:r w:rsidR="0030677B">
          <w:rPr>
            <w:rStyle w:val="afffffff0"/>
            <w:rFonts w:hint="eastAsia"/>
            <w:bCs/>
            <w:noProof/>
          </w:rPr>
          <w:t>（资料性</w:t>
        </w:r>
        <w:r w:rsidR="00D17B82" w:rsidRPr="00D17B82">
          <w:rPr>
            <w:rStyle w:val="afffffff0"/>
            <w:rFonts w:hint="eastAsia"/>
            <w:bCs/>
            <w:noProof/>
          </w:rPr>
          <w:t>）</w:t>
        </w:r>
        <w:r w:rsidR="00F62DE1">
          <w:rPr>
            <w:rStyle w:val="afffffff0"/>
            <w:rFonts w:hint="eastAsia"/>
            <w:bCs/>
            <w:noProof/>
          </w:rPr>
          <w:t xml:space="preserve"> </w:t>
        </w:r>
        <w:r w:rsidR="00D17B82" w:rsidRPr="00D17B82">
          <w:rPr>
            <w:rStyle w:val="afffffff0"/>
            <w:rFonts w:hint="eastAsia"/>
            <w:bCs/>
            <w:noProof/>
          </w:rPr>
          <w:t>核心引物分组</w:t>
        </w:r>
        <w:r w:rsidR="00D17B82" w:rsidRPr="00D17B82">
          <w:rPr>
            <w:noProof/>
          </w:rPr>
          <w:tab/>
        </w:r>
        <w:r w:rsidR="00D17B82" w:rsidRPr="00D17B82">
          <w:rPr>
            <w:noProof/>
          </w:rPr>
          <w:fldChar w:fldCharType="begin"/>
        </w:r>
        <w:r w:rsidR="00D17B82" w:rsidRPr="00D17B82">
          <w:rPr>
            <w:noProof/>
          </w:rPr>
          <w:instrText xml:space="preserve"> PAGEREF _Toc93066312 \h </w:instrText>
        </w:r>
        <w:r w:rsidR="00D17B82" w:rsidRPr="00D17B82">
          <w:rPr>
            <w:noProof/>
          </w:rPr>
        </w:r>
        <w:r w:rsidR="00D17B82" w:rsidRPr="00D17B82">
          <w:rPr>
            <w:noProof/>
          </w:rPr>
          <w:fldChar w:fldCharType="separate"/>
        </w:r>
        <w:r w:rsidR="00D17B82" w:rsidRPr="00D17B82">
          <w:rPr>
            <w:noProof/>
          </w:rPr>
          <w:t>19</w:t>
        </w:r>
        <w:r w:rsidR="00D17B82" w:rsidRPr="00D17B82">
          <w:rPr>
            <w:noProof/>
          </w:rPr>
          <w:fldChar w:fldCharType="end"/>
        </w:r>
      </w:hyperlink>
      <w:hyperlink w:anchor="_Toc93066313" w:history="1"/>
    </w:p>
    <w:p w14:paraId="141CEC8A" w14:textId="77777777" w:rsidR="00D17B82" w:rsidRPr="00D17B82" w:rsidRDefault="00D17B82" w:rsidP="00D17B82">
      <w:pPr>
        <w:pStyle w:val="affffff5"/>
        <w:spacing w:after="360"/>
        <w:sectPr w:rsidR="00D17B82" w:rsidRPr="00D17B82" w:rsidSect="008411FA">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linePitch="312"/>
        </w:sectPr>
      </w:pPr>
      <w:r w:rsidRPr="00D17B82">
        <w:fldChar w:fldCharType="end"/>
      </w:r>
    </w:p>
    <w:p w14:paraId="34AB3882" w14:textId="77777777" w:rsidR="008411FA" w:rsidRDefault="008411FA" w:rsidP="008411FA">
      <w:pPr>
        <w:pStyle w:val="a6"/>
        <w:spacing w:after="360"/>
      </w:pPr>
      <w:bookmarkStart w:id="25" w:name="_Toc93066292"/>
      <w:bookmarkStart w:id="26" w:name="BookMark2"/>
      <w:bookmarkEnd w:id="23"/>
      <w:r w:rsidRPr="008411FA">
        <w:rPr>
          <w:spacing w:val="320"/>
        </w:rPr>
        <w:lastRenderedPageBreak/>
        <w:t>前</w:t>
      </w:r>
      <w:r>
        <w:t>言</w:t>
      </w:r>
      <w:bookmarkEnd w:id="24"/>
      <w:bookmarkEnd w:id="25"/>
    </w:p>
    <w:p w14:paraId="27A3ACEB" w14:textId="77777777" w:rsidR="0030677B" w:rsidRDefault="0030677B" w:rsidP="0030677B">
      <w:pPr>
        <w:pStyle w:val="afffff"/>
        <w:ind w:firstLine="420"/>
      </w:pPr>
      <w:r>
        <w:rPr>
          <w:rFonts w:hint="eastAsia"/>
        </w:rPr>
        <w:t>本文件按照GB/T 1.1—2020《标准化工作导则  第1部分：标准化文件的结构和起草规则》的规定起草。</w:t>
      </w:r>
    </w:p>
    <w:p w14:paraId="4D2D771B" w14:textId="77777777" w:rsidR="0030677B" w:rsidRDefault="0030677B" w:rsidP="0030677B">
      <w:pPr>
        <w:pStyle w:val="afffff"/>
        <w:ind w:firstLine="420"/>
      </w:pPr>
      <w:r>
        <w:rPr>
          <w:rFonts w:hint="eastAsia"/>
        </w:rPr>
        <w:t>请注意本文件的某些内容可能涉及专利。本文件的发布机构不承担识别这些专利的责任。</w:t>
      </w:r>
    </w:p>
    <w:p w14:paraId="643F2870" w14:textId="77777777" w:rsidR="0030677B" w:rsidRDefault="0030677B" w:rsidP="0030677B">
      <w:pPr>
        <w:pStyle w:val="afffff"/>
        <w:ind w:firstLine="420"/>
      </w:pPr>
      <w:r>
        <w:rPr>
          <w:rFonts w:hint="eastAsia"/>
        </w:rPr>
        <w:t>本标准由中华人民共和国农业部农垦局提出。</w:t>
      </w:r>
    </w:p>
    <w:p w14:paraId="65FF4486" w14:textId="77777777" w:rsidR="0030677B" w:rsidRDefault="0030677B" w:rsidP="0030677B">
      <w:pPr>
        <w:pStyle w:val="afffff"/>
        <w:ind w:firstLine="420"/>
      </w:pPr>
      <w:r>
        <w:rPr>
          <w:rFonts w:hint="eastAsia"/>
        </w:rPr>
        <w:t>本标准由农业农村部热带作物及制品标准化技术委员会热带经济作物分技术委员会归口。</w:t>
      </w:r>
    </w:p>
    <w:p w14:paraId="0CF4C1D8" w14:textId="3A0B1B45" w:rsidR="0030677B" w:rsidRDefault="0030677B" w:rsidP="0030677B">
      <w:pPr>
        <w:pStyle w:val="afffff"/>
        <w:ind w:firstLine="420"/>
      </w:pPr>
      <w:r>
        <w:rPr>
          <w:rFonts w:hint="eastAsia"/>
        </w:rPr>
        <w:t>本标准起草单位：中国热带农业科学院热带作物品种资源研究所</w:t>
      </w:r>
      <w:r w:rsidR="007028BC">
        <w:rPr>
          <w:rFonts w:hint="eastAsia"/>
        </w:rPr>
        <w:t>。</w:t>
      </w:r>
    </w:p>
    <w:p w14:paraId="24BD23EF" w14:textId="77777777" w:rsidR="008411FA" w:rsidRDefault="0030677B" w:rsidP="0030677B">
      <w:pPr>
        <w:pStyle w:val="afffff"/>
        <w:ind w:firstLine="420"/>
      </w:pPr>
      <w:r>
        <w:rPr>
          <w:rFonts w:hint="eastAsia"/>
        </w:rPr>
        <w:t>本标准主要起草人：王明、肖鑫辉、叶剑秋、王琴飞、张洁、薛茂富、应东山、张如莲、韦卓文、高玲、刘迪发、徐丽。</w:t>
      </w:r>
    </w:p>
    <w:p w14:paraId="07183E9A" w14:textId="77777777" w:rsidR="008411FA" w:rsidRPr="008411FA" w:rsidRDefault="008411FA" w:rsidP="008411FA">
      <w:pPr>
        <w:pStyle w:val="afffff"/>
        <w:ind w:firstLine="420"/>
        <w:sectPr w:rsidR="008411FA" w:rsidRPr="008411FA" w:rsidSect="00D17B82">
          <w:pgSz w:w="11906" w:h="16838" w:code="9"/>
          <w:pgMar w:top="2410" w:right="1134" w:bottom="1134" w:left="1134" w:header="1418" w:footer="1134" w:gutter="284"/>
          <w:pgNumType w:fmt="upperRoman"/>
          <w:cols w:space="425"/>
          <w:formProt w:val="0"/>
          <w:docGrid w:linePitch="312"/>
        </w:sectPr>
      </w:pPr>
    </w:p>
    <w:p w14:paraId="482644F4" w14:textId="77777777" w:rsidR="00894836" w:rsidRPr="0064528D" w:rsidRDefault="00894836" w:rsidP="00093D25">
      <w:pPr>
        <w:spacing w:line="20" w:lineRule="exact"/>
        <w:jc w:val="center"/>
        <w:rPr>
          <w:rFonts w:ascii="黑体" w:eastAsia="黑体" w:hAnsi="黑体"/>
          <w:sz w:val="32"/>
          <w:szCs w:val="32"/>
        </w:rPr>
      </w:pPr>
      <w:bookmarkStart w:id="27" w:name="BookMark4"/>
      <w:bookmarkEnd w:id="26"/>
    </w:p>
    <w:p w14:paraId="7F30288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C636BF78D8048D0BC7333B48F06E081"/>
        </w:placeholder>
      </w:sdtPr>
      <w:sdtEndPr/>
      <w:sdtContent>
        <w:bookmarkStart w:id="28" w:name="NEW_STAND_NAME" w:displacedByCustomXml="prev"/>
        <w:p w14:paraId="758F5506" w14:textId="77777777" w:rsidR="00F26B7E" w:rsidRPr="00F26B7E" w:rsidRDefault="005724C2" w:rsidP="007028BC">
          <w:pPr>
            <w:pStyle w:val="afffffffffa"/>
            <w:spacing w:beforeLines="1" w:before="2" w:afterLines="220" w:after="528"/>
          </w:pPr>
          <w:r>
            <w:rPr>
              <w:rFonts w:hint="eastAsia"/>
            </w:rPr>
            <w:t>木薯品种鉴定技术规程</w:t>
          </w:r>
          <w:r>
            <w:t xml:space="preserve">   SSR分子标记法</w:t>
          </w:r>
        </w:p>
      </w:sdtContent>
    </w:sdt>
    <w:bookmarkEnd w:id="28" w:displacedByCustomXml="prev"/>
    <w:p w14:paraId="16BDB7CD" w14:textId="77777777" w:rsidR="00E2552F" w:rsidRDefault="00E2552F" w:rsidP="00A77CCB">
      <w:pPr>
        <w:pStyle w:val="afff3"/>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3065784"/>
      <w:bookmarkStart w:id="38" w:name="_Toc93066293"/>
      <w:r>
        <w:rPr>
          <w:rFonts w:hint="eastAsia"/>
        </w:rPr>
        <w:t>范围</w:t>
      </w:r>
      <w:bookmarkEnd w:id="29"/>
      <w:bookmarkEnd w:id="30"/>
      <w:bookmarkEnd w:id="31"/>
      <w:bookmarkEnd w:id="32"/>
      <w:bookmarkEnd w:id="33"/>
      <w:bookmarkEnd w:id="34"/>
      <w:bookmarkEnd w:id="35"/>
      <w:bookmarkEnd w:id="36"/>
      <w:bookmarkEnd w:id="37"/>
      <w:bookmarkEnd w:id="38"/>
    </w:p>
    <w:p w14:paraId="0740E740" w14:textId="77777777" w:rsidR="00FC4E89" w:rsidRPr="0094480D" w:rsidRDefault="00FC4E89" w:rsidP="00FC4E89">
      <w:pPr>
        <w:pStyle w:val="afffff"/>
        <w:ind w:firstLine="420"/>
      </w:pPr>
      <w:bookmarkStart w:id="39" w:name="_Toc17233326"/>
      <w:bookmarkStart w:id="40" w:name="_Toc17233334"/>
      <w:bookmarkStart w:id="41" w:name="_Toc24884212"/>
      <w:bookmarkStart w:id="42" w:name="_Toc24884219"/>
      <w:bookmarkStart w:id="43" w:name="_Toc26648466"/>
      <w:r w:rsidRPr="0094480D">
        <w:rPr>
          <w:rFonts w:hint="eastAsia"/>
        </w:rPr>
        <w:t>本标准规定了利用简单重复序列（Simple Sequence Repeats，SSR）分子标记进行木薯（</w:t>
      </w:r>
      <w:r w:rsidRPr="00232FB3">
        <w:rPr>
          <w:rFonts w:hint="eastAsia"/>
          <w:i/>
        </w:rPr>
        <w:t>Manihot esculenta</w:t>
      </w:r>
      <w:r w:rsidRPr="0094480D">
        <w:rPr>
          <w:rFonts w:hint="eastAsia"/>
        </w:rPr>
        <w:t xml:space="preserve"> Crantz）品种鉴定的试验方法、数据记录格式和判定标准。</w:t>
      </w:r>
    </w:p>
    <w:p w14:paraId="5FF4496E" w14:textId="77777777" w:rsidR="008B0C9C" w:rsidRPr="0094480D" w:rsidRDefault="00FC4E89" w:rsidP="00FC4E89">
      <w:pPr>
        <w:pStyle w:val="afffff"/>
        <w:ind w:firstLine="420"/>
      </w:pPr>
      <w:r w:rsidRPr="0094480D">
        <w:rPr>
          <w:rFonts w:hint="eastAsia"/>
        </w:rPr>
        <w:t>本标准适用于基于SSR分子标记的木薯DNA分子数据采集和品种鉴定。</w:t>
      </w:r>
    </w:p>
    <w:p w14:paraId="39B1F03B" w14:textId="77777777" w:rsidR="00E2552F" w:rsidRPr="0094480D" w:rsidRDefault="00E2552F" w:rsidP="00A77CCB">
      <w:pPr>
        <w:pStyle w:val="afff3"/>
        <w:spacing w:before="240" w:after="240"/>
      </w:pPr>
      <w:bookmarkStart w:id="44" w:name="_Toc26718931"/>
      <w:bookmarkStart w:id="45" w:name="_Toc26986531"/>
      <w:bookmarkStart w:id="46" w:name="_Toc26986772"/>
      <w:bookmarkStart w:id="47" w:name="_Toc93065785"/>
      <w:bookmarkStart w:id="48" w:name="_Toc93066294"/>
      <w:r w:rsidRPr="0094480D">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A9982F92F0934F44BFACA6E4A59DFCA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A59D727" w14:textId="77777777" w:rsidR="00D9060C" w:rsidRPr="0094480D" w:rsidRDefault="00C020FB" w:rsidP="00D9060C">
          <w:pPr>
            <w:pStyle w:val="afffff"/>
            <w:ind w:firstLine="420"/>
          </w:pPr>
          <w:r w:rsidRPr="0094480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9FFD8F" w14:textId="77777777" w:rsidR="00FC4E89" w:rsidRPr="0094480D" w:rsidRDefault="00FC4E89" w:rsidP="00FC4E89">
      <w:pPr>
        <w:pStyle w:val="afffff"/>
        <w:ind w:firstLine="420"/>
      </w:pPr>
      <w:r w:rsidRPr="0094480D">
        <w:rPr>
          <w:rFonts w:hint="eastAsia"/>
        </w:rPr>
        <w:t>GB/T 6682       分析实验室用水规格和试验方法</w:t>
      </w:r>
    </w:p>
    <w:p w14:paraId="0BCF43AC" w14:textId="77777777" w:rsidR="00FC4E89" w:rsidRPr="0094480D" w:rsidRDefault="00FC4E89" w:rsidP="00FC4E89">
      <w:pPr>
        <w:pStyle w:val="afffff"/>
        <w:ind w:firstLine="420"/>
      </w:pPr>
      <w:r w:rsidRPr="0094480D">
        <w:rPr>
          <w:rFonts w:hint="eastAsia"/>
        </w:rPr>
        <w:t>GB/T 19557.1  　植物新品种特异性、一致性和稳定性测试指南 总则</w:t>
      </w:r>
    </w:p>
    <w:p w14:paraId="2963E677" w14:textId="77777777" w:rsidR="00FC4E89" w:rsidRPr="0094480D" w:rsidRDefault="00FC4E89" w:rsidP="00FC4E89">
      <w:pPr>
        <w:pStyle w:val="afffff"/>
        <w:ind w:firstLine="420"/>
      </w:pPr>
      <w:r w:rsidRPr="0094480D">
        <w:rPr>
          <w:rFonts w:hint="eastAsia"/>
        </w:rPr>
        <w:t>NY/T 3055       植物新品种特异性、一致性和稳定性测试指南 木薯</w:t>
      </w:r>
    </w:p>
    <w:p w14:paraId="788D39EB" w14:textId="77777777" w:rsidR="00AA6EC9" w:rsidRPr="0094480D" w:rsidRDefault="00FC4E89" w:rsidP="00FC4E89">
      <w:pPr>
        <w:pStyle w:val="afffff"/>
        <w:ind w:firstLine="420"/>
      </w:pPr>
      <w:r w:rsidRPr="0094480D">
        <w:rPr>
          <w:rFonts w:hint="eastAsia"/>
        </w:rPr>
        <w:t>NY/T 2594       植物品种鉴定DNA分子标记法</w:t>
      </w:r>
      <w:r w:rsidR="002632EE">
        <w:rPr>
          <w:rFonts w:hint="eastAsia"/>
        </w:rPr>
        <w:t xml:space="preserve"> </w:t>
      </w:r>
      <w:r w:rsidRPr="0094480D">
        <w:rPr>
          <w:rFonts w:hint="eastAsia"/>
        </w:rPr>
        <w:t>总则</w:t>
      </w:r>
    </w:p>
    <w:p w14:paraId="5CF3F2A4" w14:textId="77777777" w:rsidR="00B265BC" w:rsidRPr="0094480D" w:rsidRDefault="00FD59EB" w:rsidP="00FD59EB">
      <w:pPr>
        <w:pStyle w:val="afff3"/>
        <w:spacing w:before="240" w:after="240"/>
      </w:pPr>
      <w:bookmarkStart w:id="49" w:name="_Toc93065786"/>
      <w:bookmarkStart w:id="50" w:name="_Toc93066295"/>
      <w:r w:rsidRPr="0094480D">
        <w:rPr>
          <w:rFonts w:hint="eastAsia"/>
          <w:szCs w:val="21"/>
        </w:rPr>
        <w:t>术语和定义</w:t>
      </w:r>
      <w:bookmarkEnd w:id="49"/>
      <w:bookmarkEnd w:id="50"/>
    </w:p>
    <w:bookmarkStart w:id="51" w:name="_Toc26986532" w:displacedByCustomXml="next"/>
    <w:bookmarkEnd w:id="51" w:displacedByCustomXml="next"/>
    <w:sdt>
      <w:sdtPr>
        <w:id w:val="-1909835108"/>
        <w:placeholder>
          <w:docPart w:val="61EC11FAA28A470182C88B7C6389533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5B06A9A" w14:textId="77777777" w:rsidR="003C010C" w:rsidRPr="0094480D" w:rsidRDefault="00FC4E89" w:rsidP="00BA263B">
          <w:pPr>
            <w:pStyle w:val="afffff"/>
            <w:ind w:firstLine="420"/>
          </w:pPr>
          <w:r w:rsidRPr="0094480D">
            <w:t>NY/T 2594 界定的术语和定义适用于本标准。</w:t>
          </w:r>
        </w:p>
      </w:sdtContent>
    </w:sdt>
    <w:p w14:paraId="2BF65470" w14:textId="77777777" w:rsidR="00FC4E89" w:rsidRPr="0094480D" w:rsidRDefault="00FC4E89" w:rsidP="00FC4E89">
      <w:pPr>
        <w:widowControl/>
        <w:spacing w:beforeLines="50" w:before="120" w:afterLines="50" w:after="120"/>
        <w:jc w:val="left"/>
        <w:outlineLvl w:val="2"/>
        <w:rPr>
          <w:rFonts w:ascii="黑体" w:eastAsia="黑体" w:hAnsi="黑体"/>
          <w:kern w:val="0"/>
        </w:rPr>
      </w:pPr>
      <w:r w:rsidRPr="0094480D">
        <w:rPr>
          <w:rFonts w:ascii="黑体" w:eastAsia="黑体" w:hAnsi="黑体" w:hint="eastAsia"/>
          <w:kern w:val="0"/>
        </w:rPr>
        <w:t>3.1</w:t>
      </w:r>
    </w:p>
    <w:p w14:paraId="241212E6"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核心引物</w:t>
      </w:r>
      <w:r w:rsidRPr="0094480D">
        <w:rPr>
          <w:rFonts w:ascii="Times New Roman" w:hAnsi="Times New Roman"/>
          <w:noProof/>
          <w:kern w:val="0"/>
          <w:szCs w:val="20"/>
        </w:rPr>
        <w:t xml:space="preserve"> core primers</w:t>
      </w:r>
    </w:p>
    <w:p w14:paraId="646BBC99"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指品种</w:t>
      </w:r>
      <w:r w:rsidRPr="0094480D">
        <w:rPr>
          <w:rFonts w:ascii="Times New Roman" w:hAnsi="Times New Roman"/>
          <w:noProof/>
          <w:kern w:val="0"/>
          <w:szCs w:val="20"/>
        </w:rPr>
        <w:t>DNA</w:t>
      </w:r>
      <w:r w:rsidRPr="0094480D">
        <w:rPr>
          <w:rFonts w:ascii="Times New Roman" w:hAnsi="Times New Roman" w:hint="eastAsia"/>
          <w:noProof/>
          <w:kern w:val="0"/>
          <w:szCs w:val="20"/>
        </w:rPr>
        <w:t>鉴定中优先选用的一套</w:t>
      </w:r>
      <w:r w:rsidRPr="0094480D">
        <w:rPr>
          <w:rFonts w:ascii="Times New Roman" w:hAnsi="Times New Roman"/>
          <w:noProof/>
          <w:kern w:val="0"/>
          <w:szCs w:val="20"/>
        </w:rPr>
        <w:t>SSR</w:t>
      </w:r>
      <w:r w:rsidRPr="0094480D">
        <w:rPr>
          <w:rFonts w:ascii="Times New Roman" w:hAnsi="Times New Roman" w:hint="eastAsia"/>
          <w:noProof/>
          <w:kern w:val="0"/>
          <w:szCs w:val="20"/>
        </w:rPr>
        <w:t>引物，具有多态性、稳定性、重复性等综合特性好，可用于品种</w:t>
      </w:r>
      <w:r w:rsidRPr="0094480D">
        <w:rPr>
          <w:rFonts w:ascii="Times New Roman" w:hAnsi="Times New Roman"/>
          <w:noProof/>
          <w:kern w:val="0"/>
          <w:szCs w:val="20"/>
        </w:rPr>
        <w:t>DNA</w:t>
      </w:r>
      <w:r w:rsidRPr="0094480D">
        <w:rPr>
          <w:rFonts w:ascii="Times New Roman" w:hAnsi="Times New Roman" w:hint="eastAsia"/>
          <w:noProof/>
          <w:kern w:val="0"/>
          <w:szCs w:val="20"/>
        </w:rPr>
        <w:t>指纹数据采集和品种鉴定。</w:t>
      </w:r>
    </w:p>
    <w:p w14:paraId="142F1885" w14:textId="77777777" w:rsidR="00FC4E89" w:rsidRPr="0094480D" w:rsidRDefault="00FC4E89" w:rsidP="00FC4E89">
      <w:pPr>
        <w:widowControl/>
        <w:spacing w:beforeLines="50" w:before="120" w:afterLines="50" w:after="120"/>
        <w:jc w:val="left"/>
        <w:outlineLvl w:val="2"/>
        <w:rPr>
          <w:rFonts w:ascii="Times New Roman" w:hAnsi="Times New Roman"/>
          <w:kern w:val="0"/>
        </w:rPr>
      </w:pPr>
      <w:bookmarkStart w:id="52" w:name="_Toc368337286"/>
      <w:bookmarkStart w:id="53" w:name="_Toc368339645"/>
      <w:bookmarkStart w:id="54" w:name="_Toc368339799"/>
      <w:bookmarkEnd w:id="52"/>
      <w:bookmarkEnd w:id="53"/>
      <w:bookmarkEnd w:id="54"/>
      <w:r w:rsidRPr="0094480D">
        <w:rPr>
          <w:rFonts w:ascii="Times New Roman" w:hAnsi="Times New Roman"/>
          <w:kern w:val="0"/>
        </w:rPr>
        <w:t>3.2</w:t>
      </w:r>
    </w:p>
    <w:p w14:paraId="6DCC5F1C"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b/>
          <w:noProof/>
          <w:kern w:val="0"/>
          <w:szCs w:val="20"/>
        </w:rPr>
      </w:pPr>
      <w:r w:rsidRPr="0094480D">
        <w:rPr>
          <w:rFonts w:ascii="Times New Roman" w:hAnsi="Times New Roman" w:hint="eastAsia"/>
          <w:noProof/>
          <w:kern w:val="0"/>
          <w:szCs w:val="20"/>
        </w:rPr>
        <w:t>参照品种</w:t>
      </w:r>
      <w:r w:rsidRPr="0094480D">
        <w:rPr>
          <w:rFonts w:ascii="Times New Roman" w:hAnsi="Times New Roman"/>
          <w:noProof/>
          <w:kern w:val="0"/>
          <w:szCs w:val="20"/>
        </w:rPr>
        <w:t xml:space="preserve"> reference variety</w:t>
      </w:r>
    </w:p>
    <w:p w14:paraId="5469A93C"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kern w:val="0"/>
          <w:szCs w:val="20"/>
        </w:rPr>
      </w:pPr>
      <w:r w:rsidRPr="0094480D">
        <w:rPr>
          <w:rFonts w:ascii="Times New Roman" w:hAnsi="Times New Roman" w:hint="eastAsia"/>
          <w:kern w:val="0"/>
          <w:szCs w:val="20"/>
        </w:rPr>
        <w:t>指对应于特定</w:t>
      </w:r>
      <w:r w:rsidRPr="0094480D">
        <w:rPr>
          <w:rFonts w:ascii="Times New Roman" w:hAnsi="Times New Roman"/>
          <w:kern w:val="0"/>
          <w:szCs w:val="20"/>
        </w:rPr>
        <w:t>SSR</w:t>
      </w:r>
      <w:r w:rsidRPr="0094480D">
        <w:rPr>
          <w:rFonts w:ascii="Times New Roman" w:hAnsi="Times New Roman" w:hint="eastAsia"/>
          <w:kern w:val="0"/>
          <w:szCs w:val="20"/>
        </w:rPr>
        <w:t>位点上大小已知的不同等位变异的一组品种。参照品种用于确定待测品种等位变异，校正不同仪器设备和不同实验室间检测数据的系统误差。</w:t>
      </w:r>
    </w:p>
    <w:p w14:paraId="748E4A92" w14:textId="77777777" w:rsidR="00FC4E89" w:rsidRPr="0094480D" w:rsidRDefault="00FC4E89" w:rsidP="00FC4E89">
      <w:pPr>
        <w:pStyle w:val="afff3"/>
        <w:spacing w:before="240" w:after="240"/>
        <w:rPr>
          <w:szCs w:val="21"/>
        </w:rPr>
      </w:pPr>
      <w:bookmarkStart w:id="55" w:name="_Toc370834178"/>
      <w:bookmarkStart w:id="56" w:name="_Toc370834269"/>
      <w:bookmarkStart w:id="57" w:name="_Toc368337287"/>
      <w:bookmarkStart w:id="58" w:name="_Toc368339646"/>
      <w:bookmarkStart w:id="59" w:name="_Toc368339800"/>
      <w:bookmarkStart w:id="60" w:name="_Toc368339977"/>
      <w:bookmarkStart w:id="61" w:name="_Toc369620749"/>
      <w:bookmarkStart w:id="62" w:name="_Toc369875202"/>
      <w:bookmarkStart w:id="63" w:name="_Toc92817562"/>
      <w:bookmarkStart w:id="64" w:name="_Toc92817679"/>
      <w:bookmarkStart w:id="65" w:name="_Toc92817989"/>
      <w:bookmarkStart w:id="66" w:name="_Toc93065787"/>
      <w:bookmarkStart w:id="67" w:name="_Toc93066296"/>
      <w:bookmarkEnd w:id="55"/>
      <w:bookmarkEnd w:id="56"/>
      <w:r w:rsidRPr="0094480D">
        <w:rPr>
          <w:rFonts w:hint="eastAsia"/>
          <w:szCs w:val="21"/>
        </w:rPr>
        <w:t>原理</w:t>
      </w:r>
      <w:bookmarkEnd w:id="57"/>
      <w:bookmarkEnd w:id="58"/>
      <w:bookmarkEnd w:id="59"/>
      <w:bookmarkEnd w:id="60"/>
      <w:bookmarkEnd w:id="61"/>
      <w:bookmarkEnd w:id="62"/>
      <w:bookmarkEnd w:id="63"/>
      <w:bookmarkEnd w:id="64"/>
      <w:bookmarkEnd w:id="65"/>
      <w:bookmarkEnd w:id="66"/>
      <w:bookmarkEnd w:id="67"/>
    </w:p>
    <w:p w14:paraId="11CFB2D6"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noProof/>
          <w:kern w:val="0"/>
          <w:szCs w:val="20"/>
        </w:rPr>
        <w:t>SSR</w:t>
      </w:r>
      <w:r w:rsidRPr="0094480D">
        <w:rPr>
          <w:rFonts w:ascii="Times New Roman" w:hAnsi="Times New Roman" w:hint="eastAsia"/>
          <w:noProof/>
          <w:kern w:val="0"/>
          <w:szCs w:val="20"/>
        </w:rPr>
        <w:t>广泛分布于植物基因组中，不同物种或同一物种不同品种间每个</w:t>
      </w:r>
      <w:r w:rsidRPr="0094480D">
        <w:rPr>
          <w:rFonts w:ascii="Times New Roman" w:hAnsi="Times New Roman"/>
          <w:noProof/>
          <w:kern w:val="0"/>
          <w:szCs w:val="20"/>
        </w:rPr>
        <w:t>SSR</w:t>
      </w:r>
      <w:r w:rsidRPr="0094480D">
        <w:rPr>
          <w:rFonts w:ascii="Times New Roman" w:hAnsi="Times New Roman" w:hint="eastAsia"/>
          <w:noProof/>
          <w:kern w:val="0"/>
          <w:szCs w:val="20"/>
        </w:rPr>
        <w:t>位点重复单位的数量可能不同。简单重复序列的的两侧序列高度保守，针对侧翼保守序列设计特异引物，利用聚合酶链式反应（</w:t>
      </w:r>
      <w:r w:rsidRPr="0094480D">
        <w:rPr>
          <w:rFonts w:ascii="Times New Roman" w:hAnsi="Times New Roman"/>
          <w:noProof/>
          <w:kern w:val="0"/>
          <w:szCs w:val="20"/>
        </w:rPr>
        <w:t>Polymerase Chain Reaction</w:t>
      </w:r>
      <w:r w:rsidRPr="0094480D">
        <w:rPr>
          <w:rFonts w:ascii="Times New Roman" w:hAnsi="Times New Roman" w:hint="eastAsia"/>
          <w:noProof/>
          <w:kern w:val="0"/>
          <w:szCs w:val="20"/>
        </w:rPr>
        <w:t>，</w:t>
      </w:r>
      <w:r w:rsidRPr="0094480D">
        <w:rPr>
          <w:rFonts w:ascii="Times New Roman" w:hAnsi="Times New Roman"/>
          <w:noProof/>
          <w:kern w:val="0"/>
          <w:szCs w:val="20"/>
        </w:rPr>
        <w:t>PCR</w:t>
      </w:r>
      <w:r w:rsidRPr="0094480D">
        <w:rPr>
          <w:rFonts w:ascii="Times New Roman" w:hAnsi="Times New Roman" w:hint="eastAsia"/>
          <w:noProof/>
          <w:kern w:val="0"/>
          <w:szCs w:val="20"/>
        </w:rPr>
        <w:t>）技术进行重复序列扩增。由于</w:t>
      </w:r>
      <w:r w:rsidRPr="0094480D">
        <w:rPr>
          <w:rFonts w:ascii="Times New Roman" w:hAnsi="Times New Roman"/>
          <w:noProof/>
          <w:kern w:val="0"/>
          <w:szCs w:val="20"/>
        </w:rPr>
        <w:t>SSR</w:t>
      </w:r>
      <w:r w:rsidRPr="0094480D">
        <w:rPr>
          <w:rFonts w:ascii="Times New Roman" w:hAnsi="Times New Roman" w:hint="eastAsia"/>
          <w:noProof/>
          <w:kern w:val="0"/>
          <w:szCs w:val="20"/>
        </w:rPr>
        <w:t>位点重复单位的数量不同导致</w:t>
      </w:r>
      <w:r w:rsidRPr="0094480D">
        <w:rPr>
          <w:rFonts w:ascii="Times New Roman" w:hAnsi="Times New Roman"/>
          <w:noProof/>
          <w:kern w:val="0"/>
          <w:szCs w:val="20"/>
        </w:rPr>
        <w:t>SSR</w:t>
      </w:r>
      <w:r w:rsidRPr="0094480D">
        <w:rPr>
          <w:rFonts w:ascii="Times New Roman" w:hAnsi="Times New Roman" w:hint="eastAsia"/>
          <w:noProof/>
          <w:kern w:val="0"/>
          <w:szCs w:val="20"/>
        </w:rPr>
        <w:t>片段长度不同，可在电泳电场作用下得到分离，经硝酸银或荧光染料加以区分。因此，根据</w:t>
      </w:r>
      <w:r w:rsidRPr="0094480D">
        <w:rPr>
          <w:rFonts w:ascii="Times New Roman" w:hAnsi="Times New Roman"/>
          <w:noProof/>
          <w:kern w:val="0"/>
          <w:szCs w:val="20"/>
        </w:rPr>
        <w:t>SSR</w:t>
      </w:r>
      <w:r w:rsidRPr="0094480D">
        <w:rPr>
          <w:rFonts w:ascii="Times New Roman" w:hAnsi="Times New Roman" w:hint="eastAsia"/>
          <w:noProof/>
          <w:kern w:val="0"/>
          <w:szCs w:val="20"/>
        </w:rPr>
        <w:t>位点的多态性，利用</w:t>
      </w:r>
      <w:r w:rsidRPr="0094480D">
        <w:rPr>
          <w:rFonts w:ascii="Times New Roman" w:hAnsi="Times New Roman"/>
          <w:noProof/>
          <w:kern w:val="0"/>
          <w:szCs w:val="20"/>
        </w:rPr>
        <w:t>PCR</w:t>
      </w:r>
      <w:r w:rsidRPr="0094480D">
        <w:rPr>
          <w:rFonts w:ascii="Times New Roman" w:hAnsi="Times New Roman" w:hint="eastAsia"/>
          <w:noProof/>
          <w:kern w:val="0"/>
          <w:szCs w:val="20"/>
        </w:rPr>
        <w:t>扩增和电泳技术可以鉴定木薯品种。</w:t>
      </w:r>
    </w:p>
    <w:p w14:paraId="680C6F84" w14:textId="77777777" w:rsidR="00FC4E89" w:rsidRPr="0094480D" w:rsidRDefault="00FC4E89" w:rsidP="00FC4E89">
      <w:pPr>
        <w:pStyle w:val="afff3"/>
        <w:spacing w:before="240" w:after="240"/>
        <w:rPr>
          <w:szCs w:val="21"/>
        </w:rPr>
      </w:pPr>
      <w:bookmarkStart w:id="68" w:name="_Toc92817990"/>
      <w:bookmarkStart w:id="69" w:name="_Toc92817680"/>
      <w:bookmarkStart w:id="70" w:name="_Toc92817563"/>
      <w:bookmarkStart w:id="71" w:name="_Toc368337288"/>
      <w:bookmarkStart w:id="72" w:name="_Toc368339647"/>
      <w:bookmarkStart w:id="73" w:name="_Toc368339801"/>
      <w:bookmarkStart w:id="74" w:name="_Toc368339978"/>
      <w:bookmarkStart w:id="75" w:name="_Toc369620750"/>
      <w:bookmarkStart w:id="76" w:name="_Toc369875203"/>
      <w:bookmarkStart w:id="77" w:name="_Toc93065788"/>
      <w:bookmarkStart w:id="78" w:name="_Toc93066297"/>
      <w:r w:rsidRPr="0094480D">
        <w:rPr>
          <w:rFonts w:hint="eastAsia"/>
          <w:szCs w:val="21"/>
        </w:rPr>
        <w:t>仪器设备及试剂</w:t>
      </w:r>
      <w:bookmarkEnd w:id="68"/>
      <w:bookmarkEnd w:id="69"/>
      <w:bookmarkEnd w:id="70"/>
      <w:bookmarkEnd w:id="71"/>
      <w:bookmarkEnd w:id="72"/>
      <w:bookmarkEnd w:id="73"/>
      <w:bookmarkEnd w:id="74"/>
      <w:bookmarkEnd w:id="75"/>
      <w:bookmarkEnd w:id="76"/>
      <w:bookmarkEnd w:id="77"/>
      <w:bookmarkEnd w:id="78"/>
    </w:p>
    <w:p w14:paraId="401F0880"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lastRenderedPageBreak/>
        <w:t>见附录</w:t>
      </w:r>
      <w:r w:rsidRPr="0094480D">
        <w:rPr>
          <w:rFonts w:ascii="Times New Roman" w:hAnsi="Times New Roman"/>
          <w:noProof/>
          <w:kern w:val="0"/>
          <w:szCs w:val="20"/>
        </w:rPr>
        <w:t>A</w:t>
      </w:r>
      <w:r w:rsidRPr="0094480D">
        <w:rPr>
          <w:rFonts w:ascii="Times New Roman" w:hAnsi="Times New Roman" w:hint="eastAsia"/>
          <w:noProof/>
          <w:kern w:val="0"/>
          <w:szCs w:val="20"/>
        </w:rPr>
        <w:t>。</w:t>
      </w:r>
    </w:p>
    <w:p w14:paraId="0195DF69" w14:textId="77777777" w:rsidR="00FC4E89" w:rsidRPr="0094480D" w:rsidRDefault="00FC4E89" w:rsidP="00FC4E89">
      <w:pPr>
        <w:pStyle w:val="afff3"/>
        <w:spacing w:before="240" w:after="240"/>
        <w:rPr>
          <w:szCs w:val="21"/>
        </w:rPr>
      </w:pPr>
      <w:bookmarkStart w:id="79" w:name="_Toc92817991"/>
      <w:bookmarkStart w:id="80" w:name="_Toc92817681"/>
      <w:bookmarkStart w:id="81" w:name="_Toc92817564"/>
      <w:bookmarkStart w:id="82" w:name="_Toc368337289"/>
      <w:bookmarkStart w:id="83" w:name="_Toc368339648"/>
      <w:bookmarkStart w:id="84" w:name="_Toc368339802"/>
      <w:bookmarkStart w:id="85" w:name="_Toc368339979"/>
      <w:bookmarkStart w:id="86" w:name="_Toc369620751"/>
      <w:bookmarkStart w:id="87" w:name="_Toc369875204"/>
      <w:bookmarkStart w:id="88" w:name="_Toc93065789"/>
      <w:bookmarkStart w:id="89" w:name="_Toc93066298"/>
      <w:r w:rsidRPr="0094480D">
        <w:rPr>
          <w:rFonts w:hint="eastAsia"/>
          <w:szCs w:val="21"/>
        </w:rPr>
        <w:t>溶液配制</w:t>
      </w:r>
      <w:bookmarkEnd w:id="79"/>
      <w:bookmarkEnd w:id="80"/>
      <w:bookmarkEnd w:id="81"/>
      <w:bookmarkEnd w:id="82"/>
      <w:bookmarkEnd w:id="83"/>
      <w:bookmarkEnd w:id="84"/>
      <w:bookmarkEnd w:id="85"/>
      <w:bookmarkEnd w:id="86"/>
      <w:bookmarkEnd w:id="87"/>
      <w:bookmarkEnd w:id="88"/>
      <w:bookmarkEnd w:id="89"/>
    </w:p>
    <w:p w14:paraId="6DA86881"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见附录</w:t>
      </w:r>
      <w:r w:rsidRPr="0094480D">
        <w:rPr>
          <w:rFonts w:ascii="Times New Roman" w:hAnsi="Times New Roman"/>
          <w:noProof/>
          <w:kern w:val="0"/>
          <w:szCs w:val="20"/>
        </w:rPr>
        <w:t>B</w:t>
      </w:r>
      <w:r w:rsidRPr="0094480D">
        <w:rPr>
          <w:rFonts w:ascii="Times New Roman" w:hAnsi="Times New Roman" w:hint="eastAsia"/>
          <w:noProof/>
          <w:kern w:val="0"/>
          <w:szCs w:val="20"/>
        </w:rPr>
        <w:t>。</w:t>
      </w:r>
    </w:p>
    <w:p w14:paraId="70BE00E4" w14:textId="77777777" w:rsidR="00FC4E89" w:rsidRPr="0094480D" w:rsidRDefault="00FC4E89" w:rsidP="00FC4E89">
      <w:pPr>
        <w:pStyle w:val="afff3"/>
        <w:spacing w:before="240" w:after="240"/>
        <w:rPr>
          <w:szCs w:val="21"/>
        </w:rPr>
      </w:pPr>
      <w:bookmarkStart w:id="90" w:name="_Toc92817992"/>
      <w:bookmarkStart w:id="91" w:name="_Toc92817682"/>
      <w:bookmarkStart w:id="92" w:name="_Toc92817565"/>
      <w:bookmarkStart w:id="93" w:name="_Toc368337290"/>
      <w:bookmarkStart w:id="94" w:name="_Toc368339649"/>
      <w:bookmarkStart w:id="95" w:name="_Toc368339803"/>
      <w:bookmarkStart w:id="96" w:name="_Toc368339980"/>
      <w:bookmarkStart w:id="97" w:name="_Toc369620752"/>
      <w:bookmarkStart w:id="98" w:name="_Toc369875205"/>
      <w:bookmarkStart w:id="99" w:name="_Toc93065790"/>
      <w:bookmarkStart w:id="100" w:name="_Toc93066299"/>
      <w:r w:rsidRPr="0094480D">
        <w:rPr>
          <w:rFonts w:hint="eastAsia"/>
          <w:szCs w:val="21"/>
        </w:rPr>
        <w:t>引物</w:t>
      </w:r>
      <w:bookmarkEnd w:id="90"/>
      <w:bookmarkEnd w:id="91"/>
      <w:bookmarkEnd w:id="92"/>
      <w:bookmarkEnd w:id="93"/>
      <w:bookmarkEnd w:id="94"/>
      <w:bookmarkEnd w:id="95"/>
      <w:bookmarkEnd w:id="96"/>
      <w:bookmarkEnd w:id="97"/>
      <w:bookmarkEnd w:id="98"/>
      <w:bookmarkEnd w:id="99"/>
      <w:bookmarkEnd w:id="100"/>
    </w:p>
    <w:p w14:paraId="44352317"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见附录</w:t>
      </w:r>
      <w:r w:rsidRPr="0094480D">
        <w:rPr>
          <w:rFonts w:ascii="Times New Roman" w:hAnsi="Times New Roman"/>
          <w:noProof/>
          <w:kern w:val="0"/>
          <w:szCs w:val="20"/>
        </w:rPr>
        <w:t>C</w:t>
      </w:r>
      <w:r w:rsidRPr="0094480D">
        <w:rPr>
          <w:rFonts w:ascii="Times New Roman" w:hAnsi="Times New Roman" w:hint="eastAsia"/>
          <w:noProof/>
          <w:kern w:val="0"/>
          <w:szCs w:val="20"/>
        </w:rPr>
        <w:t>。</w:t>
      </w:r>
    </w:p>
    <w:p w14:paraId="458FF15D" w14:textId="77777777" w:rsidR="00FC4E89" w:rsidRPr="0094480D" w:rsidRDefault="00FC4E89" w:rsidP="00FC4E89">
      <w:pPr>
        <w:pStyle w:val="afff3"/>
        <w:spacing w:before="240" w:after="240"/>
        <w:rPr>
          <w:szCs w:val="21"/>
        </w:rPr>
      </w:pPr>
      <w:bookmarkStart w:id="101" w:name="_Toc92817993"/>
      <w:bookmarkStart w:id="102" w:name="_Toc92817683"/>
      <w:bookmarkStart w:id="103" w:name="_Toc92817566"/>
      <w:bookmarkStart w:id="104" w:name="_Toc368337291"/>
      <w:bookmarkStart w:id="105" w:name="_Toc368339650"/>
      <w:bookmarkStart w:id="106" w:name="_Toc368339804"/>
      <w:bookmarkStart w:id="107" w:name="_Toc368339981"/>
      <w:bookmarkStart w:id="108" w:name="_Toc369620753"/>
      <w:bookmarkStart w:id="109" w:name="_Toc369875206"/>
      <w:bookmarkStart w:id="110" w:name="_Toc93065791"/>
      <w:bookmarkStart w:id="111" w:name="_Toc93066300"/>
      <w:r w:rsidRPr="0094480D">
        <w:rPr>
          <w:rFonts w:hint="eastAsia"/>
          <w:szCs w:val="21"/>
        </w:rPr>
        <w:t>参照品种及其使用</w:t>
      </w:r>
      <w:bookmarkEnd w:id="101"/>
      <w:bookmarkEnd w:id="102"/>
      <w:bookmarkEnd w:id="103"/>
      <w:bookmarkEnd w:id="104"/>
      <w:bookmarkEnd w:id="105"/>
      <w:bookmarkEnd w:id="106"/>
      <w:bookmarkEnd w:id="107"/>
      <w:bookmarkEnd w:id="108"/>
      <w:bookmarkEnd w:id="109"/>
      <w:bookmarkEnd w:id="110"/>
      <w:bookmarkEnd w:id="111"/>
    </w:p>
    <w:p w14:paraId="3E2B459E"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参照品种的名称及来源见附录</w:t>
      </w:r>
      <w:r w:rsidRPr="0094480D">
        <w:rPr>
          <w:rFonts w:ascii="Times New Roman" w:hAnsi="Times New Roman"/>
          <w:noProof/>
          <w:kern w:val="0"/>
        </w:rPr>
        <w:t>D</w:t>
      </w:r>
      <w:r w:rsidRPr="0094480D">
        <w:rPr>
          <w:rFonts w:ascii="Times New Roman" w:hAnsi="Times New Roman" w:hint="eastAsia"/>
          <w:noProof/>
          <w:kern w:val="0"/>
        </w:rPr>
        <w:t>。</w:t>
      </w:r>
      <w:r w:rsidRPr="0094480D">
        <w:rPr>
          <w:rFonts w:ascii="Times New Roman" w:hAnsi="Times New Roman"/>
          <w:noProof/>
          <w:kern w:val="0"/>
        </w:rPr>
        <w:t xml:space="preserve"> </w:t>
      </w:r>
    </w:p>
    <w:p w14:paraId="1D1A8728"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在进行等位变异检测时，应同时包括相应参照品种的</w:t>
      </w:r>
      <w:r w:rsidRPr="0094480D">
        <w:rPr>
          <w:rFonts w:ascii="Times New Roman" w:hAnsi="Times New Roman"/>
          <w:noProof/>
          <w:kern w:val="0"/>
        </w:rPr>
        <w:t>PCR</w:t>
      </w:r>
      <w:r w:rsidRPr="0094480D">
        <w:rPr>
          <w:rFonts w:ascii="Times New Roman" w:hAnsi="Times New Roman" w:hint="eastAsia"/>
          <w:noProof/>
          <w:kern w:val="0"/>
        </w:rPr>
        <w:t>扩增产物。</w:t>
      </w:r>
    </w:p>
    <w:p w14:paraId="1DBFCB52" w14:textId="77777777" w:rsidR="00FC4E89" w:rsidRPr="0094480D" w:rsidRDefault="00FC4E89" w:rsidP="00FC4E89">
      <w:pPr>
        <w:widowControl/>
        <w:ind w:firstLine="363"/>
        <w:rPr>
          <w:rFonts w:ascii="Times New Roman" w:hAnsi="Times New Roman"/>
          <w:noProof/>
          <w:kern w:val="0"/>
        </w:rPr>
      </w:pPr>
      <w:r w:rsidRPr="0094480D">
        <w:rPr>
          <w:rFonts w:ascii="Times New Roman" w:hAnsi="Times New Roman" w:hint="eastAsia"/>
          <w:noProof/>
          <w:kern w:val="0"/>
        </w:rPr>
        <w:t>注：</w:t>
      </w:r>
      <w:r w:rsidRPr="0094480D">
        <w:rPr>
          <w:rFonts w:ascii="宋体" w:hAnsi="宋体" w:cs="宋体" w:hint="eastAsia"/>
          <w:sz w:val="24"/>
          <w:szCs w:val="24"/>
        </w:rPr>
        <w:t>1.</w:t>
      </w:r>
      <w:r w:rsidRPr="0094480D">
        <w:rPr>
          <w:rFonts w:ascii="Times New Roman" w:hAnsi="Times New Roman" w:hint="eastAsia"/>
          <w:noProof/>
          <w:kern w:val="0"/>
        </w:rPr>
        <w:t>多个品种在某一</w:t>
      </w:r>
      <w:r w:rsidRPr="0094480D">
        <w:rPr>
          <w:rFonts w:ascii="Times New Roman" w:hAnsi="Times New Roman"/>
          <w:noProof/>
          <w:kern w:val="0"/>
        </w:rPr>
        <w:t>SSR</w:t>
      </w:r>
      <w:r w:rsidRPr="0094480D">
        <w:rPr>
          <w:rFonts w:ascii="Times New Roman" w:hAnsi="Times New Roman" w:hint="eastAsia"/>
          <w:noProof/>
          <w:kern w:val="0"/>
        </w:rPr>
        <w:t>位点上可能都具有相同的等位变异。在确认这些品种该位点等位变异大小与参照品种相同后，这些品种也可以代替附录</w:t>
      </w:r>
      <w:r w:rsidRPr="0094480D">
        <w:rPr>
          <w:rFonts w:ascii="Times New Roman" w:hAnsi="Times New Roman"/>
          <w:noProof/>
          <w:kern w:val="0"/>
        </w:rPr>
        <w:t>D</w:t>
      </w:r>
      <w:r w:rsidRPr="0094480D">
        <w:rPr>
          <w:rFonts w:ascii="Times New Roman" w:hAnsi="Times New Roman" w:hint="eastAsia"/>
          <w:noProof/>
          <w:kern w:val="0"/>
        </w:rPr>
        <w:t>中的参照品种使用。</w:t>
      </w:r>
    </w:p>
    <w:p w14:paraId="61E7CEB2" w14:textId="77777777" w:rsidR="00FC4E89" w:rsidRPr="0094480D" w:rsidRDefault="00FC4E89" w:rsidP="00FC4E89">
      <w:pPr>
        <w:widowControl/>
        <w:ind w:firstLineChars="300" w:firstLine="720"/>
        <w:rPr>
          <w:rFonts w:ascii="Times New Roman" w:hAnsi="Times New Roman"/>
          <w:noProof/>
          <w:kern w:val="0"/>
        </w:rPr>
      </w:pPr>
      <w:r w:rsidRPr="0094480D">
        <w:rPr>
          <w:rFonts w:ascii="宋体" w:hAnsi="宋体" w:cs="宋体" w:hint="eastAsia"/>
          <w:sz w:val="24"/>
          <w:szCs w:val="24"/>
        </w:rPr>
        <w:t>2.</w:t>
      </w:r>
      <w:r w:rsidRPr="0094480D">
        <w:rPr>
          <w:rFonts w:ascii="Times New Roman" w:hAnsi="Times New Roman" w:hint="eastAsia"/>
          <w:noProof/>
          <w:kern w:val="0"/>
        </w:rPr>
        <w:t>同一名称不同来源的参照品种的某一位点上的等位变异可能不相同，在使用其他来源的参照品种时，应与原参照品种核对，确认无误后使用。</w:t>
      </w:r>
    </w:p>
    <w:p w14:paraId="14F16E90" w14:textId="77777777" w:rsidR="00FC4E89" w:rsidRPr="0094480D" w:rsidRDefault="00FC4E89" w:rsidP="00FC4E89">
      <w:pPr>
        <w:widowControl/>
        <w:ind w:leftChars="100" w:left="210" w:firstLineChars="200" w:firstLine="480"/>
        <w:rPr>
          <w:rFonts w:ascii="Times New Roman" w:hAnsi="Times New Roman"/>
          <w:noProof/>
          <w:kern w:val="0"/>
        </w:rPr>
      </w:pPr>
      <w:r w:rsidRPr="0094480D">
        <w:rPr>
          <w:rFonts w:ascii="宋体" w:hAnsi="宋体" w:cs="宋体" w:hint="eastAsia"/>
          <w:sz w:val="24"/>
          <w:szCs w:val="24"/>
        </w:rPr>
        <w:t>3.</w:t>
      </w:r>
      <w:r w:rsidRPr="0094480D">
        <w:rPr>
          <w:rFonts w:ascii="Times New Roman" w:hAnsi="Times New Roman" w:hint="eastAsia"/>
          <w:noProof/>
          <w:kern w:val="0"/>
        </w:rPr>
        <w:t>对于附录</w:t>
      </w:r>
      <w:r w:rsidRPr="0094480D">
        <w:rPr>
          <w:rFonts w:ascii="Times New Roman" w:hAnsi="Times New Roman"/>
          <w:noProof/>
          <w:kern w:val="0"/>
        </w:rPr>
        <w:t>D</w:t>
      </w:r>
      <w:r w:rsidRPr="0094480D">
        <w:rPr>
          <w:rFonts w:ascii="Times New Roman" w:hAnsi="Times New Roman" w:hint="eastAsia"/>
          <w:noProof/>
          <w:kern w:val="0"/>
        </w:rPr>
        <w:t>中未包括的等位变异，应按本标准方法，确定其大小和对应参照品种。</w:t>
      </w:r>
    </w:p>
    <w:p w14:paraId="0D2B535F" w14:textId="77777777" w:rsidR="00FC4E89" w:rsidRPr="0094480D" w:rsidRDefault="00FC4E89" w:rsidP="00FC4E89">
      <w:pPr>
        <w:pStyle w:val="afff3"/>
        <w:spacing w:before="240" w:after="240"/>
        <w:rPr>
          <w:szCs w:val="21"/>
        </w:rPr>
      </w:pPr>
      <w:bookmarkStart w:id="112" w:name="_Toc92817994"/>
      <w:bookmarkStart w:id="113" w:name="_Toc92817684"/>
      <w:bookmarkStart w:id="114" w:name="_Toc92817567"/>
      <w:bookmarkStart w:id="115" w:name="_Toc368337292"/>
      <w:bookmarkStart w:id="116" w:name="_Toc368339651"/>
      <w:bookmarkStart w:id="117" w:name="_Toc368339805"/>
      <w:bookmarkStart w:id="118" w:name="_Toc368339982"/>
      <w:bookmarkStart w:id="119" w:name="_Toc369620754"/>
      <w:bookmarkStart w:id="120" w:name="_Toc369875207"/>
      <w:bookmarkStart w:id="121" w:name="_Toc93065792"/>
      <w:bookmarkStart w:id="122" w:name="_Toc93066301"/>
      <w:r w:rsidRPr="0094480D">
        <w:rPr>
          <w:rFonts w:hint="eastAsia"/>
          <w:szCs w:val="21"/>
        </w:rPr>
        <w:t>操作步骤</w:t>
      </w:r>
      <w:bookmarkEnd w:id="112"/>
      <w:bookmarkEnd w:id="113"/>
      <w:bookmarkEnd w:id="114"/>
      <w:bookmarkEnd w:id="115"/>
      <w:bookmarkEnd w:id="116"/>
      <w:bookmarkEnd w:id="117"/>
      <w:bookmarkEnd w:id="118"/>
      <w:bookmarkEnd w:id="119"/>
      <w:bookmarkEnd w:id="120"/>
      <w:bookmarkEnd w:id="121"/>
      <w:bookmarkEnd w:id="122"/>
    </w:p>
    <w:p w14:paraId="522A1ACF" w14:textId="77777777" w:rsidR="00FC4E89" w:rsidRPr="0094480D" w:rsidRDefault="00FC4E89" w:rsidP="00FC4E89">
      <w:pPr>
        <w:widowControl/>
        <w:spacing w:beforeLines="50" w:before="120" w:afterLines="50" w:after="120"/>
        <w:jc w:val="left"/>
        <w:outlineLvl w:val="2"/>
        <w:rPr>
          <w:rFonts w:ascii="Times New Roman" w:eastAsia="黑体" w:hAnsi="Times New Roman"/>
          <w:kern w:val="0"/>
        </w:rPr>
      </w:pPr>
      <w:bookmarkStart w:id="123" w:name="_Toc368337293"/>
      <w:bookmarkStart w:id="124" w:name="_Toc368339652"/>
      <w:bookmarkStart w:id="125" w:name="_Toc368339806"/>
      <w:r w:rsidRPr="0094480D">
        <w:rPr>
          <w:rFonts w:ascii="Times New Roman" w:eastAsia="黑体" w:hAnsi="Times New Roman"/>
          <w:kern w:val="0"/>
        </w:rPr>
        <w:t xml:space="preserve">9.1 </w:t>
      </w:r>
      <w:r w:rsidRPr="0094480D">
        <w:rPr>
          <w:rFonts w:ascii="Times New Roman" w:eastAsia="黑体" w:hAnsi="Times New Roman" w:hint="eastAsia"/>
          <w:kern w:val="0"/>
        </w:rPr>
        <w:t>样品制备</w:t>
      </w:r>
      <w:bookmarkEnd w:id="123"/>
      <w:bookmarkEnd w:id="124"/>
      <w:bookmarkEnd w:id="125"/>
    </w:p>
    <w:p w14:paraId="345352FD" w14:textId="77777777" w:rsidR="00FC4E89" w:rsidRPr="0094480D" w:rsidRDefault="00FC4E89" w:rsidP="00FC4E89">
      <w:pPr>
        <w:widowControl/>
        <w:spacing w:beforeLines="50" w:before="120" w:afterLines="50" w:after="120"/>
        <w:jc w:val="left"/>
        <w:outlineLvl w:val="3"/>
        <w:rPr>
          <w:rFonts w:ascii="Times New Roman" w:eastAsia="黑体" w:hAnsi="Times New Roman"/>
          <w:kern w:val="0"/>
        </w:rPr>
      </w:pPr>
      <w:r w:rsidRPr="0094480D">
        <w:rPr>
          <w:rFonts w:ascii="Times New Roman" w:eastAsia="黑体" w:hAnsi="Times New Roman"/>
          <w:kern w:val="0"/>
        </w:rPr>
        <w:t xml:space="preserve">    </w:t>
      </w:r>
      <w:r w:rsidRPr="0094480D">
        <w:rPr>
          <w:rFonts w:ascii="Times New Roman" w:hAnsi="Times New Roman" w:hint="eastAsia"/>
          <w:kern w:val="0"/>
          <w:szCs w:val="20"/>
        </w:rPr>
        <w:t>每个品种随机抽取</w:t>
      </w:r>
      <w:r w:rsidRPr="0094480D">
        <w:rPr>
          <w:rFonts w:ascii="Times New Roman" w:hAnsi="Times New Roman"/>
          <w:kern w:val="0"/>
          <w:szCs w:val="20"/>
        </w:rPr>
        <w:t>10</w:t>
      </w:r>
      <w:r w:rsidRPr="0094480D">
        <w:rPr>
          <w:rFonts w:ascii="Times New Roman" w:hAnsi="Times New Roman" w:hint="eastAsia"/>
          <w:kern w:val="0"/>
          <w:szCs w:val="20"/>
        </w:rPr>
        <w:t>个单株的幼嫩叶片或其它等效物进行混合分析。</w:t>
      </w:r>
    </w:p>
    <w:p w14:paraId="7BA37AF0" w14:textId="77777777" w:rsidR="00FC4E89" w:rsidRPr="0094480D" w:rsidRDefault="00FC4E89" w:rsidP="00FC4E89">
      <w:pPr>
        <w:widowControl/>
        <w:spacing w:beforeLines="50" w:before="120" w:afterLines="50" w:after="120"/>
        <w:jc w:val="left"/>
        <w:outlineLvl w:val="2"/>
        <w:rPr>
          <w:rFonts w:ascii="Times New Roman" w:eastAsia="黑体" w:hAnsi="Times New Roman"/>
          <w:kern w:val="0"/>
        </w:rPr>
      </w:pPr>
      <w:bookmarkStart w:id="126" w:name="_Toc368337294"/>
      <w:bookmarkStart w:id="127" w:name="_Toc368339653"/>
      <w:bookmarkStart w:id="128" w:name="_Toc368339807"/>
      <w:r w:rsidRPr="0094480D">
        <w:rPr>
          <w:rFonts w:ascii="Times New Roman" w:eastAsia="黑体" w:hAnsi="Times New Roman"/>
          <w:kern w:val="0"/>
        </w:rPr>
        <w:t>9.2 DNA</w:t>
      </w:r>
      <w:r w:rsidRPr="0094480D">
        <w:rPr>
          <w:rFonts w:ascii="Times New Roman" w:eastAsia="黑体" w:hAnsi="Times New Roman" w:hint="eastAsia"/>
          <w:kern w:val="0"/>
        </w:rPr>
        <w:t>提取</w:t>
      </w:r>
      <w:bookmarkEnd w:id="126"/>
      <w:bookmarkEnd w:id="127"/>
      <w:bookmarkEnd w:id="128"/>
    </w:p>
    <w:p w14:paraId="49B050E2" w14:textId="77777777" w:rsidR="00FC4E89" w:rsidRPr="0094480D" w:rsidRDefault="00FC4E89" w:rsidP="00FC4E89">
      <w:pPr>
        <w:widowControl/>
        <w:tabs>
          <w:tab w:val="num" w:pos="1259"/>
        </w:tabs>
        <w:ind w:left="1259" w:hanging="1259"/>
        <w:jc w:val="left"/>
        <w:rPr>
          <w:rFonts w:ascii="Times New Roman" w:hAnsi="Times New Roman"/>
          <w:kern w:val="0"/>
        </w:rPr>
      </w:pPr>
      <w:r w:rsidRPr="0094480D">
        <w:rPr>
          <w:rFonts w:ascii="Times New Roman" w:hAnsi="Times New Roman"/>
          <w:kern w:val="0"/>
        </w:rPr>
        <w:t xml:space="preserve">    1</w:t>
      </w:r>
      <w:r w:rsidRPr="0094480D">
        <w:rPr>
          <w:rFonts w:ascii="Times New Roman" w:hAnsi="Times New Roman" w:hint="eastAsia"/>
          <w:kern w:val="0"/>
        </w:rPr>
        <w:t>）称取适量幼嫩叶片，液氮下迅速磨成粉末。</w:t>
      </w:r>
    </w:p>
    <w:p w14:paraId="0C1BC625" w14:textId="3212ACF0" w:rsidR="00FC4E89" w:rsidRPr="0094480D" w:rsidRDefault="00FC4E89" w:rsidP="00D85E04">
      <w:pPr>
        <w:widowControl/>
        <w:tabs>
          <w:tab w:val="num" w:pos="1259"/>
        </w:tabs>
        <w:ind w:left="1259" w:hanging="1259"/>
        <w:rPr>
          <w:rFonts w:ascii="Times New Roman" w:hAnsi="Times New Roman"/>
          <w:kern w:val="0"/>
        </w:rPr>
      </w:pPr>
      <w:r w:rsidRPr="0094480D">
        <w:rPr>
          <w:rFonts w:ascii="Times New Roman" w:hAnsi="Times New Roman"/>
          <w:kern w:val="0"/>
        </w:rPr>
        <w:t xml:space="preserve">    2</w:t>
      </w:r>
      <w:r w:rsidRPr="0094480D">
        <w:rPr>
          <w:rFonts w:ascii="Times New Roman" w:hAnsi="Times New Roman" w:hint="eastAsia"/>
          <w:kern w:val="0"/>
        </w:rPr>
        <w:t>）将粉末转入</w:t>
      </w:r>
      <w:r w:rsidRPr="0094480D">
        <w:rPr>
          <w:rFonts w:ascii="Times New Roman" w:hAnsi="Times New Roman"/>
          <w:kern w:val="0"/>
        </w:rPr>
        <w:t xml:space="preserve">2.0 </w:t>
      </w:r>
      <w:r w:rsidRPr="007028BC">
        <w:rPr>
          <w:rFonts w:ascii="Times New Roman" w:hAnsi="Times New Roman"/>
          <w:kern w:val="0"/>
        </w:rPr>
        <w:t>mL</w:t>
      </w:r>
      <w:r w:rsidRPr="0094480D">
        <w:rPr>
          <w:rFonts w:ascii="Times New Roman" w:hAnsi="Times New Roman" w:hint="eastAsia"/>
          <w:kern w:val="0"/>
        </w:rPr>
        <w:t>离心管中，加入</w:t>
      </w:r>
      <w:r w:rsidRPr="0094480D">
        <w:rPr>
          <w:rFonts w:ascii="Times New Roman" w:hAnsi="Times New Roman"/>
          <w:kern w:val="0"/>
        </w:rPr>
        <w:t xml:space="preserve">700 </w:t>
      </w:r>
      <w:proofErr w:type="spellStart"/>
      <w:r w:rsidRPr="007028BC">
        <w:rPr>
          <w:rFonts w:ascii="Times New Roman" w:hAnsi="Times New Roman"/>
          <w:kern w:val="0"/>
        </w:rPr>
        <w:t>μL</w:t>
      </w:r>
      <w:proofErr w:type="spellEnd"/>
      <w:r w:rsidRPr="0094480D">
        <w:rPr>
          <w:rFonts w:ascii="Times New Roman" w:hAnsi="Times New Roman"/>
          <w:kern w:val="0"/>
        </w:rPr>
        <w:t xml:space="preserve"> 65</w:t>
      </w:r>
      <w:r w:rsidR="00232FB3">
        <w:rPr>
          <w:rFonts w:ascii="Times New Roman" w:hAnsi="Times New Roman"/>
          <w:kern w:val="0"/>
        </w:rPr>
        <w:t> </w:t>
      </w:r>
      <w:r w:rsidRPr="00855EA6">
        <w:rPr>
          <w:rFonts w:ascii="Times New Roman" w:hAnsi="Times New Roman"/>
          <w:kern w:val="0"/>
        </w:rPr>
        <w:t>℃</w:t>
      </w:r>
      <w:r w:rsidRPr="0094480D">
        <w:rPr>
          <w:rFonts w:ascii="Times New Roman" w:hAnsi="Times New Roman" w:hint="eastAsia"/>
          <w:kern w:val="0"/>
        </w:rPr>
        <w:t>预热的</w:t>
      </w:r>
      <w:r w:rsidRPr="0094480D">
        <w:rPr>
          <w:rFonts w:ascii="Times New Roman" w:hAnsi="Times New Roman"/>
          <w:kern w:val="0"/>
        </w:rPr>
        <w:t>2% CTAB</w:t>
      </w:r>
      <w:r w:rsidRPr="0094480D">
        <w:rPr>
          <w:rFonts w:ascii="Times New Roman" w:hAnsi="Times New Roman" w:hint="eastAsia"/>
          <w:kern w:val="0"/>
        </w:rPr>
        <w:t>缓冲液，并使其混匀。</w:t>
      </w:r>
    </w:p>
    <w:p w14:paraId="208D3D54" w14:textId="77777777" w:rsidR="00FC4E89" w:rsidRPr="0094480D" w:rsidRDefault="00FC4E89" w:rsidP="00FC4E89">
      <w:pPr>
        <w:widowControl/>
        <w:tabs>
          <w:tab w:val="num" w:pos="1259"/>
        </w:tabs>
        <w:ind w:left="1259" w:hanging="1259"/>
        <w:jc w:val="left"/>
        <w:rPr>
          <w:rFonts w:ascii="Times New Roman" w:hAnsi="Times New Roman"/>
          <w:kern w:val="0"/>
        </w:rPr>
      </w:pPr>
      <w:r w:rsidRPr="0094480D">
        <w:rPr>
          <w:rFonts w:ascii="Times New Roman" w:hAnsi="Times New Roman"/>
          <w:kern w:val="0"/>
        </w:rPr>
        <w:t xml:space="preserve">    3</w:t>
      </w:r>
      <w:r w:rsidRPr="0094480D">
        <w:rPr>
          <w:rFonts w:ascii="Times New Roman" w:hAnsi="Times New Roman" w:hint="eastAsia"/>
          <w:kern w:val="0"/>
        </w:rPr>
        <w:t>）</w:t>
      </w:r>
      <w:r w:rsidRPr="0094480D">
        <w:rPr>
          <w:rFonts w:ascii="Times New Roman" w:hAnsi="Times New Roman"/>
          <w:kern w:val="0"/>
        </w:rPr>
        <w:t>65</w:t>
      </w:r>
      <w:r w:rsidR="00B07016">
        <w:rPr>
          <w:rFonts w:ascii="Times New Roman" w:hAnsi="Times New Roman"/>
          <w:kern w:val="0"/>
        </w:rPr>
        <w:t> </w:t>
      </w:r>
      <w:r w:rsidRPr="007028BC">
        <w:rPr>
          <w:rFonts w:ascii="Times New Roman" w:hAnsi="Times New Roman"/>
          <w:kern w:val="0"/>
        </w:rPr>
        <w:t>℃</w:t>
      </w:r>
      <w:r w:rsidRPr="0094480D">
        <w:rPr>
          <w:rFonts w:ascii="Times New Roman" w:hAnsi="Times New Roman" w:hint="eastAsia"/>
          <w:kern w:val="0"/>
        </w:rPr>
        <w:t>水浴加热</w:t>
      </w:r>
      <w:r w:rsidR="00B07016">
        <w:rPr>
          <w:rFonts w:ascii="Times New Roman" w:hAnsi="Times New Roman"/>
          <w:kern w:val="0"/>
        </w:rPr>
        <w:t>45</w:t>
      </w:r>
      <w:r w:rsidRPr="007028BC">
        <w:rPr>
          <w:rFonts w:ascii="Times New Roman" w:hAnsi="Times New Roman"/>
          <w:kern w:val="0"/>
        </w:rPr>
        <w:t>min</w:t>
      </w:r>
      <w:r w:rsidRPr="0094480D">
        <w:rPr>
          <w:rFonts w:ascii="Times New Roman" w:hAnsi="Times New Roman" w:hint="eastAsia"/>
          <w:kern w:val="0"/>
        </w:rPr>
        <w:t>，不断地轻轻倒转摇动。水浴后，取出离心管，冷却至室温。</w:t>
      </w:r>
    </w:p>
    <w:p w14:paraId="657688B8" w14:textId="77777777" w:rsidR="00FC4E89" w:rsidRPr="0094480D" w:rsidRDefault="00FC4E89" w:rsidP="00FC4E89">
      <w:pPr>
        <w:widowControl/>
        <w:tabs>
          <w:tab w:val="num" w:pos="1259"/>
        </w:tabs>
        <w:ind w:left="1259" w:hanging="1259"/>
        <w:jc w:val="left"/>
        <w:rPr>
          <w:rFonts w:ascii="Times New Roman" w:hAnsi="Times New Roman"/>
          <w:kern w:val="0"/>
        </w:rPr>
      </w:pPr>
      <w:r w:rsidRPr="0094480D">
        <w:rPr>
          <w:rFonts w:ascii="Times New Roman" w:hAnsi="Times New Roman"/>
          <w:kern w:val="0"/>
        </w:rPr>
        <w:t xml:space="preserve">    4</w:t>
      </w:r>
      <w:r w:rsidRPr="0094480D">
        <w:rPr>
          <w:rFonts w:ascii="Times New Roman" w:hAnsi="Times New Roman" w:hint="eastAsia"/>
          <w:kern w:val="0"/>
        </w:rPr>
        <w:t>）通风橱下加入</w:t>
      </w:r>
      <w:r w:rsidRPr="0094480D">
        <w:rPr>
          <w:rFonts w:ascii="Times New Roman" w:hAnsi="Times New Roman"/>
          <w:kern w:val="0"/>
        </w:rPr>
        <w:t xml:space="preserve">700 </w:t>
      </w:r>
      <w:proofErr w:type="spellStart"/>
      <w:r w:rsidRPr="007028BC">
        <w:rPr>
          <w:rFonts w:ascii="Times New Roman" w:hAnsi="Times New Roman"/>
          <w:kern w:val="0"/>
        </w:rPr>
        <w:t>μL</w:t>
      </w:r>
      <w:proofErr w:type="spellEnd"/>
      <w:r w:rsidRPr="0094480D">
        <w:rPr>
          <w:rFonts w:ascii="Times New Roman" w:hAnsi="Times New Roman" w:hint="eastAsia"/>
          <w:kern w:val="0"/>
        </w:rPr>
        <w:t>的氯仿</w:t>
      </w:r>
      <w:r w:rsidRPr="0094480D">
        <w:rPr>
          <w:rFonts w:ascii="Times New Roman" w:hAnsi="Times New Roman"/>
          <w:kern w:val="0"/>
        </w:rPr>
        <w:t>:</w:t>
      </w:r>
      <w:r w:rsidRPr="0094480D">
        <w:rPr>
          <w:rFonts w:ascii="Times New Roman" w:hAnsi="Times New Roman" w:hint="eastAsia"/>
          <w:kern w:val="0"/>
        </w:rPr>
        <w:t>异戊醇（</w:t>
      </w:r>
      <w:r w:rsidRPr="0094480D">
        <w:rPr>
          <w:rFonts w:ascii="Times New Roman" w:hAnsi="Times New Roman"/>
          <w:kern w:val="0"/>
        </w:rPr>
        <w:t>24:1</w:t>
      </w:r>
      <w:r w:rsidRPr="0094480D">
        <w:rPr>
          <w:rFonts w:ascii="Times New Roman" w:hAnsi="Times New Roman" w:hint="eastAsia"/>
          <w:kern w:val="0"/>
        </w:rPr>
        <w:t>），轻轻倒转摇动</w:t>
      </w:r>
      <w:r w:rsidR="00B07016">
        <w:rPr>
          <w:rFonts w:ascii="Times New Roman" w:hAnsi="Times New Roman"/>
          <w:kern w:val="0"/>
        </w:rPr>
        <w:t>5-10</w:t>
      </w:r>
      <w:r w:rsidRPr="007028BC">
        <w:rPr>
          <w:rFonts w:ascii="Times New Roman" w:hAnsi="Times New Roman"/>
          <w:kern w:val="0"/>
        </w:rPr>
        <w:t>min</w:t>
      </w:r>
      <w:r w:rsidRPr="0094480D">
        <w:rPr>
          <w:rFonts w:ascii="Times New Roman" w:hAnsi="Times New Roman" w:hint="eastAsia"/>
          <w:kern w:val="0"/>
        </w:rPr>
        <w:t>。</w:t>
      </w:r>
    </w:p>
    <w:p w14:paraId="0F67E672" w14:textId="048C9AA2" w:rsidR="00FC4E89" w:rsidRPr="0094480D" w:rsidRDefault="00FC4E89" w:rsidP="00FC4E89">
      <w:pPr>
        <w:widowControl/>
        <w:tabs>
          <w:tab w:val="num" w:pos="1276"/>
        </w:tabs>
        <w:ind w:firstLineChars="150" w:firstLine="315"/>
        <w:jc w:val="left"/>
        <w:rPr>
          <w:rFonts w:ascii="Times New Roman" w:hAnsi="Times New Roman"/>
          <w:kern w:val="0"/>
        </w:rPr>
      </w:pPr>
      <w:r w:rsidRPr="0094480D">
        <w:rPr>
          <w:rFonts w:ascii="Times New Roman" w:hAnsi="Times New Roman"/>
          <w:kern w:val="0"/>
        </w:rPr>
        <w:t xml:space="preserve"> 5</w:t>
      </w:r>
      <w:r w:rsidRPr="0094480D">
        <w:rPr>
          <w:rFonts w:ascii="Times New Roman" w:hAnsi="Times New Roman" w:hint="eastAsia"/>
          <w:kern w:val="0"/>
        </w:rPr>
        <w:t>）</w:t>
      </w:r>
      <w:r w:rsidRPr="0094480D">
        <w:rPr>
          <w:rFonts w:ascii="Times New Roman" w:hAnsi="Times New Roman"/>
          <w:kern w:val="0"/>
        </w:rPr>
        <w:t xml:space="preserve">12000 </w:t>
      </w:r>
      <w:r w:rsidRPr="007028BC">
        <w:rPr>
          <w:rFonts w:ascii="Times New Roman" w:hAnsi="Times New Roman"/>
          <w:kern w:val="0"/>
        </w:rPr>
        <w:t>rpm</w:t>
      </w:r>
      <w:r w:rsidRPr="0094480D">
        <w:rPr>
          <w:rFonts w:ascii="Times New Roman" w:hAnsi="Times New Roman"/>
          <w:kern w:val="0"/>
        </w:rPr>
        <w:t>(</w:t>
      </w:r>
      <w:r w:rsidRPr="0094480D">
        <w:rPr>
          <w:rFonts w:ascii="Times New Roman" w:hAnsi="Times New Roman" w:hint="eastAsia"/>
          <w:kern w:val="0"/>
        </w:rPr>
        <w:t>室温</w:t>
      </w:r>
      <w:r w:rsidRPr="0094480D">
        <w:rPr>
          <w:rFonts w:ascii="Times New Roman" w:hAnsi="Times New Roman"/>
          <w:kern w:val="0"/>
        </w:rPr>
        <w:t>)</w:t>
      </w:r>
      <w:r w:rsidRPr="0094480D">
        <w:rPr>
          <w:rFonts w:ascii="Times New Roman" w:hAnsi="Times New Roman" w:hint="eastAsia"/>
          <w:kern w:val="0"/>
        </w:rPr>
        <w:t>离心</w:t>
      </w:r>
      <w:r w:rsidR="00B07016">
        <w:rPr>
          <w:rFonts w:ascii="Times New Roman" w:hAnsi="Times New Roman"/>
          <w:kern w:val="0"/>
        </w:rPr>
        <w:t>10</w:t>
      </w:r>
      <w:r w:rsidRPr="007028BC">
        <w:rPr>
          <w:rFonts w:ascii="Times New Roman" w:hAnsi="Times New Roman"/>
          <w:kern w:val="0"/>
        </w:rPr>
        <w:t>min</w:t>
      </w:r>
      <w:r w:rsidRPr="0094480D">
        <w:rPr>
          <w:rFonts w:ascii="Times New Roman" w:hAnsi="Times New Roman" w:hint="eastAsia"/>
          <w:kern w:val="0"/>
        </w:rPr>
        <w:t>，用枪头将上清液转至一新的</w:t>
      </w:r>
      <w:r w:rsidR="00A06F84">
        <w:rPr>
          <w:rFonts w:ascii="Times New Roman" w:hAnsi="Times New Roman"/>
          <w:kern w:val="0"/>
        </w:rPr>
        <w:t>2.0 </w:t>
      </w:r>
      <w:r w:rsidRPr="007028BC">
        <w:rPr>
          <w:rFonts w:ascii="Times New Roman" w:hAnsi="Times New Roman"/>
          <w:kern w:val="0"/>
        </w:rPr>
        <w:t>mL</w:t>
      </w:r>
      <w:r w:rsidRPr="0094480D">
        <w:rPr>
          <w:rFonts w:ascii="Times New Roman" w:hAnsi="Times New Roman" w:hint="eastAsia"/>
          <w:kern w:val="0"/>
        </w:rPr>
        <w:t>离心管中。</w:t>
      </w:r>
    </w:p>
    <w:p w14:paraId="20005099" w14:textId="77777777" w:rsidR="00FC4E89" w:rsidRPr="0094480D" w:rsidRDefault="00FC4E89" w:rsidP="00FC4E89">
      <w:pPr>
        <w:widowControl/>
        <w:tabs>
          <w:tab w:val="num" w:pos="1259"/>
        </w:tabs>
        <w:ind w:left="1134" w:hanging="1134"/>
        <w:jc w:val="left"/>
        <w:rPr>
          <w:rFonts w:ascii="Times New Roman" w:hAnsi="Times New Roman"/>
          <w:kern w:val="0"/>
        </w:rPr>
      </w:pPr>
      <w:r w:rsidRPr="0094480D">
        <w:rPr>
          <w:rFonts w:ascii="Times New Roman" w:hAnsi="Times New Roman"/>
          <w:kern w:val="0"/>
        </w:rPr>
        <w:t xml:space="preserve">    6</w:t>
      </w:r>
      <w:r w:rsidRPr="0094480D">
        <w:rPr>
          <w:rFonts w:ascii="Times New Roman" w:hAnsi="Times New Roman" w:hint="eastAsia"/>
          <w:kern w:val="0"/>
        </w:rPr>
        <w:t>）重复</w:t>
      </w:r>
      <w:r w:rsidRPr="0094480D">
        <w:rPr>
          <w:rFonts w:ascii="Times New Roman" w:hAnsi="Times New Roman"/>
          <w:kern w:val="0"/>
        </w:rPr>
        <w:t>4-5</w:t>
      </w:r>
      <w:r w:rsidRPr="0094480D">
        <w:rPr>
          <w:rFonts w:ascii="Times New Roman" w:hAnsi="Times New Roman" w:hint="eastAsia"/>
          <w:kern w:val="0"/>
        </w:rPr>
        <w:t>步骤。</w:t>
      </w:r>
    </w:p>
    <w:p w14:paraId="4720C55D" w14:textId="5FC6FB8A" w:rsidR="00FC4E89" w:rsidRPr="0094480D" w:rsidRDefault="00FC4E89" w:rsidP="00FC4E89">
      <w:pPr>
        <w:widowControl/>
        <w:ind w:left="672" w:hangingChars="320" w:hanging="672"/>
        <w:jc w:val="left"/>
        <w:rPr>
          <w:rFonts w:ascii="Times New Roman" w:hAnsi="Times New Roman"/>
          <w:kern w:val="0"/>
        </w:rPr>
      </w:pPr>
      <w:r w:rsidRPr="0094480D">
        <w:rPr>
          <w:rFonts w:ascii="Times New Roman" w:hAnsi="Times New Roman"/>
          <w:kern w:val="0"/>
        </w:rPr>
        <w:t xml:space="preserve">    7</w:t>
      </w:r>
      <w:r w:rsidRPr="0094480D">
        <w:rPr>
          <w:rFonts w:ascii="Times New Roman" w:hAnsi="Times New Roman" w:hint="eastAsia"/>
          <w:kern w:val="0"/>
        </w:rPr>
        <w:t>）加入</w:t>
      </w:r>
      <w:r w:rsidRPr="0094480D">
        <w:rPr>
          <w:rFonts w:ascii="Times New Roman" w:hAnsi="Times New Roman"/>
          <w:kern w:val="0"/>
        </w:rPr>
        <w:t>-20</w:t>
      </w:r>
      <w:r w:rsidR="00046F74">
        <w:rPr>
          <w:rFonts w:ascii="Times New Roman" w:hAnsi="Times New Roman"/>
          <w:kern w:val="0"/>
        </w:rPr>
        <w:t> </w:t>
      </w:r>
      <w:r w:rsidRPr="007028BC">
        <w:rPr>
          <w:rFonts w:ascii="Times New Roman" w:hAnsi="Times New Roman"/>
          <w:kern w:val="0"/>
        </w:rPr>
        <w:t>℃</w:t>
      </w:r>
      <w:r w:rsidRPr="0094480D">
        <w:rPr>
          <w:rFonts w:ascii="Times New Roman" w:hAnsi="Times New Roman" w:hint="eastAsia"/>
          <w:kern w:val="0"/>
        </w:rPr>
        <w:t>预冷的异丙醇（</w:t>
      </w:r>
      <w:r w:rsidRPr="0094480D">
        <w:rPr>
          <w:rFonts w:ascii="Times New Roman" w:hAnsi="Times New Roman"/>
          <w:kern w:val="0"/>
        </w:rPr>
        <w:t>1</w:t>
      </w:r>
      <w:r w:rsidRPr="0094480D">
        <w:rPr>
          <w:rFonts w:ascii="Times New Roman" w:hAnsi="Times New Roman" w:hint="eastAsia"/>
          <w:kern w:val="0"/>
        </w:rPr>
        <w:t>倍体积）或无水乙醇（</w:t>
      </w:r>
      <w:r w:rsidRPr="0094480D">
        <w:rPr>
          <w:rFonts w:ascii="Times New Roman" w:hAnsi="Times New Roman"/>
          <w:kern w:val="0"/>
        </w:rPr>
        <w:t>2</w:t>
      </w:r>
      <w:r w:rsidRPr="0094480D">
        <w:rPr>
          <w:rFonts w:ascii="Times New Roman" w:hAnsi="Times New Roman" w:hint="eastAsia"/>
          <w:kern w:val="0"/>
        </w:rPr>
        <w:t>倍体积）于</w:t>
      </w:r>
      <w:r w:rsidRPr="0094480D">
        <w:rPr>
          <w:rFonts w:ascii="Times New Roman" w:hAnsi="Times New Roman"/>
          <w:kern w:val="0"/>
        </w:rPr>
        <w:t xml:space="preserve">2.0 </w:t>
      </w:r>
      <w:r w:rsidRPr="007028BC">
        <w:rPr>
          <w:rFonts w:ascii="Times New Roman" w:hAnsi="Times New Roman"/>
          <w:kern w:val="0"/>
        </w:rPr>
        <w:t>mL</w:t>
      </w:r>
      <w:r w:rsidRPr="0094480D">
        <w:rPr>
          <w:rFonts w:ascii="Times New Roman" w:hAnsi="Times New Roman" w:hint="eastAsia"/>
          <w:kern w:val="0"/>
        </w:rPr>
        <w:t>离心管中，轻轻混匀。</w:t>
      </w:r>
      <w:r w:rsidRPr="0094480D">
        <w:rPr>
          <w:rFonts w:ascii="Times New Roman" w:hAnsi="Times New Roman"/>
          <w:kern w:val="0"/>
        </w:rPr>
        <w:t>-20</w:t>
      </w:r>
      <w:r w:rsidR="00232FB3">
        <w:rPr>
          <w:rFonts w:ascii="Times New Roman" w:hAnsi="Times New Roman"/>
          <w:kern w:val="0"/>
        </w:rPr>
        <w:t> </w:t>
      </w:r>
      <w:r w:rsidRPr="007028BC">
        <w:rPr>
          <w:rFonts w:ascii="Times New Roman" w:hAnsi="Times New Roman"/>
          <w:kern w:val="0"/>
        </w:rPr>
        <w:t>℃</w:t>
      </w:r>
      <w:r w:rsidRPr="0094480D">
        <w:rPr>
          <w:rFonts w:ascii="Times New Roman" w:hAnsi="Times New Roman" w:hint="eastAsia"/>
          <w:kern w:val="0"/>
        </w:rPr>
        <w:t>冰箱静置一段时间后，</w:t>
      </w:r>
      <w:r w:rsidR="00B965AC">
        <w:rPr>
          <w:rFonts w:ascii="Times New Roman" w:hAnsi="Times New Roman" w:hint="eastAsia"/>
          <w:kern w:val="0"/>
        </w:rPr>
        <w:t>低速离心，</w:t>
      </w:r>
      <w:r w:rsidRPr="0094480D">
        <w:rPr>
          <w:rFonts w:ascii="Times New Roman" w:hAnsi="Times New Roman" w:hint="eastAsia"/>
          <w:kern w:val="0"/>
        </w:rPr>
        <w:t>至</w:t>
      </w:r>
      <w:r w:rsidRPr="0094480D">
        <w:rPr>
          <w:rFonts w:ascii="Times New Roman" w:hAnsi="Times New Roman"/>
          <w:kern w:val="0"/>
        </w:rPr>
        <w:t>DNA</w:t>
      </w:r>
      <w:r w:rsidRPr="0094480D">
        <w:rPr>
          <w:rFonts w:ascii="Times New Roman" w:hAnsi="Times New Roman" w:hint="eastAsia"/>
          <w:kern w:val="0"/>
        </w:rPr>
        <w:t>凝集</w:t>
      </w:r>
      <w:r w:rsidR="00B965AC">
        <w:rPr>
          <w:rFonts w:ascii="Times New Roman" w:hAnsi="Times New Roman" w:hint="eastAsia"/>
          <w:kern w:val="0"/>
        </w:rPr>
        <w:t>。</w:t>
      </w:r>
    </w:p>
    <w:p w14:paraId="4F405B13" w14:textId="77777777" w:rsidR="00FC4E89" w:rsidRPr="0094480D" w:rsidRDefault="00FC4E89" w:rsidP="00FC4E89">
      <w:pPr>
        <w:widowControl/>
        <w:tabs>
          <w:tab w:val="num" w:pos="1259"/>
        </w:tabs>
        <w:ind w:left="1259" w:hanging="1259"/>
        <w:jc w:val="left"/>
        <w:rPr>
          <w:rFonts w:ascii="Times New Roman" w:hAnsi="Times New Roman"/>
          <w:kern w:val="0"/>
        </w:rPr>
      </w:pPr>
      <w:r w:rsidRPr="0094480D">
        <w:rPr>
          <w:rFonts w:ascii="Times New Roman" w:hAnsi="Times New Roman"/>
          <w:kern w:val="0"/>
        </w:rPr>
        <w:t xml:space="preserve">    8</w:t>
      </w:r>
      <w:r w:rsidRPr="0094480D">
        <w:rPr>
          <w:rFonts w:ascii="Times New Roman" w:hAnsi="Times New Roman" w:hint="eastAsia"/>
          <w:kern w:val="0"/>
        </w:rPr>
        <w:t>）</w:t>
      </w:r>
      <w:r w:rsidRPr="0094480D">
        <w:rPr>
          <w:rFonts w:ascii="Times New Roman" w:hAnsi="Times New Roman"/>
          <w:kern w:val="0"/>
        </w:rPr>
        <w:t>75</w:t>
      </w:r>
      <w:r w:rsidRPr="0094480D">
        <w:rPr>
          <w:rFonts w:ascii="Times New Roman" w:hAnsi="Times New Roman" w:hint="eastAsia"/>
          <w:kern w:val="0"/>
        </w:rPr>
        <w:t>％乙醇洗涤两次（其中一次可过夜）。洗涤完毕后，将</w:t>
      </w:r>
      <w:r w:rsidRPr="0094480D">
        <w:rPr>
          <w:rFonts w:ascii="Times New Roman" w:hAnsi="Times New Roman"/>
          <w:kern w:val="0"/>
        </w:rPr>
        <w:t>DNA</w:t>
      </w:r>
      <w:r w:rsidRPr="0094480D">
        <w:rPr>
          <w:rFonts w:ascii="Times New Roman" w:hAnsi="Times New Roman" w:hint="eastAsia"/>
          <w:kern w:val="0"/>
        </w:rPr>
        <w:t>晾干。</w:t>
      </w:r>
    </w:p>
    <w:p w14:paraId="72F2BD05" w14:textId="77777777" w:rsidR="00FC4E89" w:rsidRPr="0094480D" w:rsidRDefault="00FC4E89" w:rsidP="00FC4E89">
      <w:pPr>
        <w:widowControl/>
        <w:tabs>
          <w:tab w:val="num" w:pos="1259"/>
        </w:tabs>
        <w:ind w:left="1259" w:hanging="1259"/>
        <w:jc w:val="left"/>
        <w:rPr>
          <w:rFonts w:ascii="Times New Roman" w:hAnsi="Times New Roman"/>
          <w:kern w:val="0"/>
        </w:rPr>
      </w:pPr>
      <w:r w:rsidRPr="0094480D">
        <w:rPr>
          <w:rFonts w:ascii="Times New Roman" w:hAnsi="Times New Roman"/>
          <w:kern w:val="0"/>
        </w:rPr>
        <w:t xml:space="preserve">    9</w:t>
      </w:r>
      <w:r w:rsidRPr="0094480D">
        <w:rPr>
          <w:rFonts w:ascii="Times New Roman" w:hAnsi="Times New Roman" w:hint="eastAsia"/>
          <w:kern w:val="0"/>
        </w:rPr>
        <w:t>）加入适量的</w:t>
      </w:r>
      <w:r w:rsidRPr="0094480D">
        <w:rPr>
          <w:rFonts w:ascii="Times New Roman" w:hAnsi="Times New Roman"/>
          <w:kern w:val="0"/>
        </w:rPr>
        <w:t>1×TE (pH 8.0)</w:t>
      </w:r>
      <w:r w:rsidRPr="0094480D">
        <w:rPr>
          <w:rFonts w:ascii="Times New Roman" w:hAnsi="Times New Roman" w:hint="eastAsia"/>
          <w:kern w:val="0"/>
        </w:rPr>
        <w:t>溶解于试管中，</w:t>
      </w:r>
      <w:r w:rsidRPr="0094480D">
        <w:rPr>
          <w:rFonts w:ascii="Times New Roman" w:hAnsi="Times New Roman"/>
          <w:kern w:val="0"/>
        </w:rPr>
        <w:t>4</w:t>
      </w:r>
      <w:r w:rsidR="00232FB3">
        <w:rPr>
          <w:rFonts w:ascii="Times New Roman" w:hAnsi="Times New Roman"/>
          <w:kern w:val="0"/>
        </w:rPr>
        <w:t> </w:t>
      </w:r>
      <w:r w:rsidRPr="007028BC">
        <w:rPr>
          <w:rFonts w:ascii="Times New Roman" w:hAnsi="Times New Roman"/>
          <w:kern w:val="0"/>
        </w:rPr>
        <w:t>℃</w:t>
      </w:r>
      <w:r w:rsidRPr="0094480D">
        <w:rPr>
          <w:rFonts w:ascii="Times New Roman" w:hAnsi="Times New Roman" w:hint="eastAsia"/>
          <w:kern w:val="0"/>
        </w:rPr>
        <w:t>下保存备用。</w:t>
      </w:r>
    </w:p>
    <w:p w14:paraId="654A4FD7" w14:textId="77777777" w:rsidR="00FC4E89" w:rsidRPr="0094480D" w:rsidRDefault="00FC4E89" w:rsidP="00FC4E89">
      <w:pPr>
        <w:widowControl/>
        <w:tabs>
          <w:tab w:val="num" w:pos="1259"/>
        </w:tabs>
        <w:ind w:left="1259" w:hanging="1259"/>
        <w:jc w:val="left"/>
        <w:rPr>
          <w:rFonts w:ascii="Times New Roman" w:hAnsi="Times New Roman"/>
          <w:kern w:val="0"/>
        </w:rPr>
      </w:pPr>
      <w:r w:rsidRPr="0094480D">
        <w:rPr>
          <w:rFonts w:ascii="Times New Roman" w:hAnsi="Times New Roman"/>
          <w:kern w:val="0"/>
        </w:rPr>
        <w:t xml:space="preserve">    10</w:t>
      </w:r>
      <w:r w:rsidRPr="0094480D">
        <w:rPr>
          <w:rFonts w:ascii="Times New Roman" w:hAnsi="Times New Roman" w:hint="eastAsia"/>
          <w:kern w:val="0"/>
        </w:rPr>
        <w:t>）加入</w:t>
      </w:r>
      <w:r w:rsidRPr="0094480D">
        <w:rPr>
          <w:rFonts w:ascii="Times New Roman" w:hAnsi="Times New Roman"/>
          <w:kern w:val="0"/>
        </w:rPr>
        <w:t xml:space="preserve">10 </w:t>
      </w:r>
      <w:proofErr w:type="spellStart"/>
      <w:r w:rsidRPr="007028BC">
        <w:rPr>
          <w:rFonts w:ascii="Times New Roman" w:hAnsi="Times New Roman"/>
          <w:kern w:val="0"/>
        </w:rPr>
        <w:t>μL</w:t>
      </w:r>
      <w:proofErr w:type="spellEnd"/>
      <w:r w:rsidRPr="0094480D">
        <w:rPr>
          <w:rFonts w:ascii="Times New Roman" w:hAnsi="Times New Roman"/>
          <w:kern w:val="0"/>
        </w:rPr>
        <w:t xml:space="preserve"> RNA</w:t>
      </w:r>
      <w:r w:rsidRPr="0094480D">
        <w:rPr>
          <w:rFonts w:ascii="Times New Roman" w:hAnsi="Times New Roman" w:hint="eastAsia"/>
          <w:kern w:val="0"/>
        </w:rPr>
        <w:t>酶溶液（</w:t>
      </w:r>
      <w:r w:rsidRPr="0094480D">
        <w:rPr>
          <w:rFonts w:ascii="Times New Roman" w:hAnsi="Times New Roman"/>
          <w:kern w:val="0"/>
        </w:rPr>
        <w:t xml:space="preserve">10 </w:t>
      </w:r>
      <w:r w:rsidRPr="007028BC">
        <w:rPr>
          <w:rFonts w:ascii="Times New Roman" w:hAnsi="Times New Roman"/>
          <w:kern w:val="0"/>
        </w:rPr>
        <w:t>mg/mL</w:t>
      </w:r>
      <w:r w:rsidRPr="0094480D">
        <w:rPr>
          <w:rFonts w:ascii="Times New Roman" w:hAnsi="Times New Roman" w:hint="eastAsia"/>
          <w:kern w:val="0"/>
        </w:rPr>
        <w:t>），</w:t>
      </w:r>
      <w:r w:rsidRPr="0094480D">
        <w:rPr>
          <w:rFonts w:ascii="Times New Roman" w:hAnsi="Times New Roman"/>
          <w:kern w:val="0"/>
        </w:rPr>
        <w:t>37</w:t>
      </w:r>
      <w:r w:rsidR="00232FB3">
        <w:rPr>
          <w:rFonts w:ascii="Times New Roman" w:hAnsi="Times New Roman"/>
          <w:kern w:val="0"/>
        </w:rPr>
        <w:t> </w:t>
      </w:r>
      <w:r w:rsidRPr="007028BC">
        <w:rPr>
          <w:rFonts w:ascii="Times New Roman" w:hAnsi="Times New Roman"/>
          <w:kern w:val="0"/>
        </w:rPr>
        <w:t>℃</w:t>
      </w:r>
      <w:proofErr w:type="gramStart"/>
      <w:r w:rsidRPr="0094480D">
        <w:rPr>
          <w:rFonts w:ascii="Times New Roman" w:hAnsi="Times New Roman" w:hint="eastAsia"/>
          <w:kern w:val="0"/>
        </w:rPr>
        <w:t>下温浴</w:t>
      </w:r>
      <w:proofErr w:type="gramEnd"/>
      <w:r w:rsidR="00B07016">
        <w:rPr>
          <w:rFonts w:ascii="Times New Roman" w:hAnsi="Times New Roman"/>
          <w:kern w:val="0"/>
        </w:rPr>
        <w:t>30</w:t>
      </w:r>
      <w:r w:rsidRPr="007028BC">
        <w:rPr>
          <w:rFonts w:ascii="Times New Roman" w:hAnsi="Times New Roman"/>
          <w:kern w:val="0"/>
        </w:rPr>
        <w:t>min</w:t>
      </w:r>
      <w:r w:rsidRPr="0094480D">
        <w:rPr>
          <w:rFonts w:ascii="Times New Roman" w:hAnsi="Times New Roman" w:hint="eastAsia"/>
          <w:kern w:val="0"/>
        </w:rPr>
        <w:t>。</w:t>
      </w:r>
    </w:p>
    <w:p w14:paraId="6EE5E204" w14:textId="77777777" w:rsidR="00FC4E89" w:rsidRPr="0094480D" w:rsidRDefault="00FC4E89" w:rsidP="00FC4E89">
      <w:pPr>
        <w:widowControl/>
        <w:tabs>
          <w:tab w:val="num" w:pos="709"/>
        </w:tabs>
        <w:ind w:left="709" w:hanging="709"/>
        <w:jc w:val="left"/>
        <w:rPr>
          <w:rFonts w:ascii="Times New Roman" w:hAnsi="Times New Roman"/>
          <w:kern w:val="0"/>
        </w:rPr>
      </w:pPr>
      <w:r w:rsidRPr="0094480D">
        <w:rPr>
          <w:rFonts w:ascii="Times New Roman" w:hAnsi="Times New Roman"/>
          <w:kern w:val="0"/>
        </w:rPr>
        <w:lastRenderedPageBreak/>
        <w:t xml:space="preserve">    11</w:t>
      </w:r>
      <w:r w:rsidRPr="0094480D">
        <w:rPr>
          <w:rFonts w:ascii="Times New Roman" w:hAnsi="Times New Roman" w:hint="eastAsia"/>
          <w:kern w:val="0"/>
        </w:rPr>
        <w:t>）将</w:t>
      </w:r>
      <w:r w:rsidRPr="0094480D">
        <w:rPr>
          <w:rFonts w:ascii="Times New Roman" w:hAnsi="Times New Roman"/>
          <w:kern w:val="0"/>
        </w:rPr>
        <w:t>DNA</w:t>
      </w:r>
      <w:r w:rsidRPr="0094480D">
        <w:rPr>
          <w:rFonts w:ascii="Times New Roman" w:hAnsi="Times New Roman" w:hint="eastAsia"/>
          <w:kern w:val="0"/>
        </w:rPr>
        <w:t>原液于</w:t>
      </w:r>
      <w:r w:rsidRPr="0094480D">
        <w:rPr>
          <w:rFonts w:ascii="Times New Roman" w:hAnsi="Times New Roman"/>
          <w:kern w:val="0"/>
        </w:rPr>
        <w:t>0.8%</w:t>
      </w:r>
      <w:r w:rsidRPr="0094480D">
        <w:rPr>
          <w:rFonts w:ascii="Times New Roman" w:hAnsi="Times New Roman" w:hint="eastAsia"/>
          <w:kern w:val="0"/>
        </w:rPr>
        <w:t>琼脂糖凝胶电泳检测质量（</w:t>
      </w:r>
      <w:r w:rsidRPr="0094480D">
        <w:rPr>
          <w:rFonts w:ascii="Times New Roman" w:hAnsi="Times New Roman"/>
          <w:kern w:val="0"/>
        </w:rPr>
        <w:t>DL2000</w:t>
      </w:r>
      <w:r w:rsidRPr="0094480D">
        <w:rPr>
          <w:rFonts w:ascii="Times New Roman" w:hAnsi="Times New Roman" w:hint="eastAsia"/>
          <w:kern w:val="0"/>
        </w:rPr>
        <w:t>为</w:t>
      </w:r>
      <w:r w:rsidRPr="0094480D">
        <w:rPr>
          <w:rFonts w:ascii="Times New Roman" w:hAnsi="Times New Roman"/>
          <w:kern w:val="0"/>
        </w:rPr>
        <w:t>Marker)</w:t>
      </w:r>
      <w:r w:rsidRPr="0094480D">
        <w:rPr>
          <w:rFonts w:ascii="Times New Roman" w:hAnsi="Times New Roman" w:hint="eastAsia"/>
          <w:kern w:val="0"/>
        </w:rPr>
        <w:t>。</w:t>
      </w:r>
      <w:r w:rsidRPr="0094480D">
        <w:rPr>
          <w:rFonts w:ascii="Times New Roman" w:hAnsi="Times New Roman"/>
          <w:kern w:val="0"/>
        </w:rPr>
        <w:t>-20</w:t>
      </w:r>
      <w:r w:rsidR="00046F74">
        <w:rPr>
          <w:rFonts w:ascii="Times New Roman" w:hAnsi="Times New Roman"/>
          <w:kern w:val="0"/>
        </w:rPr>
        <w:t> </w:t>
      </w:r>
      <w:r w:rsidRPr="007028BC">
        <w:rPr>
          <w:rFonts w:ascii="Times New Roman" w:hAnsi="Times New Roman"/>
          <w:kern w:val="0"/>
        </w:rPr>
        <w:t>℃</w:t>
      </w:r>
      <w:r w:rsidRPr="0094480D">
        <w:rPr>
          <w:rFonts w:ascii="Times New Roman" w:hAnsi="Times New Roman" w:hint="eastAsia"/>
          <w:kern w:val="0"/>
        </w:rPr>
        <w:t>下保存备用。</w:t>
      </w:r>
    </w:p>
    <w:p w14:paraId="041C9769" w14:textId="77777777" w:rsidR="00FC4E89" w:rsidRPr="0094480D" w:rsidRDefault="00FC4E89" w:rsidP="00FC4E89">
      <w:pPr>
        <w:autoSpaceDE w:val="0"/>
        <w:autoSpaceDN w:val="0"/>
        <w:ind w:left="726" w:hanging="726"/>
        <w:rPr>
          <w:rFonts w:ascii="Times New Roman" w:hAnsi="Times New Roman"/>
          <w:kern w:val="0"/>
          <w:sz w:val="18"/>
          <w:szCs w:val="18"/>
        </w:rPr>
      </w:pPr>
      <w:r w:rsidRPr="0094480D">
        <w:rPr>
          <w:rFonts w:ascii="Times New Roman" w:hAnsi="Times New Roman" w:hint="eastAsia"/>
          <w:kern w:val="0"/>
        </w:rPr>
        <w:t>注：上述</w:t>
      </w:r>
      <w:r w:rsidRPr="0094480D">
        <w:rPr>
          <w:rFonts w:ascii="Times New Roman" w:hAnsi="Times New Roman"/>
          <w:kern w:val="0"/>
        </w:rPr>
        <w:t>DNA</w:t>
      </w:r>
      <w:r w:rsidRPr="0094480D">
        <w:rPr>
          <w:rFonts w:ascii="Times New Roman" w:hAnsi="Times New Roman" w:hint="eastAsia"/>
          <w:kern w:val="0"/>
        </w:rPr>
        <w:t>提取方法为标准推荐使用的，在保证</w:t>
      </w:r>
      <w:r w:rsidRPr="0094480D">
        <w:rPr>
          <w:rFonts w:ascii="Times New Roman" w:hAnsi="Times New Roman"/>
          <w:kern w:val="0"/>
        </w:rPr>
        <w:t>DNA</w:t>
      </w:r>
      <w:r w:rsidRPr="0094480D">
        <w:rPr>
          <w:rFonts w:ascii="Times New Roman" w:hAnsi="Times New Roman" w:hint="eastAsia"/>
          <w:kern w:val="0"/>
        </w:rPr>
        <w:t>提取质量的前提</w:t>
      </w:r>
      <w:proofErr w:type="gramStart"/>
      <w:r w:rsidRPr="0094480D">
        <w:rPr>
          <w:rFonts w:ascii="Times New Roman" w:hAnsi="Times New Roman" w:hint="eastAsia"/>
          <w:kern w:val="0"/>
        </w:rPr>
        <w:t>下其它</w:t>
      </w:r>
      <w:proofErr w:type="gramEnd"/>
      <w:r w:rsidRPr="0094480D">
        <w:rPr>
          <w:rFonts w:ascii="Times New Roman" w:hAnsi="Times New Roman"/>
          <w:kern w:val="0"/>
        </w:rPr>
        <w:t>DNA</w:t>
      </w:r>
      <w:r w:rsidRPr="0094480D">
        <w:rPr>
          <w:rFonts w:ascii="Times New Roman" w:hAnsi="Times New Roman" w:hint="eastAsia"/>
          <w:kern w:val="0"/>
        </w:rPr>
        <w:t>提取方法均可采用。</w:t>
      </w:r>
    </w:p>
    <w:p w14:paraId="57E9569C" w14:textId="77777777" w:rsidR="00FC4E89" w:rsidRPr="0094480D" w:rsidRDefault="00FC4E89" w:rsidP="00FC4E89">
      <w:pPr>
        <w:widowControl/>
        <w:spacing w:beforeLines="50" w:before="120" w:afterLines="50" w:after="120"/>
        <w:jc w:val="left"/>
        <w:outlineLvl w:val="2"/>
        <w:rPr>
          <w:rFonts w:ascii="Times New Roman" w:eastAsia="黑体" w:hAnsi="Times New Roman"/>
          <w:kern w:val="0"/>
        </w:rPr>
      </w:pPr>
      <w:bookmarkStart w:id="129" w:name="_Toc368337295"/>
      <w:bookmarkStart w:id="130" w:name="_Toc368339654"/>
      <w:bookmarkStart w:id="131" w:name="_Toc368339808"/>
      <w:r w:rsidRPr="0094480D">
        <w:rPr>
          <w:rFonts w:ascii="Times New Roman" w:eastAsia="黑体" w:hAnsi="Times New Roman"/>
          <w:kern w:val="0"/>
        </w:rPr>
        <w:t>9.3  PCR</w:t>
      </w:r>
      <w:r w:rsidRPr="0094480D">
        <w:rPr>
          <w:rFonts w:ascii="Times New Roman" w:eastAsia="黑体" w:hAnsi="Times New Roman" w:hint="eastAsia"/>
          <w:kern w:val="0"/>
        </w:rPr>
        <w:t>反应体系及程序</w:t>
      </w:r>
      <w:bookmarkEnd w:id="129"/>
      <w:bookmarkEnd w:id="130"/>
      <w:bookmarkEnd w:id="131"/>
    </w:p>
    <w:p w14:paraId="2DAC72BE" w14:textId="77777777" w:rsidR="00FC4E89" w:rsidRPr="0094480D" w:rsidRDefault="00FC4E89" w:rsidP="00FC4E89">
      <w:pPr>
        <w:widowControl/>
        <w:spacing w:beforeLines="50" w:before="120" w:afterLines="50" w:after="120"/>
        <w:jc w:val="left"/>
        <w:outlineLvl w:val="3"/>
        <w:rPr>
          <w:rFonts w:ascii="Times New Roman" w:eastAsia="黑体" w:hAnsi="Times New Roman"/>
          <w:kern w:val="0"/>
        </w:rPr>
      </w:pPr>
      <w:r w:rsidRPr="0094480D">
        <w:rPr>
          <w:rFonts w:ascii="Times New Roman" w:eastAsia="黑体" w:hAnsi="Times New Roman"/>
          <w:kern w:val="0"/>
        </w:rPr>
        <w:t xml:space="preserve">9.3.1 </w:t>
      </w:r>
      <w:r w:rsidRPr="0094480D">
        <w:rPr>
          <w:rFonts w:ascii="Times New Roman" w:eastAsia="黑体" w:hAnsi="Times New Roman" w:hint="eastAsia"/>
          <w:kern w:val="0"/>
        </w:rPr>
        <w:t>反应体系</w:t>
      </w:r>
    </w:p>
    <w:p w14:paraId="4BBAB538"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noProof/>
          <w:kern w:val="0"/>
          <w:szCs w:val="20"/>
        </w:rPr>
        <w:t xml:space="preserve">20 </w:t>
      </w:r>
      <w:r w:rsidRPr="007028BC">
        <w:rPr>
          <w:rFonts w:ascii="Times New Roman" w:hAnsi="Times New Roman"/>
          <w:kern w:val="0"/>
        </w:rPr>
        <w:t>µL</w:t>
      </w:r>
      <w:r w:rsidRPr="0094480D">
        <w:rPr>
          <w:rFonts w:ascii="Times New Roman" w:hAnsi="Times New Roman" w:hint="eastAsia"/>
          <w:noProof/>
          <w:kern w:val="0"/>
          <w:szCs w:val="20"/>
        </w:rPr>
        <w:t>的反应体积，含每种</w:t>
      </w:r>
      <w:r w:rsidRPr="0094480D">
        <w:rPr>
          <w:rFonts w:ascii="Times New Roman" w:hAnsi="Times New Roman"/>
          <w:noProof/>
          <w:kern w:val="0"/>
          <w:szCs w:val="20"/>
        </w:rPr>
        <w:t xml:space="preserve">dNTP 0.10 </w:t>
      </w:r>
      <w:r w:rsidRPr="007028BC">
        <w:rPr>
          <w:rFonts w:ascii="Times New Roman" w:hAnsi="Times New Roman"/>
          <w:kern w:val="0"/>
        </w:rPr>
        <w:t>mmol/L</w:t>
      </w:r>
      <w:r w:rsidRPr="0094480D">
        <w:rPr>
          <w:rFonts w:ascii="Times New Roman" w:hAnsi="Times New Roman" w:hint="eastAsia"/>
          <w:noProof/>
          <w:kern w:val="0"/>
          <w:szCs w:val="20"/>
        </w:rPr>
        <w:t>，正向、反向引物各</w:t>
      </w:r>
      <w:r w:rsidRPr="0094480D">
        <w:rPr>
          <w:rFonts w:ascii="Times New Roman" w:hAnsi="Times New Roman"/>
          <w:noProof/>
          <w:kern w:val="0"/>
          <w:szCs w:val="20"/>
        </w:rPr>
        <w:t xml:space="preserve">0.025 </w:t>
      </w:r>
      <w:r w:rsidRPr="007028BC">
        <w:rPr>
          <w:rFonts w:ascii="Times New Roman" w:hAnsi="Times New Roman"/>
          <w:kern w:val="0"/>
        </w:rPr>
        <w:t>mol/L</w:t>
      </w:r>
      <w:r w:rsidRPr="0094480D">
        <w:rPr>
          <w:rFonts w:ascii="Times New Roman" w:hAnsi="Times New Roman" w:hint="eastAsia"/>
          <w:noProof/>
          <w:kern w:val="0"/>
          <w:szCs w:val="20"/>
        </w:rPr>
        <w:t>，</w:t>
      </w:r>
      <w:r w:rsidRPr="0094480D">
        <w:rPr>
          <w:rFonts w:ascii="Times New Roman" w:hAnsi="Times New Roman"/>
          <w:i/>
          <w:iCs/>
          <w:noProof/>
          <w:kern w:val="0"/>
          <w:szCs w:val="20"/>
        </w:rPr>
        <w:t>Taq</w:t>
      </w:r>
      <w:r w:rsidRPr="0094480D">
        <w:rPr>
          <w:rFonts w:ascii="Times New Roman" w:hAnsi="Times New Roman"/>
          <w:noProof/>
          <w:kern w:val="0"/>
          <w:szCs w:val="20"/>
        </w:rPr>
        <w:t xml:space="preserve"> DNA</w:t>
      </w:r>
      <w:r w:rsidRPr="0094480D">
        <w:rPr>
          <w:rFonts w:ascii="Times New Roman" w:hAnsi="Times New Roman" w:hint="eastAsia"/>
          <w:noProof/>
          <w:kern w:val="0"/>
          <w:szCs w:val="20"/>
        </w:rPr>
        <w:t>聚合酶</w:t>
      </w:r>
      <w:r w:rsidRPr="0094480D">
        <w:rPr>
          <w:rFonts w:ascii="Times New Roman" w:hAnsi="Times New Roman"/>
          <w:noProof/>
          <w:kern w:val="0"/>
          <w:szCs w:val="20"/>
        </w:rPr>
        <w:t>1</w:t>
      </w:r>
      <w:r w:rsidR="00A06F84">
        <w:rPr>
          <w:rFonts w:ascii="Times New Roman" w:hAnsi="Times New Roman"/>
          <w:noProof/>
          <w:kern w:val="0"/>
          <w:szCs w:val="20"/>
        </w:rPr>
        <w:t> </w:t>
      </w:r>
      <w:r w:rsidRPr="007028BC">
        <w:rPr>
          <w:rFonts w:ascii="Times New Roman" w:hAnsi="Times New Roman"/>
          <w:kern w:val="0"/>
        </w:rPr>
        <w:t>U</w:t>
      </w:r>
      <w:r w:rsidRPr="0094480D">
        <w:rPr>
          <w:rFonts w:ascii="Times New Roman" w:hAnsi="Times New Roman" w:hint="eastAsia"/>
          <w:noProof/>
          <w:kern w:val="0"/>
          <w:szCs w:val="20"/>
        </w:rPr>
        <w:t>，</w:t>
      </w:r>
      <w:r w:rsidRPr="0094480D">
        <w:rPr>
          <w:rFonts w:ascii="Times New Roman" w:hAnsi="Times New Roman"/>
          <w:noProof/>
          <w:kern w:val="0"/>
          <w:szCs w:val="20"/>
        </w:rPr>
        <w:t>1×PCR</w:t>
      </w:r>
      <w:r w:rsidRPr="0094480D">
        <w:rPr>
          <w:rFonts w:ascii="Times New Roman" w:hAnsi="Times New Roman" w:hint="eastAsia"/>
          <w:noProof/>
          <w:kern w:val="0"/>
          <w:szCs w:val="20"/>
        </w:rPr>
        <w:t>缓冲液（含</w:t>
      </w:r>
      <w:r w:rsidRPr="0094480D">
        <w:rPr>
          <w:rFonts w:ascii="Times New Roman" w:hAnsi="Times New Roman"/>
          <w:noProof/>
          <w:kern w:val="0"/>
          <w:szCs w:val="20"/>
        </w:rPr>
        <w:t>Mg</w:t>
      </w:r>
      <w:r w:rsidRPr="0094480D">
        <w:rPr>
          <w:rFonts w:ascii="Times New Roman" w:hAnsi="Times New Roman"/>
          <w:noProof/>
          <w:kern w:val="0"/>
          <w:szCs w:val="20"/>
          <w:vertAlign w:val="superscript"/>
        </w:rPr>
        <w:t>2+</w:t>
      </w:r>
      <w:r w:rsidRPr="0094480D">
        <w:rPr>
          <w:rFonts w:ascii="Times New Roman" w:hAnsi="Times New Roman"/>
          <w:noProof/>
          <w:kern w:val="0"/>
          <w:szCs w:val="20"/>
        </w:rPr>
        <w:t xml:space="preserve"> 2.5 </w:t>
      </w:r>
      <w:r w:rsidRPr="007028BC">
        <w:rPr>
          <w:rFonts w:ascii="Times New Roman" w:hAnsi="Times New Roman"/>
          <w:kern w:val="0"/>
        </w:rPr>
        <w:t>mmol/L</w:t>
      </w:r>
      <w:r w:rsidRPr="0094480D">
        <w:rPr>
          <w:rFonts w:ascii="Times New Roman" w:hAnsi="Times New Roman" w:hint="eastAsia"/>
          <w:noProof/>
          <w:kern w:val="0"/>
          <w:szCs w:val="20"/>
        </w:rPr>
        <w:t>），样品</w:t>
      </w:r>
      <w:r w:rsidRPr="0094480D">
        <w:rPr>
          <w:rFonts w:ascii="Times New Roman" w:hAnsi="Times New Roman"/>
          <w:noProof/>
          <w:kern w:val="0"/>
          <w:szCs w:val="20"/>
        </w:rPr>
        <w:t xml:space="preserve">DNA 50 </w:t>
      </w:r>
      <w:r w:rsidRPr="007028BC">
        <w:rPr>
          <w:rFonts w:ascii="Times New Roman" w:hAnsi="Times New Roman"/>
          <w:kern w:val="0"/>
        </w:rPr>
        <w:t>ng</w:t>
      </w:r>
      <w:r w:rsidRPr="0094480D">
        <w:rPr>
          <w:rFonts w:ascii="Times New Roman" w:hAnsi="Times New Roman" w:hint="eastAsia"/>
          <w:noProof/>
          <w:kern w:val="0"/>
          <w:szCs w:val="20"/>
        </w:rPr>
        <w:t>，其余以超纯水补足至所需体积。如果</w:t>
      </w:r>
      <w:r w:rsidRPr="0094480D">
        <w:rPr>
          <w:rFonts w:ascii="Times New Roman" w:hAnsi="Times New Roman"/>
          <w:noProof/>
          <w:kern w:val="0"/>
          <w:szCs w:val="20"/>
        </w:rPr>
        <w:t>PCR</w:t>
      </w:r>
      <w:r w:rsidRPr="0094480D">
        <w:rPr>
          <w:rFonts w:ascii="Times New Roman" w:hAnsi="Times New Roman" w:hint="eastAsia"/>
          <w:noProof/>
          <w:kern w:val="0"/>
          <w:szCs w:val="20"/>
        </w:rPr>
        <w:t>过程中不采用热盖程序，则反应液上加盖</w:t>
      </w:r>
      <w:r w:rsidRPr="0094480D">
        <w:rPr>
          <w:rFonts w:ascii="Times New Roman" w:hAnsi="Times New Roman"/>
          <w:noProof/>
          <w:kern w:val="0"/>
          <w:szCs w:val="20"/>
        </w:rPr>
        <w:t xml:space="preserve">15 </w:t>
      </w:r>
      <w:r w:rsidRPr="007028BC">
        <w:rPr>
          <w:rFonts w:ascii="Times New Roman" w:hAnsi="Times New Roman"/>
          <w:kern w:val="0"/>
        </w:rPr>
        <w:t>μL</w:t>
      </w:r>
      <w:r w:rsidRPr="0094480D">
        <w:rPr>
          <w:rFonts w:ascii="Times New Roman" w:hAnsi="Times New Roman"/>
          <w:noProof/>
          <w:kern w:val="0"/>
          <w:szCs w:val="20"/>
        </w:rPr>
        <w:t xml:space="preserve"> </w:t>
      </w:r>
      <w:r w:rsidRPr="0094480D">
        <w:rPr>
          <w:rFonts w:ascii="Times New Roman" w:hAnsi="Times New Roman" w:hint="eastAsia"/>
          <w:noProof/>
          <w:kern w:val="0"/>
          <w:szCs w:val="20"/>
        </w:rPr>
        <w:t>矿物油，以防止反应过程中水分蒸发。</w:t>
      </w:r>
    </w:p>
    <w:p w14:paraId="54C70926" w14:textId="77777777" w:rsidR="00FC4E89" w:rsidRPr="0094480D" w:rsidRDefault="00FC4E89" w:rsidP="00FC4E89">
      <w:pPr>
        <w:widowControl/>
        <w:spacing w:beforeLines="50" w:before="120" w:afterLines="50" w:after="120"/>
        <w:jc w:val="left"/>
        <w:outlineLvl w:val="3"/>
        <w:rPr>
          <w:rFonts w:ascii="Times New Roman" w:eastAsia="黑体" w:hAnsi="Times New Roman"/>
          <w:kern w:val="0"/>
        </w:rPr>
      </w:pPr>
      <w:r w:rsidRPr="0094480D">
        <w:rPr>
          <w:rFonts w:ascii="Times New Roman" w:eastAsia="黑体" w:hAnsi="Times New Roman"/>
          <w:kern w:val="0"/>
        </w:rPr>
        <w:t xml:space="preserve">9.3.2 </w:t>
      </w:r>
      <w:r w:rsidRPr="0094480D">
        <w:rPr>
          <w:rFonts w:ascii="Times New Roman" w:eastAsia="黑体" w:hAnsi="Times New Roman" w:hint="eastAsia"/>
          <w:kern w:val="0"/>
        </w:rPr>
        <w:t>反应程序</w:t>
      </w:r>
    </w:p>
    <w:p w14:paraId="72B6CE8B"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noProof/>
          <w:kern w:val="0"/>
          <w:szCs w:val="20"/>
        </w:rPr>
        <w:t>94</w:t>
      </w:r>
      <w:r w:rsidR="00232FB3">
        <w:rPr>
          <w:rFonts w:ascii="Times New Roman" w:hAnsi="Times New Roman"/>
          <w:noProof/>
          <w:kern w:val="0"/>
          <w:szCs w:val="20"/>
        </w:rPr>
        <w:t> </w:t>
      </w:r>
      <w:r w:rsidRPr="007028BC">
        <w:rPr>
          <w:rFonts w:ascii="Times New Roman" w:hAnsi="Times New Roman"/>
          <w:kern w:val="0"/>
        </w:rPr>
        <w:t>℃</w:t>
      </w:r>
      <w:r w:rsidRPr="0094480D">
        <w:rPr>
          <w:rFonts w:ascii="Times New Roman" w:hAnsi="Times New Roman" w:hint="eastAsia"/>
          <w:noProof/>
          <w:kern w:val="0"/>
          <w:szCs w:val="20"/>
        </w:rPr>
        <w:t>预变性</w:t>
      </w:r>
      <w:r w:rsidR="00B07016">
        <w:rPr>
          <w:rFonts w:ascii="Times New Roman" w:hAnsi="Times New Roman"/>
          <w:noProof/>
          <w:kern w:val="0"/>
          <w:szCs w:val="20"/>
        </w:rPr>
        <w:t>5</w:t>
      </w:r>
      <w:r w:rsidRPr="007028BC">
        <w:rPr>
          <w:rFonts w:ascii="Times New Roman" w:hAnsi="Times New Roman"/>
          <w:kern w:val="0"/>
        </w:rPr>
        <w:t>min</w:t>
      </w:r>
      <w:r w:rsidRPr="0094480D">
        <w:rPr>
          <w:rFonts w:ascii="Times New Roman" w:hAnsi="Times New Roman" w:hint="eastAsia"/>
          <w:noProof/>
          <w:kern w:val="0"/>
          <w:szCs w:val="20"/>
        </w:rPr>
        <w:t>，</w:t>
      </w:r>
      <w:r w:rsidRPr="0094480D">
        <w:rPr>
          <w:rFonts w:ascii="Times New Roman" w:hAnsi="Times New Roman"/>
          <w:noProof/>
          <w:kern w:val="0"/>
          <w:szCs w:val="20"/>
        </w:rPr>
        <w:t>1</w:t>
      </w:r>
      <w:r w:rsidRPr="0094480D">
        <w:rPr>
          <w:rFonts w:ascii="Times New Roman" w:hAnsi="Times New Roman" w:hint="eastAsia"/>
          <w:noProof/>
          <w:kern w:val="0"/>
          <w:szCs w:val="20"/>
        </w:rPr>
        <w:t>个循环；</w:t>
      </w:r>
      <w:r w:rsidRPr="0094480D">
        <w:rPr>
          <w:rFonts w:ascii="Times New Roman" w:hAnsi="Times New Roman"/>
          <w:noProof/>
          <w:kern w:val="0"/>
          <w:szCs w:val="20"/>
        </w:rPr>
        <w:t>94</w:t>
      </w:r>
      <w:r w:rsidR="00232FB3">
        <w:rPr>
          <w:rFonts w:ascii="Times New Roman" w:hAnsi="Times New Roman"/>
          <w:noProof/>
          <w:kern w:val="0"/>
          <w:szCs w:val="20"/>
        </w:rPr>
        <w:t> </w:t>
      </w:r>
      <w:r w:rsidRPr="007028BC">
        <w:rPr>
          <w:rFonts w:ascii="Times New Roman" w:hAnsi="Times New Roman"/>
          <w:kern w:val="0"/>
        </w:rPr>
        <w:t>℃</w:t>
      </w:r>
      <w:r w:rsidRPr="0094480D">
        <w:rPr>
          <w:rFonts w:ascii="Times New Roman" w:hAnsi="Times New Roman" w:hint="eastAsia"/>
          <w:noProof/>
          <w:kern w:val="0"/>
          <w:szCs w:val="20"/>
        </w:rPr>
        <w:t>变性</w:t>
      </w:r>
      <w:r w:rsidR="00A06F84">
        <w:rPr>
          <w:rFonts w:ascii="Times New Roman" w:hAnsi="Times New Roman"/>
          <w:noProof/>
          <w:kern w:val="0"/>
          <w:szCs w:val="20"/>
        </w:rPr>
        <w:t>45</w:t>
      </w:r>
      <w:r w:rsidRPr="007028BC">
        <w:rPr>
          <w:rFonts w:ascii="Times New Roman" w:hAnsi="Times New Roman"/>
          <w:kern w:val="0"/>
        </w:rPr>
        <w:t>s</w:t>
      </w:r>
      <w:r w:rsidRPr="0094480D">
        <w:rPr>
          <w:rFonts w:ascii="Times New Roman" w:hAnsi="Times New Roman" w:hint="eastAsia"/>
          <w:noProof/>
          <w:kern w:val="0"/>
          <w:szCs w:val="20"/>
        </w:rPr>
        <w:t>，</w:t>
      </w:r>
      <w:r w:rsidRPr="0094480D">
        <w:rPr>
          <w:rFonts w:ascii="Times New Roman" w:hAnsi="Times New Roman"/>
          <w:noProof/>
          <w:kern w:val="0"/>
          <w:szCs w:val="20"/>
        </w:rPr>
        <w:t>55</w:t>
      </w:r>
      <w:r w:rsidR="00232FB3">
        <w:rPr>
          <w:rFonts w:ascii="Times New Roman" w:hAnsi="Times New Roman"/>
          <w:noProof/>
          <w:kern w:val="0"/>
          <w:szCs w:val="20"/>
        </w:rPr>
        <w:t> </w:t>
      </w:r>
      <w:r w:rsidRPr="007028BC">
        <w:rPr>
          <w:rFonts w:ascii="Times New Roman" w:hAnsi="Times New Roman"/>
          <w:kern w:val="0"/>
        </w:rPr>
        <w:t>℃</w:t>
      </w:r>
      <w:r w:rsidRPr="0094480D">
        <w:rPr>
          <w:rFonts w:ascii="Times New Roman" w:hAnsi="Times New Roman" w:hint="eastAsia"/>
          <w:noProof/>
          <w:kern w:val="0"/>
          <w:szCs w:val="20"/>
        </w:rPr>
        <w:t>退火</w:t>
      </w:r>
      <w:r w:rsidRPr="0094480D">
        <w:rPr>
          <w:rFonts w:ascii="Times New Roman" w:hAnsi="Times New Roman"/>
          <w:noProof/>
          <w:kern w:val="0"/>
          <w:szCs w:val="20"/>
        </w:rPr>
        <w:t>45</w:t>
      </w:r>
      <w:r w:rsidRPr="007028BC">
        <w:rPr>
          <w:rFonts w:ascii="Times New Roman" w:hAnsi="Times New Roman"/>
          <w:kern w:val="0"/>
        </w:rPr>
        <w:t>s</w:t>
      </w:r>
      <w:r w:rsidRPr="0094480D">
        <w:rPr>
          <w:rFonts w:ascii="Times New Roman" w:hAnsi="Times New Roman" w:hint="eastAsia"/>
          <w:noProof/>
          <w:kern w:val="0"/>
          <w:szCs w:val="20"/>
        </w:rPr>
        <w:t>，</w:t>
      </w:r>
      <w:r w:rsidRPr="0094480D">
        <w:rPr>
          <w:rFonts w:ascii="Times New Roman" w:hAnsi="Times New Roman"/>
          <w:noProof/>
          <w:kern w:val="0"/>
          <w:szCs w:val="20"/>
        </w:rPr>
        <w:t>72</w:t>
      </w:r>
      <w:r w:rsidR="00232FB3">
        <w:rPr>
          <w:rFonts w:ascii="Times New Roman" w:hAnsi="Times New Roman"/>
          <w:noProof/>
          <w:kern w:val="0"/>
          <w:szCs w:val="20"/>
        </w:rPr>
        <w:t> </w:t>
      </w:r>
      <w:r w:rsidRPr="007028BC">
        <w:rPr>
          <w:rFonts w:ascii="Times New Roman" w:hAnsi="Times New Roman"/>
          <w:kern w:val="0"/>
        </w:rPr>
        <w:t>℃</w:t>
      </w:r>
      <w:r w:rsidRPr="0094480D">
        <w:rPr>
          <w:rFonts w:ascii="Times New Roman" w:hAnsi="Times New Roman" w:hint="eastAsia"/>
          <w:noProof/>
          <w:kern w:val="0"/>
          <w:szCs w:val="20"/>
        </w:rPr>
        <w:t>延伸</w:t>
      </w:r>
      <w:r w:rsidR="00A06F84">
        <w:rPr>
          <w:rFonts w:ascii="Times New Roman" w:hAnsi="Times New Roman"/>
          <w:noProof/>
          <w:kern w:val="0"/>
          <w:szCs w:val="20"/>
        </w:rPr>
        <w:t>60</w:t>
      </w:r>
      <w:r w:rsidRPr="007028BC">
        <w:rPr>
          <w:rFonts w:ascii="Times New Roman" w:hAnsi="Times New Roman"/>
          <w:kern w:val="0"/>
        </w:rPr>
        <w:t>s</w:t>
      </w:r>
      <w:r w:rsidRPr="0094480D">
        <w:rPr>
          <w:rFonts w:ascii="Times New Roman" w:hAnsi="Times New Roman" w:hint="eastAsia"/>
          <w:noProof/>
          <w:kern w:val="0"/>
          <w:szCs w:val="20"/>
        </w:rPr>
        <w:t>，共</w:t>
      </w:r>
      <w:r w:rsidRPr="0094480D">
        <w:rPr>
          <w:rFonts w:ascii="Times New Roman" w:hAnsi="Times New Roman"/>
          <w:noProof/>
          <w:kern w:val="0"/>
          <w:szCs w:val="20"/>
        </w:rPr>
        <w:t>36</w:t>
      </w:r>
      <w:r w:rsidRPr="0094480D">
        <w:rPr>
          <w:rFonts w:ascii="Times New Roman" w:hAnsi="Times New Roman" w:hint="eastAsia"/>
          <w:noProof/>
          <w:kern w:val="0"/>
          <w:szCs w:val="20"/>
        </w:rPr>
        <w:t>个循环；</w:t>
      </w:r>
      <w:r w:rsidRPr="0094480D">
        <w:rPr>
          <w:rFonts w:ascii="Times New Roman" w:hAnsi="Times New Roman"/>
          <w:noProof/>
          <w:kern w:val="0"/>
          <w:szCs w:val="20"/>
        </w:rPr>
        <w:t>72</w:t>
      </w:r>
      <w:r w:rsidR="00232FB3">
        <w:rPr>
          <w:rFonts w:ascii="Times New Roman" w:hAnsi="Times New Roman"/>
          <w:noProof/>
          <w:kern w:val="0"/>
          <w:szCs w:val="20"/>
        </w:rPr>
        <w:t> </w:t>
      </w:r>
      <w:r w:rsidRPr="007028BC">
        <w:rPr>
          <w:rFonts w:ascii="Times New Roman" w:hAnsi="Times New Roman"/>
          <w:kern w:val="0"/>
        </w:rPr>
        <w:t>℃</w:t>
      </w:r>
      <w:r w:rsidRPr="0094480D">
        <w:rPr>
          <w:rFonts w:ascii="Times New Roman" w:hAnsi="Times New Roman" w:hint="eastAsia"/>
          <w:noProof/>
          <w:kern w:val="0"/>
          <w:szCs w:val="20"/>
        </w:rPr>
        <w:t>延伸</w:t>
      </w:r>
      <w:r w:rsidR="00A06F84">
        <w:rPr>
          <w:rFonts w:ascii="Times New Roman" w:hAnsi="Times New Roman"/>
          <w:noProof/>
          <w:kern w:val="0"/>
          <w:szCs w:val="20"/>
        </w:rPr>
        <w:t>10</w:t>
      </w:r>
      <w:r w:rsidRPr="007028BC">
        <w:rPr>
          <w:rFonts w:ascii="Times New Roman" w:hAnsi="Times New Roman"/>
          <w:kern w:val="0"/>
        </w:rPr>
        <w:t>min</w:t>
      </w:r>
      <w:r w:rsidRPr="0094480D">
        <w:rPr>
          <w:rFonts w:ascii="Times New Roman" w:hAnsi="Times New Roman" w:hint="eastAsia"/>
          <w:noProof/>
          <w:kern w:val="0"/>
          <w:szCs w:val="20"/>
        </w:rPr>
        <w:t>，</w:t>
      </w:r>
      <w:r w:rsidRPr="0094480D">
        <w:rPr>
          <w:rFonts w:ascii="Times New Roman" w:hAnsi="Times New Roman"/>
          <w:noProof/>
          <w:kern w:val="0"/>
          <w:szCs w:val="20"/>
        </w:rPr>
        <w:t>4</w:t>
      </w:r>
      <w:r w:rsidR="00232FB3">
        <w:rPr>
          <w:rFonts w:ascii="Times New Roman" w:hAnsi="Times New Roman"/>
          <w:noProof/>
          <w:kern w:val="0"/>
          <w:szCs w:val="20"/>
        </w:rPr>
        <w:t> </w:t>
      </w:r>
      <w:r w:rsidRPr="007028BC">
        <w:rPr>
          <w:rFonts w:ascii="Times New Roman" w:hAnsi="Times New Roman"/>
          <w:kern w:val="0"/>
        </w:rPr>
        <w:t>℃</w:t>
      </w:r>
      <w:r w:rsidRPr="0094480D">
        <w:rPr>
          <w:rFonts w:ascii="Times New Roman" w:hAnsi="Times New Roman" w:hint="eastAsia"/>
          <w:noProof/>
          <w:kern w:val="0"/>
          <w:szCs w:val="20"/>
        </w:rPr>
        <w:t>保存。</w:t>
      </w:r>
    </w:p>
    <w:p w14:paraId="6A1E9F3B" w14:textId="77777777" w:rsidR="00FC4E89" w:rsidRPr="0094480D" w:rsidRDefault="00FC4E89" w:rsidP="00FC4E89">
      <w:pPr>
        <w:widowControl/>
        <w:spacing w:beforeLines="50" w:before="120" w:afterLines="50" w:after="120"/>
        <w:jc w:val="left"/>
        <w:outlineLvl w:val="2"/>
        <w:rPr>
          <w:rFonts w:ascii="Times New Roman" w:eastAsia="黑体" w:hAnsi="Times New Roman"/>
          <w:kern w:val="0"/>
        </w:rPr>
      </w:pPr>
      <w:bookmarkStart w:id="132" w:name="_Toc368337296"/>
      <w:bookmarkStart w:id="133" w:name="_Toc368339655"/>
      <w:bookmarkStart w:id="134" w:name="_Toc368339809"/>
      <w:r w:rsidRPr="0094480D">
        <w:rPr>
          <w:rFonts w:ascii="Times New Roman" w:eastAsia="黑体" w:hAnsi="Times New Roman"/>
          <w:kern w:val="0"/>
        </w:rPr>
        <w:t xml:space="preserve">9.4 </w:t>
      </w:r>
      <w:r w:rsidRPr="0094480D">
        <w:rPr>
          <w:rFonts w:ascii="Times New Roman" w:eastAsia="黑体" w:hAnsi="Times New Roman" w:hint="eastAsia"/>
          <w:kern w:val="0"/>
        </w:rPr>
        <w:t>电泳检测</w:t>
      </w:r>
      <w:bookmarkEnd w:id="132"/>
      <w:bookmarkEnd w:id="133"/>
      <w:bookmarkEnd w:id="134"/>
    </w:p>
    <w:p w14:paraId="33CF9AA3" w14:textId="77777777" w:rsidR="00FC4E89" w:rsidRPr="0094480D" w:rsidRDefault="00FC4E89" w:rsidP="00FC4E89">
      <w:pPr>
        <w:widowControl/>
        <w:spacing w:beforeLines="50" w:before="120" w:afterLines="50" w:after="120"/>
        <w:jc w:val="left"/>
        <w:outlineLvl w:val="3"/>
        <w:rPr>
          <w:rFonts w:ascii="Times New Roman" w:eastAsia="黑体" w:hAnsi="Times New Roman"/>
          <w:kern w:val="0"/>
        </w:rPr>
      </w:pPr>
      <w:r w:rsidRPr="0094480D">
        <w:rPr>
          <w:rFonts w:ascii="Times New Roman" w:eastAsia="黑体" w:hAnsi="Times New Roman"/>
          <w:kern w:val="0"/>
        </w:rPr>
        <w:t xml:space="preserve">9.4.1 </w:t>
      </w:r>
      <w:r w:rsidRPr="0094480D">
        <w:rPr>
          <w:rFonts w:ascii="Times New Roman" w:eastAsia="黑体" w:hAnsi="Times New Roman" w:hint="eastAsia"/>
          <w:kern w:val="0"/>
        </w:rPr>
        <w:t>变性聚丙烯酰胺凝胶电泳检测（</w:t>
      </w:r>
      <w:r w:rsidRPr="0094480D">
        <w:rPr>
          <w:rFonts w:ascii="Times New Roman" w:eastAsia="黑体" w:hAnsi="Times New Roman"/>
          <w:kern w:val="0"/>
        </w:rPr>
        <w:t>PAGE</w:t>
      </w:r>
      <w:r w:rsidRPr="0094480D">
        <w:rPr>
          <w:rFonts w:ascii="Times New Roman" w:eastAsia="黑体" w:hAnsi="Times New Roman" w:hint="eastAsia"/>
          <w:kern w:val="0"/>
        </w:rPr>
        <w:t>）</w:t>
      </w:r>
    </w:p>
    <w:p w14:paraId="3E6C30E3" w14:textId="77777777" w:rsidR="00FC4E89" w:rsidRPr="0094480D" w:rsidRDefault="00FC4E89" w:rsidP="00FC4E89">
      <w:pPr>
        <w:widowControl/>
        <w:spacing w:beforeLines="50" w:before="120" w:afterLines="50" w:after="120"/>
        <w:jc w:val="left"/>
        <w:outlineLvl w:val="4"/>
        <w:rPr>
          <w:rFonts w:ascii="Times New Roman" w:eastAsia="黑体" w:hAnsi="Times New Roman"/>
          <w:kern w:val="0"/>
        </w:rPr>
      </w:pPr>
      <w:r w:rsidRPr="0094480D">
        <w:rPr>
          <w:rFonts w:ascii="Times New Roman" w:eastAsia="黑体" w:hAnsi="Times New Roman"/>
          <w:kern w:val="0"/>
        </w:rPr>
        <w:t xml:space="preserve">9.4.1.1 </w:t>
      </w:r>
      <w:r w:rsidRPr="0094480D">
        <w:rPr>
          <w:rFonts w:ascii="Times New Roman" w:eastAsia="黑体" w:hAnsi="Times New Roman" w:hint="eastAsia"/>
          <w:kern w:val="0"/>
        </w:rPr>
        <w:t>灌胶板制作</w:t>
      </w:r>
    </w:p>
    <w:p w14:paraId="579C4DDA"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首先严格地将玻璃板洗净，再用蒸馏水冲洗并擦干，然后用</w:t>
      </w:r>
      <w:r w:rsidRPr="0094480D">
        <w:rPr>
          <w:rFonts w:ascii="Times New Roman" w:hAnsi="Times New Roman"/>
          <w:noProof/>
          <w:kern w:val="0"/>
          <w:szCs w:val="20"/>
        </w:rPr>
        <w:t>95%</w:t>
      </w:r>
      <w:r w:rsidRPr="0094480D">
        <w:rPr>
          <w:rFonts w:ascii="Times New Roman" w:hAnsi="Times New Roman" w:hint="eastAsia"/>
          <w:noProof/>
          <w:kern w:val="0"/>
          <w:szCs w:val="20"/>
        </w:rPr>
        <w:t>酒精擦拭，最后在母板上均匀涂</w:t>
      </w:r>
      <w:r w:rsidRPr="0094480D">
        <w:rPr>
          <w:rFonts w:ascii="Times New Roman" w:hAnsi="Times New Roman"/>
          <w:noProof/>
          <w:kern w:val="0"/>
          <w:szCs w:val="20"/>
        </w:rPr>
        <w:t xml:space="preserve">2-3 </w:t>
      </w:r>
      <w:r w:rsidRPr="007028BC">
        <w:rPr>
          <w:rFonts w:ascii="Times New Roman" w:hAnsi="Times New Roman"/>
          <w:kern w:val="0"/>
        </w:rPr>
        <w:t>mL</w:t>
      </w:r>
      <w:r w:rsidRPr="0094480D">
        <w:rPr>
          <w:rFonts w:ascii="Times New Roman" w:hAnsi="Times New Roman" w:hint="eastAsia"/>
          <w:noProof/>
          <w:kern w:val="0"/>
          <w:szCs w:val="20"/>
        </w:rPr>
        <w:t>亲和硅烷工作液，凹槽板上涂</w:t>
      </w:r>
      <w:r w:rsidRPr="0094480D">
        <w:rPr>
          <w:rFonts w:ascii="Times New Roman" w:hAnsi="Times New Roman"/>
          <w:noProof/>
          <w:kern w:val="0"/>
          <w:szCs w:val="20"/>
        </w:rPr>
        <w:t xml:space="preserve">2-3 </w:t>
      </w:r>
      <w:r w:rsidRPr="007028BC">
        <w:rPr>
          <w:rFonts w:ascii="Times New Roman" w:hAnsi="Times New Roman"/>
          <w:kern w:val="0"/>
        </w:rPr>
        <w:t>mL</w:t>
      </w:r>
      <w:r w:rsidRPr="0094480D">
        <w:rPr>
          <w:rFonts w:ascii="Times New Roman" w:hAnsi="Times New Roman" w:hint="eastAsia"/>
          <w:noProof/>
          <w:kern w:val="0"/>
          <w:szCs w:val="20"/>
        </w:rPr>
        <w:t>剥离硅烷。放置</w:t>
      </w:r>
      <w:r w:rsidR="00A06F84">
        <w:rPr>
          <w:rFonts w:ascii="Times New Roman" w:hAnsi="Times New Roman"/>
          <w:noProof/>
          <w:kern w:val="0"/>
          <w:szCs w:val="20"/>
        </w:rPr>
        <w:t>10</w:t>
      </w:r>
      <w:r w:rsidRPr="007028BC">
        <w:rPr>
          <w:rFonts w:ascii="Times New Roman" w:hAnsi="Times New Roman"/>
          <w:kern w:val="0"/>
        </w:rPr>
        <w:t>min</w:t>
      </w:r>
      <w:r w:rsidRPr="0094480D">
        <w:rPr>
          <w:rFonts w:ascii="Times New Roman" w:hAnsi="Times New Roman" w:hint="eastAsia"/>
          <w:noProof/>
          <w:kern w:val="0"/>
          <w:szCs w:val="20"/>
        </w:rPr>
        <w:t>以上，让其充分晾干。操作过程中防止两块玻璃板相互污染。</w:t>
      </w:r>
    </w:p>
    <w:p w14:paraId="226398C9" w14:textId="77777777" w:rsidR="00FC4E89" w:rsidRPr="0094480D" w:rsidRDefault="00FC4E89" w:rsidP="00FC4E89">
      <w:pPr>
        <w:widowControl/>
        <w:spacing w:beforeLines="50" w:before="120" w:afterLines="50" w:after="120"/>
        <w:jc w:val="left"/>
        <w:outlineLvl w:val="4"/>
        <w:rPr>
          <w:rFonts w:ascii="Times New Roman" w:eastAsia="黑体" w:hAnsi="Times New Roman"/>
          <w:kern w:val="0"/>
        </w:rPr>
      </w:pPr>
      <w:r w:rsidRPr="0094480D">
        <w:rPr>
          <w:rFonts w:ascii="Times New Roman" w:eastAsia="黑体" w:hAnsi="Times New Roman"/>
          <w:kern w:val="0"/>
        </w:rPr>
        <w:t xml:space="preserve">9.4.1.2 </w:t>
      </w:r>
      <w:r w:rsidRPr="0094480D">
        <w:rPr>
          <w:rFonts w:ascii="Times New Roman" w:eastAsia="黑体" w:hAnsi="Times New Roman" w:hint="eastAsia"/>
          <w:kern w:val="0"/>
        </w:rPr>
        <w:t>组装玻璃板</w:t>
      </w:r>
    </w:p>
    <w:p w14:paraId="61E922C5"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待玻璃板彻底干燥后组装电泳板，并用水平仪调平。</w:t>
      </w:r>
    </w:p>
    <w:p w14:paraId="47E7D1E8" w14:textId="77777777" w:rsidR="00FC4E89" w:rsidRPr="0094480D" w:rsidRDefault="00FC4E89" w:rsidP="00FC4E89">
      <w:pPr>
        <w:widowControl/>
        <w:spacing w:beforeLines="50" w:before="120" w:afterLines="50" w:after="120"/>
        <w:jc w:val="left"/>
        <w:outlineLvl w:val="4"/>
        <w:rPr>
          <w:rFonts w:ascii="Times New Roman" w:eastAsia="黑体" w:hAnsi="Times New Roman"/>
          <w:kern w:val="0"/>
        </w:rPr>
      </w:pPr>
      <w:r w:rsidRPr="0094480D">
        <w:rPr>
          <w:rFonts w:ascii="Times New Roman" w:eastAsia="黑体" w:hAnsi="Times New Roman"/>
          <w:kern w:val="0"/>
        </w:rPr>
        <w:t xml:space="preserve">9.4.1.3 </w:t>
      </w:r>
      <w:r w:rsidRPr="0094480D">
        <w:rPr>
          <w:rFonts w:ascii="Times New Roman" w:eastAsia="黑体" w:hAnsi="Times New Roman" w:hint="eastAsia"/>
          <w:kern w:val="0"/>
        </w:rPr>
        <w:t>灌胶</w:t>
      </w:r>
    </w:p>
    <w:p w14:paraId="236C922A"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在</w:t>
      </w:r>
      <w:r w:rsidRPr="0094480D">
        <w:rPr>
          <w:rFonts w:ascii="Times New Roman" w:hAnsi="Times New Roman"/>
          <w:noProof/>
          <w:kern w:val="0"/>
          <w:szCs w:val="20"/>
        </w:rPr>
        <w:t xml:space="preserve">50 </w:t>
      </w:r>
      <w:r w:rsidRPr="007028BC">
        <w:rPr>
          <w:rFonts w:ascii="Times New Roman" w:hAnsi="Times New Roman"/>
          <w:kern w:val="0"/>
        </w:rPr>
        <w:t>mL</w:t>
      </w:r>
      <w:r w:rsidRPr="0094480D">
        <w:rPr>
          <w:rFonts w:ascii="Times New Roman" w:hAnsi="Times New Roman"/>
          <w:noProof/>
          <w:kern w:val="0"/>
          <w:szCs w:val="20"/>
        </w:rPr>
        <w:t xml:space="preserve"> 6%PAGE</w:t>
      </w:r>
      <w:r w:rsidRPr="0094480D">
        <w:rPr>
          <w:rFonts w:ascii="Times New Roman" w:hAnsi="Times New Roman" w:hint="eastAsia"/>
          <w:noProof/>
          <w:kern w:val="0"/>
          <w:szCs w:val="20"/>
        </w:rPr>
        <w:t>胶中加入</w:t>
      </w:r>
      <w:r w:rsidRPr="0094480D">
        <w:rPr>
          <w:rFonts w:ascii="Times New Roman" w:hAnsi="Times New Roman"/>
          <w:noProof/>
          <w:kern w:val="0"/>
          <w:szCs w:val="20"/>
        </w:rPr>
        <w:t xml:space="preserve">TEMED 65 </w:t>
      </w:r>
      <w:r w:rsidRPr="007028BC">
        <w:rPr>
          <w:rFonts w:ascii="Times New Roman" w:hAnsi="Times New Roman"/>
          <w:kern w:val="0"/>
        </w:rPr>
        <w:t>μL</w:t>
      </w:r>
      <w:r w:rsidRPr="0094480D">
        <w:rPr>
          <w:rFonts w:ascii="Times New Roman" w:hAnsi="Times New Roman" w:hint="eastAsia"/>
          <w:noProof/>
          <w:kern w:val="0"/>
          <w:szCs w:val="20"/>
        </w:rPr>
        <w:t>和新配制的</w:t>
      </w:r>
      <w:r w:rsidRPr="0094480D">
        <w:rPr>
          <w:rFonts w:ascii="Times New Roman" w:hAnsi="Times New Roman"/>
          <w:noProof/>
          <w:kern w:val="0"/>
          <w:szCs w:val="20"/>
        </w:rPr>
        <w:t>10%</w:t>
      </w:r>
      <w:r w:rsidRPr="0094480D">
        <w:rPr>
          <w:rFonts w:ascii="Times New Roman" w:hAnsi="Times New Roman" w:hint="eastAsia"/>
          <w:noProof/>
          <w:kern w:val="0"/>
          <w:szCs w:val="20"/>
        </w:rPr>
        <w:t>的过硫酸铵</w:t>
      </w:r>
      <w:r w:rsidRPr="0094480D">
        <w:rPr>
          <w:rFonts w:ascii="Times New Roman" w:hAnsi="Times New Roman"/>
          <w:noProof/>
          <w:kern w:val="0"/>
          <w:szCs w:val="20"/>
        </w:rPr>
        <w:t xml:space="preserve">250 </w:t>
      </w:r>
      <w:r w:rsidRPr="007028BC">
        <w:rPr>
          <w:rFonts w:ascii="Times New Roman" w:hAnsi="Times New Roman"/>
          <w:kern w:val="0"/>
        </w:rPr>
        <w:t>μL</w:t>
      </w:r>
      <w:r w:rsidRPr="0094480D">
        <w:rPr>
          <w:rFonts w:ascii="Times New Roman" w:hAnsi="Times New Roman" w:hint="eastAsia"/>
          <w:noProof/>
          <w:kern w:val="0"/>
          <w:szCs w:val="20"/>
        </w:rPr>
        <w:t>，迅速混匀后灌胶。待胶液流动到下部，在上部轻轻插入梳子，使其凝聚至少</w:t>
      </w:r>
      <w:r w:rsidR="00A06F84">
        <w:rPr>
          <w:rFonts w:ascii="Times New Roman" w:hAnsi="Times New Roman"/>
          <w:noProof/>
          <w:kern w:val="0"/>
          <w:szCs w:val="20"/>
        </w:rPr>
        <w:t>1</w:t>
      </w:r>
      <w:r w:rsidR="00AD35CD">
        <w:rPr>
          <w:rFonts w:ascii="Times New Roman" w:hAnsi="Times New Roman"/>
          <w:noProof/>
          <w:kern w:val="0"/>
          <w:szCs w:val="20"/>
        </w:rPr>
        <w:t> </w:t>
      </w:r>
      <w:r w:rsidRPr="007028BC">
        <w:rPr>
          <w:rFonts w:ascii="Times New Roman" w:hAnsi="Times New Roman"/>
          <w:kern w:val="0"/>
        </w:rPr>
        <w:t>h</w:t>
      </w:r>
      <w:r w:rsidRPr="0094480D">
        <w:rPr>
          <w:rFonts w:ascii="Times New Roman" w:hAnsi="Times New Roman" w:hint="eastAsia"/>
          <w:noProof/>
          <w:kern w:val="0"/>
          <w:szCs w:val="20"/>
        </w:rPr>
        <w:t>以上。灌胶过程中防止出现气泡。</w:t>
      </w:r>
    </w:p>
    <w:p w14:paraId="173029C8" w14:textId="77777777" w:rsidR="00FC4E89" w:rsidRPr="0094480D" w:rsidRDefault="00FC4E89" w:rsidP="00FC4E89">
      <w:pPr>
        <w:widowControl/>
        <w:spacing w:beforeLines="50" w:before="120" w:afterLines="50" w:after="120"/>
        <w:jc w:val="left"/>
        <w:outlineLvl w:val="4"/>
        <w:rPr>
          <w:rFonts w:ascii="Times New Roman" w:eastAsia="黑体" w:hAnsi="Times New Roman"/>
          <w:kern w:val="0"/>
        </w:rPr>
      </w:pPr>
      <w:r w:rsidRPr="0094480D">
        <w:rPr>
          <w:rFonts w:ascii="Times New Roman" w:eastAsia="黑体" w:hAnsi="Times New Roman"/>
          <w:kern w:val="0"/>
        </w:rPr>
        <w:t xml:space="preserve">9.4.1.4 </w:t>
      </w:r>
      <w:r w:rsidRPr="0094480D">
        <w:rPr>
          <w:rFonts w:ascii="Times New Roman" w:eastAsia="黑体" w:hAnsi="Times New Roman" w:hint="eastAsia"/>
          <w:kern w:val="0"/>
        </w:rPr>
        <w:t>预电泳</w:t>
      </w:r>
    </w:p>
    <w:p w14:paraId="2DBF8CF0"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垂直拔出梳子，在正极槽（下槽）中加入</w:t>
      </w:r>
      <w:r w:rsidRPr="0094480D">
        <w:rPr>
          <w:rFonts w:ascii="Times New Roman" w:hAnsi="Times New Roman"/>
          <w:noProof/>
          <w:kern w:val="0"/>
          <w:szCs w:val="20"/>
        </w:rPr>
        <w:t>1×TBE</w:t>
      </w:r>
      <w:r w:rsidRPr="0094480D">
        <w:rPr>
          <w:rFonts w:ascii="Times New Roman" w:hAnsi="Times New Roman" w:hint="eastAsia"/>
          <w:noProof/>
          <w:kern w:val="0"/>
          <w:szCs w:val="20"/>
        </w:rPr>
        <w:t>缓冲液</w:t>
      </w:r>
      <w:r w:rsidRPr="0094480D">
        <w:rPr>
          <w:rFonts w:ascii="Times New Roman" w:hAnsi="Times New Roman"/>
          <w:noProof/>
          <w:kern w:val="0"/>
          <w:szCs w:val="20"/>
        </w:rPr>
        <w:t xml:space="preserve">600 </w:t>
      </w:r>
      <w:r w:rsidRPr="007028BC">
        <w:rPr>
          <w:rFonts w:ascii="Times New Roman" w:hAnsi="Times New Roman"/>
          <w:kern w:val="0"/>
        </w:rPr>
        <w:t>mL</w:t>
      </w:r>
      <w:r w:rsidRPr="0094480D">
        <w:rPr>
          <w:rFonts w:ascii="Times New Roman" w:hAnsi="Times New Roman" w:hint="eastAsia"/>
          <w:noProof/>
          <w:kern w:val="0"/>
          <w:szCs w:val="20"/>
        </w:rPr>
        <w:t>，在负极槽（上槽）中加入</w:t>
      </w:r>
      <w:r w:rsidRPr="0094480D">
        <w:rPr>
          <w:rFonts w:ascii="Times New Roman" w:hAnsi="Times New Roman"/>
          <w:noProof/>
          <w:kern w:val="0"/>
          <w:szCs w:val="20"/>
        </w:rPr>
        <w:t>1×TBE</w:t>
      </w:r>
      <w:r w:rsidRPr="0094480D">
        <w:rPr>
          <w:rFonts w:ascii="Times New Roman" w:hAnsi="Times New Roman" w:hint="eastAsia"/>
          <w:noProof/>
          <w:kern w:val="0"/>
          <w:szCs w:val="20"/>
        </w:rPr>
        <w:t>缓冲液</w:t>
      </w:r>
      <w:r w:rsidRPr="0094480D">
        <w:rPr>
          <w:rFonts w:ascii="Times New Roman" w:hAnsi="Times New Roman"/>
          <w:noProof/>
          <w:kern w:val="0"/>
          <w:szCs w:val="20"/>
        </w:rPr>
        <w:t xml:space="preserve">600 </w:t>
      </w:r>
      <w:r w:rsidRPr="007028BC">
        <w:rPr>
          <w:rFonts w:ascii="Times New Roman" w:hAnsi="Times New Roman"/>
          <w:kern w:val="0"/>
        </w:rPr>
        <w:t>mL</w:t>
      </w:r>
      <w:r w:rsidRPr="0094480D">
        <w:rPr>
          <w:rFonts w:ascii="Times New Roman" w:hAnsi="Times New Roman" w:hint="eastAsia"/>
          <w:noProof/>
          <w:kern w:val="0"/>
          <w:szCs w:val="20"/>
        </w:rPr>
        <w:t>。</w:t>
      </w:r>
      <w:r w:rsidRPr="0094480D">
        <w:rPr>
          <w:rFonts w:ascii="Times New Roman" w:hAnsi="Times New Roman"/>
          <w:noProof/>
          <w:kern w:val="0"/>
          <w:szCs w:val="20"/>
        </w:rPr>
        <w:t xml:space="preserve">80 </w:t>
      </w:r>
      <w:r w:rsidRPr="007028BC">
        <w:rPr>
          <w:rFonts w:ascii="Times New Roman" w:hAnsi="Times New Roman"/>
          <w:kern w:val="0"/>
        </w:rPr>
        <w:t>W</w:t>
      </w:r>
      <w:r w:rsidRPr="0094480D">
        <w:rPr>
          <w:rFonts w:ascii="Times New Roman" w:hAnsi="Times New Roman" w:hint="eastAsia"/>
          <w:noProof/>
          <w:kern w:val="0"/>
          <w:szCs w:val="20"/>
        </w:rPr>
        <w:t>恒功率预电泳</w:t>
      </w:r>
      <w:r w:rsidR="00A06F84">
        <w:rPr>
          <w:rFonts w:ascii="Times New Roman" w:hAnsi="Times New Roman"/>
          <w:noProof/>
          <w:kern w:val="0"/>
          <w:szCs w:val="20"/>
        </w:rPr>
        <w:t>30-40</w:t>
      </w:r>
      <w:r w:rsidRPr="007028BC">
        <w:rPr>
          <w:rFonts w:ascii="Times New Roman" w:hAnsi="Times New Roman"/>
          <w:kern w:val="0"/>
        </w:rPr>
        <w:t>min</w:t>
      </w:r>
      <w:r w:rsidRPr="0094480D">
        <w:rPr>
          <w:rFonts w:ascii="Times New Roman" w:hAnsi="Times New Roman" w:hint="eastAsia"/>
          <w:noProof/>
          <w:kern w:val="0"/>
          <w:szCs w:val="20"/>
        </w:rPr>
        <w:t>。</w:t>
      </w:r>
    </w:p>
    <w:p w14:paraId="288E9E44" w14:textId="77777777" w:rsidR="00FC4E89" w:rsidRPr="0094480D" w:rsidRDefault="00FC4E89" w:rsidP="00FC4E89">
      <w:pPr>
        <w:widowControl/>
        <w:spacing w:beforeLines="50" w:before="120" w:afterLines="50" w:after="120"/>
        <w:jc w:val="left"/>
        <w:outlineLvl w:val="4"/>
        <w:rPr>
          <w:rFonts w:ascii="Times New Roman" w:eastAsia="黑体" w:hAnsi="Times New Roman"/>
          <w:kern w:val="0"/>
        </w:rPr>
      </w:pPr>
      <w:r w:rsidRPr="0094480D">
        <w:rPr>
          <w:rFonts w:ascii="Times New Roman" w:eastAsia="黑体" w:hAnsi="Times New Roman"/>
          <w:kern w:val="0"/>
        </w:rPr>
        <w:t xml:space="preserve">9.4.1.5 </w:t>
      </w:r>
      <w:r w:rsidRPr="0094480D">
        <w:rPr>
          <w:rFonts w:ascii="Times New Roman" w:eastAsia="黑体" w:hAnsi="Times New Roman" w:hint="eastAsia"/>
          <w:kern w:val="0"/>
        </w:rPr>
        <w:t>样品制备</w:t>
      </w:r>
    </w:p>
    <w:p w14:paraId="025A70B2" w14:textId="334F86E1" w:rsidR="00FC4E89" w:rsidRPr="0094480D" w:rsidRDefault="00FC4E89" w:rsidP="00FC4E89">
      <w:pPr>
        <w:widowControl/>
        <w:tabs>
          <w:tab w:val="center" w:pos="4201"/>
          <w:tab w:val="right" w:leader="dot" w:pos="9298"/>
        </w:tabs>
        <w:autoSpaceDE w:val="0"/>
        <w:autoSpaceDN w:val="0"/>
        <w:ind w:firstLine="420"/>
        <w:rPr>
          <w:rFonts w:ascii="Times New Roman" w:hAnsi="Times New Roman"/>
          <w:noProof/>
          <w:kern w:val="0"/>
          <w:szCs w:val="20"/>
        </w:rPr>
      </w:pPr>
      <w:r w:rsidRPr="0094480D">
        <w:rPr>
          <w:rFonts w:ascii="Times New Roman" w:hAnsi="Times New Roman"/>
          <w:noProof/>
          <w:kern w:val="0"/>
          <w:szCs w:val="20"/>
        </w:rPr>
        <w:t xml:space="preserve">2 </w:t>
      </w:r>
      <w:proofErr w:type="spellStart"/>
      <w:r w:rsidRPr="007028BC">
        <w:rPr>
          <w:rFonts w:ascii="Times New Roman" w:hAnsi="Times New Roman"/>
          <w:kern w:val="0"/>
        </w:rPr>
        <w:t>μL</w:t>
      </w:r>
      <w:proofErr w:type="spellEnd"/>
      <w:r w:rsidRPr="0094480D">
        <w:rPr>
          <w:rFonts w:ascii="Times New Roman" w:hAnsi="Times New Roman"/>
          <w:noProof/>
          <w:kern w:val="0"/>
          <w:szCs w:val="20"/>
        </w:rPr>
        <w:t xml:space="preserve"> PCR</w:t>
      </w:r>
      <w:r w:rsidRPr="0094480D">
        <w:rPr>
          <w:rFonts w:ascii="Times New Roman" w:hAnsi="Times New Roman" w:hint="eastAsia"/>
          <w:noProof/>
          <w:kern w:val="0"/>
          <w:szCs w:val="20"/>
        </w:rPr>
        <w:t>扩增样品加入</w:t>
      </w:r>
      <w:r w:rsidRPr="0094480D">
        <w:rPr>
          <w:rFonts w:ascii="Times New Roman" w:hAnsi="Times New Roman"/>
          <w:noProof/>
          <w:kern w:val="0"/>
          <w:szCs w:val="20"/>
        </w:rPr>
        <w:t xml:space="preserve">2 </w:t>
      </w:r>
      <w:proofErr w:type="spellStart"/>
      <w:r w:rsidRPr="007028BC">
        <w:rPr>
          <w:rFonts w:ascii="Times New Roman" w:hAnsi="Times New Roman"/>
          <w:kern w:val="0"/>
        </w:rPr>
        <w:t>μL</w:t>
      </w:r>
      <w:proofErr w:type="spellEnd"/>
      <w:r w:rsidRPr="0094480D">
        <w:rPr>
          <w:rFonts w:ascii="Times New Roman" w:hAnsi="Times New Roman" w:hint="eastAsia"/>
          <w:noProof/>
          <w:kern w:val="0"/>
          <w:szCs w:val="20"/>
        </w:rPr>
        <w:t>变性缓冲液，混匀后，在</w:t>
      </w:r>
      <w:r w:rsidRPr="0094480D">
        <w:rPr>
          <w:rFonts w:ascii="Times New Roman" w:hAnsi="Times New Roman"/>
          <w:noProof/>
          <w:kern w:val="0"/>
          <w:szCs w:val="20"/>
        </w:rPr>
        <w:t>94</w:t>
      </w:r>
      <w:r w:rsidR="00A06F84">
        <w:rPr>
          <w:rFonts w:ascii="Times New Roman" w:hAnsi="Times New Roman"/>
          <w:noProof/>
          <w:kern w:val="0"/>
          <w:szCs w:val="20"/>
        </w:rPr>
        <w:t> </w:t>
      </w:r>
      <w:r w:rsidRPr="007028BC">
        <w:rPr>
          <w:rFonts w:ascii="Times New Roman" w:hAnsi="Times New Roman"/>
          <w:kern w:val="0"/>
        </w:rPr>
        <w:t>℃</w:t>
      </w:r>
      <w:r w:rsidRPr="0094480D">
        <w:rPr>
          <w:rFonts w:ascii="Times New Roman" w:hAnsi="Times New Roman" w:hint="eastAsia"/>
          <w:noProof/>
          <w:kern w:val="0"/>
          <w:szCs w:val="20"/>
        </w:rPr>
        <w:t>变性</w:t>
      </w:r>
      <w:r w:rsidR="00A06F84">
        <w:rPr>
          <w:rFonts w:ascii="Times New Roman" w:hAnsi="Times New Roman"/>
          <w:noProof/>
          <w:kern w:val="0"/>
          <w:szCs w:val="20"/>
        </w:rPr>
        <w:t>10</w:t>
      </w:r>
      <w:r w:rsidRPr="007028BC">
        <w:rPr>
          <w:rFonts w:ascii="Times New Roman" w:hAnsi="Times New Roman"/>
          <w:kern w:val="0"/>
        </w:rPr>
        <w:t>min</w:t>
      </w:r>
      <w:r w:rsidRPr="0094480D">
        <w:rPr>
          <w:rFonts w:ascii="Times New Roman" w:hAnsi="Times New Roman" w:hint="eastAsia"/>
          <w:noProof/>
          <w:kern w:val="0"/>
          <w:szCs w:val="20"/>
        </w:rPr>
        <w:t>，迅速用冰水浴冷却</w:t>
      </w:r>
      <w:r w:rsidR="00A06F84">
        <w:rPr>
          <w:rFonts w:ascii="Times New Roman" w:hAnsi="Times New Roman"/>
          <w:noProof/>
          <w:kern w:val="0"/>
          <w:szCs w:val="20"/>
        </w:rPr>
        <w:t>10</w:t>
      </w:r>
      <w:r w:rsidRPr="007028BC">
        <w:rPr>
          <w:rFonts w:ascii="Times New Roman" w:hAnsi="Times New Roman"/>
          <w:kern w:val="0"/>
        </w:rPr>
        <w:t>min</w:t>
      </w:r>
      <w:r w:rsidRPr="0094480D">
        <w:rPr>
          <w:rFonts w:ascii="Times New Roman" w:hAnsi="Times New Roman" w:hint="eastAsia"/>
          <w:noProof/>
          <w:kern w:val="0"/>
          <w:szCs w:val="20"/>
        </w:rPr>
        <w:t>以上。</w:t>
      </w:r>
    </w:p>
    <w:p w14:paraId="62A215E8" w14:textId="77777777" w:rsidR="00FC4E89" w:rsidRPr="0094480D" w:rsidRDefault="00FC4E89" w:rsidP="00FC4E89">
      <w:pPr>
        <w:widowControl/>
        <w:spacing w:beforeLines="50" w:before="120" w:afterLines="50" w:after="120"/>
        <w:jc w:val="left"/>
        <w:outlineLvl w:val="4"/>
        <w:rPr>
          <w:rFonts w:ascii="Times New Roman" w:eastAsia="黑体" w:hAnsi="Times New Roman"/>
          <w:kern w:val="0"/>
        </w:rPr>
      </w:pPr>
      <w:r w:rsidRPr="0094480D">
        <w:rPr>
          <w:rFonts w:ascii="Times New Roman" w:eastAsia="黑体" w:hAnsi="Times New Roman"/>
          <w:kern w:val="0"/>
        </w:rPr>
        <w:lastRenderedPageBreak/>
        <w:t xml:space="preserve">9.4.1.6 </w:t>
      </w:r>
      <w:r w:rsidRPr="0094480D">
        <w:rPr>
          <w:rFonts w:ascii="Times New Roman" w:eastAsia="黑体" w:hAnsi="Times New Roman" w:hint="eastAsia"/>
          <w:kern w:val="0"/>
        </w:rPr>
        <w:t>电泳</w:t>
      </w:r>
    </w:p>
    <w:p w14:paraId="7F2F5CCA"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用移液器吹吸加样槽，清除残胶和气泡，插入样品梳子，每一个加样孔点入</w:t>
      </w:r>
      <w:r w:rsidRPr="0094480D">
        <w:rPr>
          <w:rFonts w:ascii="Times New Roman" w:hAnsi="Times New Roman"/>
          <w:noProof/>
          <w:kern w:val="0"/>
          <w:szCs w:val="20"/>
        </w:rPr>
        <w:t xml:space="preserve">5 </w:t>
      </w:r>
      <w:r w:rsidRPr="007028BC">
        <w:rPr>
          <w:rFonts w:ascii="Times New Roman" w:hAnsi="Times New Roman"/>
          <w:kern w:val="0"/>
        </w:rPr>
        <w:t>μL</w:t>
      </w:r>
      <w:r w:rsidRPr="0094480D">
        <w:rPr>
          <w:rFonts w:ascii="Times New Roman" w:hAnsi="Times New Roman" w:hint="eastAsia"/>
          <w:noProof/>
          <w:kern w:val="0"/>
          <w:szCs w:val="20"/>
        </w:rPr>
        <w:t>样品。</w:t>
      </w:r>
      <w:r w:rsidRPr="0094480D">
        <w:rPr>
          <w:rFonts w:ascii="Times New Roman" w:hAnsi="Times New Roman"/>
          <w:noProof/>
          <w:kern w:val="0"/>
          <w:szCs w:val="20"/>
        </w:rPr>
        <w:t xml:space="preserve">80 </w:t>
      </w:r>
      <w:r w:rsidRPr="007028BC">
        <w:rPr>
          <w:rFonts w:ascii="Times New Roman" w:hAnsi="Times New Roman"/>
          <w:kern w:val="0"/>
        </w:rPr>
        <w:t>W</w:t>
      </w:r>
      <w:r w:rsidRPr="0094480D">
        <w:rPr>
          <w:rFonts w:ascii="Times New Roman" w:hAnsi="Times New Roman" w:hint="eastAsia"/>
          <w:noProof/>
          <w:kern w:val="0"/>
          <w:szCs w:val="20"/>
        </w:rPr>
        <w:t>恒功率电泳至上部的指示带（二甲苯青）达到胶板的中部（</w:t>
      </w:r>
      <w:r w:rsidR="00A06F84">
        <w:rPr>
          <w:rFonts w:ascii="Times New Roman" w:hAnsi="Times New Roman"/>
          <w:noProof/>
          <w:kern w:val="0"/>
          <w:szCs w:val="20"/>
        </w:rPr>
        <w:t>50-60</w:t>
      </w:r>
      <w:r w:rsidRPr="007028BC">
        <w:rPr>
          <w:rFonts w:ascii="Times New Roman" w:hAnsi="Times New Roman"/>
          <w:kern w:val="0"/>
        </w:rPr>
        <w:t>min</w:t>
      </w:r>
      <w:r w:rsidRPr="0094480D">
        <w:rPr>
          <w:rFonts w:ascii="Times New Roman" w:hAnsi="Times New Roman" w:hint="eastAsia"/>
          <w:noProof/>
          <w:kern w:val="0"/>
          <w:szCs w:val="20"/>
        </w:rPr>
        <w:t>）。电泳结束后，小心分开两块玻璃板，胶会紧贴在涂有亲和硅烷的玻璃平板上。</w:t>
      </w:r>
    </w:p>
    <w:p w14:paraId="5707BDB9" w14:textId="77777777" w:rsidR="00FC4E89" w:rsidRPr="0094480D" w:rsidRDefault="00FC4E89" w:rsidP="00FC4E89">
      <w:pPr>
        <w:widowControl/>
        <w:spacing w:beforeLines="50" w:before="120" w:afterLines="50" w:after="120"/>
        <w:jc w:val="left"/>
        <w:outlineLvl w:val="4"/>
        <w:rPr>
          <w:rFonts w:ascii="Times New Roman" w:eastAsia="黑体" w:hAnsi="Times New Roman"/>
          <w:kern w:val="0"/>
        </w:rPr>
      </w:pPr>
      <w:r w:rsidRPr="0094480D">
        <w:rPr>
          <w:rFonts w:ascii="Times New Roman" w:eastAsia="黑体" w:hAnsi="Times New Roman"/>
          <w:kern w:val="0"/>
        </w:rPr>
        <w:t xml:space="preserve">9.4.1.7 </w:t>
      </w:r>
      <w:r w:rsidRPr="0094480D">
        <w:rPr>
          <w:rFonts w:ascii="Times New Roman" w:eastAsia="黑体" w:hAnsi="Times New Roman" w:hint="eastAsia"/>
          <w:kern w:val="0"/>
        </w:rPr>
        <w:t>银染</w:t>
      </w:r>
    </w:p>
    <w:p w14:paraId="5F064449"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固定：将凝胶板置于装有固定液的塑料盒内，轻轻摇荡</w:t>
      </w:r>
      <w:r w:rsidR="00A06F84">
        <w:rPr>
          <w:rFonts w:ascii="Times New Roman" w:hAnsi="Times New Roman"/>
          <w:noProof/>
          <w:kern w:val="0"/>
          <w:szCs w:val="20"/>
        </w:rPr>
        <w:t>10</w:t>
      </w:r>
      <w:r w:rsidRPr="007028BC">
        <w:rPr>
          <w:rFonts w:ascii="Times New Roman" w:hAnsi="Times New Roman"/>
          <w:kern w:val="0"/>
        </w:rPr>
        <w:t>min</w:t>
      </w:r>
      <w:r w:rsidRPr="0094480D">
        <w:rPr>
          <w:rFonts w:ascii="Times New Roman" w:hAnsi="Times New Roman" w:hint="eastAsia"/>
          <w:noProof/>
          <w:kern w:val="0"/>
          <w:szCs w:val="20"/>
        </w:rPr>
        <w:t>。</w:t>
      </w:r>
    </w:p>
    <w:p w14:paraId="0E769BCF"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漂洗：双蒸水漂洗</w:t>
      </w:r>
      <w:r w:rsidR="00A06F84">
        <w:rPr>
          <w:rFonts w:ascii="Times New Roman" w:hAnsi="Times New Roman"/>
          <w:noProof/>
          <w:kern w:val="0"/>
          <w:szCs w:val="20"/>
        </w:rPr>
        <w:t>3</w:t>
      </w:r>
      <w:r w:rsidRPr="007028BC">
        <w:rPr>
          <w:rFonts w:ascii="Times New Roman" w:hAnsi="Times New Roman"/>
          <w:kern w:val="0"/>
        </w:rPr>
        <w:t>min</w:t>
      </w:r>
      <w:r w:rsidRPr="0094480D">
        <w:rPr>
          <w:rFonts w:ascii="Times New Roman" w:hAnsi="Times New Roman" w:hint="eastAsia"/>
          <w:noProof/>
          <w:kern w:val="0"/>
          <w:szCs w:val="20"/>
        </w:rPr>
        <w:t>。</w:t>
      </w:r>
    </w:p>
    <w:p w14:paraId="77440E44"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染色：在新配染色液中，轻轻摇荡</w:t>
      </w:r>
      <w:r w:rsidR="00A06F84">
        <w:rPr>
          <w:rFonts w:ascii="Times New Roman" w:hAnsi="Times New Roman"/>
          <w:noProof/>
          <w:kern w:val="0"/>
          <w:szCs w:val="20"/>
        </w:rPr>
        <w:t>20</w:t>
      </w:r>
      <w:r w:rsidRPr="007028BC">
        <w:rPr>
          <w:rFonts w:ascii="Times New Roman" w:hAnsi="Times New Roman"/>
          <w:kern w:val="0"/>
        </w:rPr>
        <w:t>min</w:t>
      </w:r>
      <w:r w:rsidRPr="0094480D">
        <w:rPr>
          <w:rFonts w:ascii="Times New Roman" w:hAnsi="Times New Roman" w:hint="eastAsia"/>
          <w:noProof/>
          <w:kern w:val="0"/>
          <w:szCs w:val="20"/>
        </w:rPr>
        <w:t>。</w:t>
      </w:r>
    </w:p>
    <w:p w14:paraId="08E43E24"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漂洗：双蒸水漂洗，时间不超过</w:t>
      </w:r>
      <w:r w:rsidR="00A06F84">
        <w:rPr>
          <w:rFonts w:ascii="Times New Roman" w:hAnsi="Times New Roman"/>
          <w:noProof/>
          <w:kern w:val="0"/>
          <w:szCs w:val="20"/>
        </w:rPr>
        <w:t>10</w:t>
      </w:r>
      <w:r w:rsidRPr="007028BC">
        <w:rPr>
          <w:rFonts w:ascii="Times New Roman" w:hAnsi="Times New Roman"/>
          <w:kern w:val="0"/>
        </w:rPr>
        <w:t>s</w:t>
      </w:r>
      <w:r w:rsidRPr="0094480D">
        <w:rPr>
          <w:rFonts w:ascii="Times New Roman" w:hAnsi="Times New Roman" w:hint="eastAsia"/>
          <w:noProof/>
          <w:kern w:val="0"/>
          <w:szCs w:val="20"/>
        </w:rPr>
        <w:t>。</w:t>
      </w:r>
    </w:p>
    <w:p w14:paraId="3730B33C"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显影：在显影液中、轻轻摇荡，直至出现带纹。</w:t>
      </w:r>
    </w:p>
    <w:p w14:paraId="6258DB90"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定影：在固定液中定影</w:t>
      </w:r>
      <w:r w:rsidR="00A06F84">
        <w:rPr>
          <w:rFonts w:ascii="Times New Roman" w:hAnsi="Times New Roman"/>
          <w:noProof/>
          <w:kern w:val="0"/>
          <w:szCs w:val="20"/>
        </w:rPr>
        <w:t>2</w:t>
      </w:r>
      <w:r w:rsidRPr="007028BC">
        <w:rPr>
          <w:rFonts w:ascii="Times New Roman" w:hAnsi="Times New Roman"/>
          <w:kern w:val="0"/>
        </w:rPr>
        <w:t>min</w:t>
      </w:r>
      <w:r w:rsidRPr="0094480D">
        <w:rPr>
          <w:rFonts w:ascii="Times New Roman" w:hAnsi="Times New Roman" w:hint="eastAsia"/>
          <w:noProof/>
          <w:kern w:val="0"/>
          <w:szCs w:val="20"/>
        </w:rPr>
        <w:t>。</w:t>
      </w:r>
    </w:p>
    <w:p w14:paraId="05EC0A31"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漂洗：用</w:t>
      </w:r>
      <w:smartTag w:uri="urn:schemas-microsoft-com:office:smarttags" w:element="chmetcnv">
        <w:smartTagPr>
          <w:attr w:name="UnitName" w:val="l"/>
          <w:attr w:name="SourceValue" w:val="1.5"/>
          <w:attr w:name="HasSpace" w:val="True"/>
          <w:attr w:name="Negative" w:val="False"/>
          <w:attr w:name="NumberType" w:val="1"/>
          <w:attr w:name="TCSC" w:val="0"/>
        </w:smartTagPr>
        <w:r w:rsidRPr="0094480D">
          <w:rPr>
            <w:rFonts w:ascii="Times New Roman" w:hAnsi="Times New Roman"/>
            <w:noProof/>
            <w:kern w:val="0"/>
            <w:szCs w:val="20"/>
          </w:rPr>
          <w:t>1.5</w:t>
        </w:r>
        <w:r w:rsidRPr="007028BC">
          <w:rPr>
            <w:rFonts w:ascii="Times New Roman" w:hAnsi="Times New Roman"/>
            <w:kern w:val="0"/>
          </w:rPr>
          <w:t xml:space="preserve"> L</w:t>
        </w:r>
      </w:smartTag>
      <w:r w:rsidRPr="0094480D">
        <w:rPr>
          <w:rFonts w:ascii="Times New Roman" w:hAnsi="Times New Roman" w:hint="eastAsia"/>
          <w:noProof/>
          <w:kern w:val="0"/>
          <w:szCs w:val="20"/>
        </w:rPr>
        <w:t>双蒸水漂洗</w:t>
      </w:r>
      <w:r w:rsidR="00A06F84">
        <w:rPr>
          <w:rFonts w:ascii="Times New Roman" w:hAnsi="Times New Roman"/>
          <w:noProof/>
          <w:kern w:val="0"/>
          <w:szCs w:val="20"/>
        </w:rPr>
        <w:t>2</w:t>
      </w:r>
      <w:r w:rsidRPr="007028BC">
        <w:rPr>
          <w:rFonts w:ascii="Times New Roman" w:hAnsi="Times New Roman"/>
          <w:kern w:val="0"/>
        </w:rPr>
        <w:t>min</w:t>
      </w:r>
      <w:r w:rsidRPr="0094480D">
        <w:rPr>
          <w:rFonts w:ascii="Times New Roman" w:hAnsi="Times New Roman" w:hint="eastAsia"/>
          <w:noProof/>
          <w:kern w:val="0"/>
          <w:szCs w:val="20"/>
        </w:rPr>
        <w:t>。</w:t>
      </w:r>
    </w:p>
    <w:p w14:paraId="4B4FBC56"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干胶：室温下自然晾干。</w:t>
      </w:r>
    </w:p>
    <w:p w14:paraId="4CF91478"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观察：放在胶片观察灯上观察记录结果，用数码相机或凝胶成像系统拍照保存。</w:t>
      </w:r>
    </w:p>
    <w:p w14:paraId="0A9328A6" w14:textId="77777777" w:rsidR="00FC4E89" w:rsidRPr="0094480D" w:rsidRDefault="00FC4E89" w:rsidP="00FC4E89">
      <w:pPr>
        <w:autoSpaceDE w:val="0"/>
        <w:autoSpaceDN w:val="0"/>
        <w:rPr>
          <w:rFonts w:ascii="Times New Roman" w:eastAsia="黑体" w:hAnsi="Times New Roman" w:cstheme="minorBidi"/>
        </w:rPr>
      </w:pPr>
      <w:r w:rsidRPr="0094480D">
        <w:rPr>
          <w:rFonts w:ascii="Times New Roman" w:eastAsia="黑体" w:hAnsi="Times New Roman"/>
        </w:rPr>
        <w:t xml:space="preserve">9.4.2 </w:t>
      </w:r>
      <w:r w:rsidRPr="0094480D">
        <w:rPr>
          <w:rFonts w:ascii="Times New Roman" w:eastAsia="黑体" w:hAnsi="Times New Roman" w:hint="eastAsia"/>
        </w:rPr>
        <w:t>毛细管电泳荧光检测</w:t>
      </w:r>
    </w:p>
    <w:p w14:paraId="4A8B0EBE" w14:textId="77777777" w:rsidR="00FC4E89" w:rsidRPr="0094480D" w:rsidRDefault="00FC4E89" w:rsidP="00FC4E89">
      <w:pPr>
        <w:autoSpaceDE w:val="0"/>
        <w:autoSpaceDN w:val="0"/>
        <w:rPr>
          <w:rFonts w:ascii="Times New Roman" w:eastAsia="黑体" w:hAnsi="Times New Roman"/>
        </w:rPr>
      </w:pPr>
      <w:r w:rsidRPr="0094480D">
        <w:rPr>
          <w:rFonts w:ascii="Times New Roman" w:eastAsia="黑体" w:hAnsi="Times New Roman"/>
        </w:rPr>
        <w:t>9.4.2.1  PCR</w:t>
      </w:r>
      <w:r w:rsidRPr="0094480D">
        <w:rPr>
          <w:rFonts w:ascii="Times New Roman" w:eastAsia="黑体" w:hAnsi="Times New Roman" w:hint="eastAsia"/>
        </w:rPr>
        <w:t>产物的样品准备</w:t>
      </w:r>
    </w:p>
    <w:p w14:paraId="53C16FD4" w14:textId="120A8776" w:rsidR="00FC4E89" w:rsidRPr="0094480D" w:rsidRDefault="00FC4E89" w:rsidP="00FC4E89">
      <w:pPr>
        <w:autoSpaceDE w:val="0"/>
        <w:autoSpaceDN w:val="0"/>
        <w:rPr>
          <w:rFonts w:ascii="Times New Roman" w:eastAsiaTheme="minorEastAsia" w:hAnsi="Times New Roman"/>
        </w:rPr>
      </w:pPr>
      <w:r w:rsidRPr="0094480D">
        <w:rPr>
          <w:rFonts w:ascii="Times New Roman" w:hAnsi="Times New Roman"/>
        </w:rPr>
        <w:t xml:space="preserve">    </w:t>
      </w:r>
      <w:r w:rsidRPr="0094480D">
        <w:rPr>
          <w:rFonts w:ascii="Times New Roman" w:hAnsi="Times New Roman" w:hint="eastAsia"/>
        </w:rPr>
        <w:t>根据预先确定的引物分组（见附录</w:t>
      </w:r>
      <w:r w:rsidRPr="0094480D">
        <w:rPr>
          <w:rFonts w:ascii="Times New Roman" w:hAnsi="Times New Roman"/>
        </w:rPr>
        <w:t>E</w:t>
      </w:r>
      <w:r w:rsidRPr="0094480D">
        <w:rPr>
          <w:rFonts w:ascii="Times New Roman" w:hAnsi="Times New Roman" w:hint="eastAsia"/>
        </w:rPr>
        <w:t>），取等体积的同一组合中各引物的扩增产物，混匀稀释，从混合液中吸取</w:t>
      </w:r>
      <w:r w:rsidRPr="0094480D">
        <w:rPr>
          <w:rFonts w:ascii="Times New Roman" w:hAnsi="Times New Roman"/>
        </w:rPr>
        <w:t xml:space="preserve">1 </w:t>
      </w:r>
      <w:r w:rsidRPr="007028BC">
        <w:rPr>
          <w:rFonts w:ascii="Times New Roman" w:hAnsi="Times New Roman"/>
          <w:kern w:val="0"/>
        </w:rPr>
        <w:t>µL</w:t>
      </w:r>
      <w:r w:rsidRPr="0094480D">
        <w:rPr>
          <w:rFonts w:ascii="Times New Roman" w:hAnsi="Times New Roman" w:hint="eastAsia"/>
        </w:rPr>
        <w:t>加入到</w:t>
      </w:r>
      <w:r w:rsidRPr="0094480D">
        <w:rPr>
          <w:rFonts w:ascii="Times New Roman" w:hAnsi="Times New Roman"/>
        </w:rPr>
        <w:t>DNA</w:t>
      </w:r>
      <w:r w:rsidRPr="0094480D">
        <w:rPr>
          <w:rFonts w:ascii="Times New Roman" w:hAnsi="Times New Roman" w:hint="eastAsia"/>
        </w:rPr>
        <w:t>分析仪专用</w:t>
      </w:r>
      <w:r w:rsidRPr="0094480D">
        <w:rPr>
          <w:rFonts w:ascii="Times New Roman" w:hAnsi="Times New Roman"/>
        </w:rPr>
        <w:t>96</w:t>
      </w:r>
      <w:r w:rsidRPr="0094480D">
        <w:rPr>
          <w:rFonts w:ascii="Times New Roman" w:hAnsi="Times New Roman" w:hint="eastAsia"/>
        </w:rPr>
        <w:t>孔板中。板中各</w:t>
      </w:r>
      <w:proofErr w:type="gramStart"/>
      <w:r w:rsidRPr="0094480D">
        <w:rPr>
          <w:rFonts w:ascii="Times New Roman" w:hAnsi="Times New Roman" w:hint="eastAsia"/>
        </w:rPr>
        <w:t>孔分别</w:t>
      </w:r>
      <w:proofErr w:type="gramEnd"/>
      <w:r w:rsidRPr="0094480D">
        <w:rPr>
          <w:rFonts w:ascii="Times New Roman" w:hAnsi="Times New Roman" w:hint="eastAsia"/>
        </w:rPr>
        <w:t>加入</w:t>
      </w:r>
      <w:r w:rsidRPr="0094480D">
        <w:rPr>
          <w:rFonts w:ascii="Times New Roman" w:hAnsi="Times New Roman"/>
        </w:rPr>
        <w:t xml:space="preserve">0.1 </w:t>
      </w:r>
      <w:r w:rsidRPr="007028BC">
        <w:rPr>
          <w:rFonts w:ascii="Times New Roman" w:hAnsi="Times New Roman"/>
          <w:kern w:val="0"/>
        </w:rPr>
        <w:t>µL</w:t>
      </w:r>
      <w:r w:rsidRPr="0094480D">
        <w:rPr>
          <w:rFonts w:ascii="Times New Roman" w:hAnsi="Times New Roman" w:hint="eastAsia"/>
        </w:rPr>
        <w:t>分子量内标和</w:t>
      </w:r>
      <w:r w:rsidRPr="0094480D">
        <w:rPr>
          <w:rFonts w:ascii="Times New Roman" w:hAnsi="Times New Roman"/>
        </w:rPr>
        <w:t xml:space="preserve">8.9 </w:t>
      </w:r>
      <w:r w:rsidRPr="007028BC">
        <w:rPr>
          <w:rFonts w:ascii="Times New Roman" w:hAnsi="Times New Roman"/>
          <w:kern w:val="0"/>
        </w:rPr>
        <w:t>µL</w:t>
      </w:r>
      <w:r w:rsidRPr="0094480D">
        <w:rPr>
          <w:rFonts w:ascii="Times New Roman" w:hAnsi="Times New Roman" w:hint="eastAsia"/>
        </w:rPr>
        <w:t>去离子甲酰胺。将样品</w:t>
      </w:r>
      <w:r w:rsidRPr="007028BC">
        <w:rPr>
          <w:rFonts w:ascii="Times New Roman" w:hAnsi="Times New Roman"/>
          <w:noProof/>
          <w:kern w:val="0"/>
          <w:szCs w:val="20"/>
        </w:rPr>
        <w:t>95</w:t>
      </w:r>
      <w:r w:rsidR="007028BC" w:rsidRPr="007028BC">
        <w:rPr>
          <w:rFonts w:ascii="Times New Roman" w:hAnsi="Times New Roman"/>
          <w:noProof/>
          <w:kern w:val="0"/>
          <w:szCs w:val="20"/>
        </w:rPr>
        <w:t xml:space="preserve"> </w:t>
      </w:r>
      <w:r w:rsidRPr="007028BC">
        <w:rPr>
          <w:rFonts w:ascii="Times New Roman" w:hAnsi="Times New Roman" w:hint="eastAsia"/>
          <w:noProof/>
          <w:kern w:val="0"/>
          <w:szCs w:val="20"/>
        </w:rPr>
        <w:t>℃</w:t>
      </w:r>
      <w:r w:rsidRPr="0094480D">
        <w:rPr>
          <w:rFonts w:ascii="Times New Roman" w:hAnsi="Times New Roman" w:hint="eastAsia"/>
        </w:rPr>
        <w:t>变性</w:t>
      </w:r>
      <w:r w:rsidR="00A06F84">
        <w:rPr>
          <w:rFonts w:ascii="Times New Roman" w:hAnsi="Times New Roman"/>
        </w:rPr>
        <w:t>5</w:t>
      </w:r>
      <w:r w:rsidRPr="007028BC">
        <w:rPr>
          <w:rFonts w:ascii="Times New Roman" w:hAnsi="Times New Roman"/>
          <w:kern w:val="0"/>
        </w:rPr>
        <w:t>min</w:t>
      </w:r>
      <w:r w:rsidRPr="0094480D">
        <w:rPr>
          <w:rFonts w:ascii="Times New Roman" w:hAnsi="Times New Roman" w:hint="eastAsia"/>
        </w:rPr>
        <w:t>，取出后立即置于冰上，冷却</w:t>
      </w:r>
      <w:r w:rsidR="00A06F84">
        <w:rPr>
          <w:rFonts w:ascii="Times New Roman" w:hAnsi="Times New Roman"/>
        </w:rPr>
        <w:t>10</w:t>
      </w:r>
      <w:r w:rsidRPr="007028BC">
        <w:rPr>
          <w:rFonts w:ascii="Times New Roman" w:hAnsi="Times New Roman"/>
          <w:kern w:val="0"/>
        </w:rPr>
        <w:t>min</w:t>
      </w:r>
      <w:r w:rsidRPr="0094480D">
        <w:rPr>
          <w:rFonts w:ascii="Times New Roman" w:hAnsi="Times New Roman" w:hint="eastAsia"/>
        </w:rPr>
        <w:t>以上。瞬时离心</w:t>
      </w:r>
      <w:r w:rsidR="00A06F84">
        <w:rPr>
          <w:rFonts w:ascii="Times New Roman" w:hAnsi="Times New Roman"/>
        </w:rPr>
        <w:t>10</w:t>
      </w:r>
      <w:r w:rsidRPr="007028BC">
        <w:rPr>
          <w:rFonts w:ascii="Times New Roman" w:hAnsi="Times New Roman"/>
          <w:kern w:val="0"/>
        </w:rPr>
        <w:t>s</w:t>
      </w:r>
      <w:r w:rsidRPr="0094480D">
        <w:rPr>
          <w:rFonts w:ascii="Times New Roman" w:hAnsi="Times New Roman" w:hint="eastAsia"/>
        </w:rPr>
        <w:t>后放置于</w:t>
      </w:r>
      <w:r w:rsidRPr="0094480D">
        <w:rPr>
          <w:rFonts w:ascii="Times New Roman" w:hAnsi="Times New Roman"/>
        </w:rPr>
        <w:t>DNA</w:t>
      </w:r>
      <w:r w:rsidRPr="0094480D">
        <w:rPr>
          <w:rFonts w:ascii="Times New Roman" w:hAnsi="Times New Roman" w:hint="eastAsia"/>
        </w:rPr>
        <w:t>分析仪上。</w:t>
      </w:r>
    </w:p>
    <w:p w14:paraId="3EEC0BEE" w14:textId="77777777" w:rsidR="00FC4E89" w:rsidRPr="0094480D" w:rsidRDefault="00FC4E89" w:rsidP="00FC4E89">
      <w:pPr>
        <w:autoSpaceDE w:val="0"/>
        <w:autoSpaceDN w:val="0"/>
        <w:ind w:firstLineChars="250" w:firstLine="400"/>
        <w:rPr>
          <w:rFonts w:ascii="Times New Roman" w:eastAsia="黑体" w:hAnsi="Times New Roman"/>
          <w:sz w:val="16"/>
          <w:szCs w:val="16"/>
        </w:rPr>
      </w:pPr>
      <w:r w:rsidRPr="0094480D">
        <w:rPr>
          <w:rFonts w:ascii="Times New Roman" w:eastAsia="黑体" w:hAnsi="Times New Roman" w:hint="eastAsia"/>
          <w:sz w:val="16"/>
          <w:szCs w:val="16"/>
        </w:rPr>
        <w:t>注：荧光标记的扩增产物的稀释倍数通过荧光毛细管电泳预实验确定。</w:t>
      </w:r>
      <w:r w:rsidRPr="0094480D">
        <w:rPr>
          <w:rFonts w:ascii="Times New Roman" w:eastAsia="黑体" w:hAnsi="Times New Roman"/>
          <w:sz w:val="16"/>
          <w:szCs w:val="16"/>
        </w:rPr>
        <w:t xml:space="preserve"> </w:t>
      </w:r>
    </w:p>
    <w:p w14:paraId="0092833B" w14:textId="77777777" w:rsidR="00FC4E89" w:rsidRPr="0094480D" w:rsidRDefault="00FC4E89" w:rsidP="00FC4E89">
      <w:pPr>
        <w:autoSpaceDE w:val="0"/>
        <w:autoSpaceDN w:val="0"/>
        <w:rPr>
          <w:rFonts w:ascii="Times New Roman" w:eastAsia="黑体" w:hAnsi="Times New Roman"/>
        </w:rPr>
      </w:pPr>
      <w:r w:rsidRPr="0094480D">
        <w:rPr>
          <w:rFonts w:ascii="Times New Roman" w:eastAsia="黑体" w:hAnsi="Times New Roman"/>
        </w:rPr>
        <w:t xml:space="preserve">9.4.2.2  </w:t>
      </w:r>
      <w:r w:rsidRPr="0094480D">
        <w:rPr>
          <w:rFonts w:ascii="Times New Roman" w:eastAsia="黑体" w:hAnsi="Times New Roman" w:hint="eastAsia"/>
        </w:rPr>
        <w:t>等位变异检测</w:t>
      </w:r>
    </w:p>
    <w:p w14:paraId="0FC112C7" w14:textId="77777777" w:rsidR="00FC4E89" w:rsidRPr="0094480D" w:rsidRDefault="00FC4E89" w:rsidP="00FC4E89">
      <w:pPr>
        <w:pStyle w:val="afffffffffffd"/>
        <w:spacing w:line="400" w:lineRule="exact"/>
        <w:ind w:firstLine="400"/>
        <w:rPr>
          <w:rFonts w:ascii="Times New Roman" w:hAnsi="Times New Roman"/>
          <w:noProof/>
        </w:rPr>
      </w:pPr>
      <w:r w:rsidRPr="0094480D">
        <w:rPr>
          <w:rFonts w:ascii="Times New Roman" w:hint="eastAsia"/>
        </w:rPr>
        <w:t>打开</w:t>
      </w:r>
      <w:r w:rsidRPr="0094480D">
        <w:rPr>
          <w:rFonts w:ascii="Times New Roman"/>
        </w:rPr>
        <w:t>DNA</w:t>
      </w:r>
      <w:r w:rsidRPr="0094480D">
        <w:rPr>
          <w:rFonts w:ascii="Times New Roman" w:hint="eastAsia"/>
        </w:rPr>
        <w:t>分析仪，检查仪器工作状态和试剂状态，将装有样品的</w:t>
      </w:r>
      <w:r w:rsidRPr="0094480D">
        <w:rPr>
          <w:rFonts w:ascii="Times New Roman"/>
        </w:rPr>
        <w:t>96</w:t>
      </w:r>
      <w:r w:rsidRPr="0094480D">
        <w:rPr>
          <w:rFonts w:ascii="Times New Roman" w:hint="eastAsia"/>
        </w:rPr>
        <w:t>孔上样板放置于样品架基座上，打开数据收集软件，按照仪器使用手册，编辑样品表，执行运行程序，</w:t>
      </w:r>
      <w:r w:rsidRPr="0094480D">
        <w:rPr>
          <w:rFonts w:ascii="Times New Roman"/>
        </w:rPr>
        <w:t>DNA</w:t>
      </w:r>
      <w:r w:rsidRPr="0094480D">
        <w:rPr>
          <w:rFonts w:ascii="Times New Roman" w:hint="eastAsia"/>
        </w:rPr>
        <w:t>分析仪将自动运行，并保存电泳原始数据。</w:t>
      </w:r>
    </w:p>
    <w:p w14:paraId="7CFA1370" w14:textId="77777777" w:rsidR="00FC4E89" w:rsidRPr="0094480D" w:rsidRDefault="00FC4E89" w:rsidP="00FC4E89">
      <w:pPr>
        <w:pStyle w:val="afff3"/>
        <w:spacing w:before="240" w:after="240"/>
        <w:rPr>
          <w:szCs w:val="21"/>
        </w:rPr>
      </w:pPr>
      <w:bookmarkStart w:id="135" w:name="_Toc92817995"/>
      <w:bookmarkStart w:id="136" w:name="_Toc92817685"/>
      <w:bookmarkStart w:id="137" w:name="_Toc92817568"/>
      <w:bookmarkStart w:id="138" w:name="_Toc368337297"/>
      <w:bookmarkStart w:id="139" w:name="_Toc368339656"/>
      <w:bookmarkStart w:id="140" w:name="_Toc368339810"/>
      <w:bookmarkStart w:id="141" w:name="_Toc368339983"/>
      <w:bookmarkStart w:id="142" w:name="_Toc369620755"/>
      <w:bookmarkStart w:id="143" w:name="_Toc369875208"/>
      <w:bookmarkStart w:id="144" w:name="_Toc93065793"/>
      <w:bookmarkStart w:id="145" w:name="_Toc93066302"/>
      <w:r w:rsidRPr="0094480D">
        <w:rPr>
          <w:rFonts w:hint="eastAsia"/>
          <w:szCs w:val="21"/>
        </w:rPr>
        <w:t>等位变异数据采集</w:t>
      </w:r>
      <w:bookmarkEnd w:id="135"/>
      <w:bookmarkEnd w:id="136"/>
      <w:bookmarkEnd w:id="137"/>
      <w:bookmarkEnd w:id="138"/>
      <w:bookmarkEnd w:id="139"/>
      <w:bookmarkEnd w:id="140"/>
      <w:bookmarkEnd w:id="141"/>
      <w:bookmarkEnd w:id="142"/>
      <w:bookmarkEnd w:id="143"/>
      <w:bookmarkEnd w:id="144"/>
      <w:bookmarkEnd w:id="145"/>
    </w:p>
    <w:p w14:paraId="20C8AF68" w14:textId="77777777" w:rsidR="00FC4E89" w:rsidRPr="0094480D" w:rsidRDefault="00FC4E89" w:rsidP="00FC4E89">
      <w:pPr>
        <w:widowControl/>
        <w:spacing w:beforeLines="50" w:before="120" w:afterLines="50" w:after="120"/>
        <w:jc w:val="left"/>
        <w:outlineLvl w:val="2"/>
        <w:rPr>
          <w:rFonts w:ascii="Times New Roman" w:eastAsia="黑体" w:hAnsi="Times New Roman"/>
          <w:kern w:val="0"/>
        </w:rPr>
      </w:pPr>
      <w:bookmarkStart w:id="146" w:name="_Toc368337298"/>
      <w:bookmarkStart w:id="147" w:name="_Toc368339657"/>
      <w:bookmarkStart w:id="148" w:name="_Toc368339811"/>
      <w:r w:rsidRPr="0094480D">
        <w:rPr>
          <w:rFonts w:ascii="Times New Roman" w:eastAsia="黑体" w:hAnsi="Times New Roman"/>
          <w:kern w:val="0"/>
        </w:rPr>
        <w:t xml:space="preserve">10.1 </w:t>
      </w:r>
      <w:r w:rsidRPr="0094480D">
        <w:rPr>
          <w:rFonts w:ascii="Times New Roman" w:eastAsia="黑体" w:hAnsi="Times New Roman" w:hint="eastAsia"/>
          <w:kern w:val="0"/>
        </w:rPr>
        <w:t>数据表示</w:t>
      </w:r>
      <w:bookmarkEnd w:id="146"/>
      <w:bookmarkEnd w:id="147"/>
      <w:bookmarkEnd w:id="148"/>
    </w:p>
    <w:p w14:paraId="4DFDE074"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t>样品每个</w:t>
      </w:r>
      <w:r w:rsidRPr="0094480D">
        <w:rPr>
          <w:rFonts w:ascii="Times New Roman" w:hAnsi="Times New Roman"/>
          <w:noProof/>
          <w:kern w:val="0"/>
          <w:szCs w:val="20"/>
        </w:rPr>
        <w:t>SSR</w:t>
      </w:r>
      <w:r w:rsidRPr="0094480D">
        <w:rPr>
          <w:rFonts w:ascii="Times New Roman" w:hAnsi="Times New Roman" w:hint="eastAsia"/>
          <w:noProof/>
          <w:kern w:val="0"/>
          <w:szCs w:val="20"/>
        </w:rPr>
        <w:t>位点的等位变异采用扩增片段大小的形式表示。</w:t>
      </w:r>
    </w:p>
    <w:p w14:paraId="1F989A69" w14:textId="77777777" w:rsidR="00FC4E89" w:rsidRPr="0094480D" w:rsidRDefault="00FC4E89" w:rsidP="00FC4E89">
      <w:pPr>
        <w:widowControl/>
        <w:spacing w:beforeLines="50" w:before="120" w:afterLines="50" w:after="120"/>
        <w:jc w:val="left"/>
        <w:outlineLvl w:val="2"/>
        <w:rPr>
          <w:rFonts w:ascii="Times New Roman" w:eastAsia="黑体" w:hAnsi="Times New Roman"/>
          <w:kern w:val="0"/>
        </w:rPr>
      </w:pPr>
      <w:bookmarkStart w:id="149" w:name="_Toc368337299"/>
      <w:bookmarkStart w:id="150" w:name="_Toc368339658"/>
      <w:bookmarkStart w:id="151" w:name="_Toc368339812"/>
      <w:r w:rsidRPr="0094480D">
        <w:rPr>
          <w:rFonts w:ascii="Times New Roman" w:eastAsia="黑体" w:hAnsi="Times New Roman"/>
          <w:kern w:val="0"/>
        </w:rPr>
        <w:t xml:space="preserve">10.2 </w:t>
      </w:r>
      <w:r w:rsidRPr="0094480D">
        <w:rPr>
          <w:rFonts w:ascii="Times New Roman" w:eastAsia="黑体" w:hAnsi="Times New Roman" w:hint="eastAsia"/>
          <w:kern w:val="0"/>
        </w:rPr>
        <w:t>普通变性聚丙烯凝胶电泳检测方法</w:t>
      </w:r>
      <w:bookmarkEnd w:id="149"/>
      <w:bookmarkEnd w:id="150"/>
      <w:bookmarkEnd w:id="151"/>
    </w:p>
    <w:p w14:paraId="3C686092" w14:textId="77777777" w:rsidR="00FC4E89" w:rsidRPr="0094480D" w:rsidRDefault="00FC4E89" w:rsidP="00FC4E89">
      <w:pPr>
        <w:widowControl/>
        <w:tabs>
          <w:tab w:val="center" w:pos="4201"/>
          <w:tab w:val="right" w:leader="dot" w:pos="9298"/>
        </w:tabs>
        <w:autoSpaceDE w:val="0"/>
        <w:autoSpaceDN w:val="0"/>
        <w:ind w:firstLineChars="200" w:firstLine="420"/>
        <w:rPr>
          <w:rFonts w:ascii="Times New Roman" w:hAnsi="Times New Roman"/>
          <w:noProof/>
          <w:kern w:val="0"/>
          <w:szCs w:val="20"/>
        </w:rPr>
      </w:pPr>
      <w:r w:rsidRPr="0094480D">
        <w:rPr>
          <w:rFonts w:ascii="Times New Roman" w:hAnsi="Times New Roman" w:hint="eastAsia"/>
          <w:noProof/>
          <w:kern w:val="0"/>
          <w:szCs w:val="20"/>
        </w:rPr>
        <w:lastRenderedPageBreak/>
        <w:t>将待测样品扩增片段的带型和迁移位置与对应的参照品种进行比较，与待测样品相同的参照品种的片段大小即为待测样品该引物位点的等位变异大小。</w:t>
      </w:r>
    </w:p>
    <w:p w14:paraId="0B4DA43F" w14:textId="77777777" w:rsidR="00FC4E89" w:rsidRPr="0094480D" w:rsidRDefault="00FC4E89" w:rsidP="00FC4E89">
      <w:pPr>
        <w:autoSpaceDE w:val="0"/>
        <w:autoSpaceDN w:val="0"/>
        <w:rPr>
          <w:rFonts w:ascii="Times New Roman" w:eastAsia="黑体" w:hAnsi="Times New Roman" w:cstheme="minorBidi"/>
        </w:rPr>
      </w:pPr>
      <w:r w:rsidRPr="0094480D">
        <w:rPr>
          <w:rFonts w:ascii="Times New Roman" w:eastAsia="黑体" w:hAnsi="Times New Roman"/>
        </w:rPr>
        <w:t xml:space="preserve">10.3 </w:t>
      </w:r>
      <w:r w:rsidRPr="0094480D">
        <w:rPr>
          <w:rFonts w:ascii="Times New Roman" w:eastAsia="黑体" w:hAnsi="Times New Roman" w:hint="eastAsia"/>
        </w:rPr>
        <w:t>毛细管电泳荧光检测</w:t>
      </w:r>
    </w:p>
    <w:p w14:paraId="3CA2CB3F" w14:textId="77777777" w:rsidR="00FC4E89" w:rsidRPr="0094480D" w:rsidRDefault="00FC4E89" w:rsidP="00FC4E89">
      <w:pPr>
        <w:autoSpaceDE w:val="0"/>
        <w:autoSpaceDN w:val="0"/>
        <w:ind w:firstLine="420"/>
        <w:rPr>
          <w:rFonts w:ascii="Times New Roman" w:hAnsi="Times New Roman"/>
          <w:noProof/>
          <w:kern w:val="0"/>
          <w:szCs w:val="20"/>
        </w:rPr>
      </w:pPr>
      <w:r w:rsidRPr="0094480D">
        <w:rPr>
          <w:rFonts w:ascii="Times New Roman" w:hAnsi="Times New Roman" w:hint="eastAsia"/>
        </w:rPr>
        <w:t>使用毛细管电泳检测设备的片段分析软件，读出待测品种与对应参照品种的等位变异数据。比较参照品种的等位变异大小数据与表</w:t>
      </w:r>
      <w:r w:rsidRPr="0094480D">
        <w:rPr>
          <w:rFonts w:ascii="Times New Roman" w:hAnsi="Times New Roman"/>
        </w:rPr>
        <w:t>D.1</w:t>
      </w:r>
      <w:r w:rsidRPr="0094480D">
        <w:rPr>
          <w:rFonts w:ascii="Times New Roman" w:hAnsi="Times New Roman" w:hint="eastAsia"/>
        </w:rPr>
        <w:t>中参照品种相应的数据，两者之间的差值为系统误差。可通过左右整体位移调整，使参照品种数据读取与已知结果相一致，以校正不同电泳板的系统误差。</w:t>
      </w:r>
    </w:p>
    <w:p w14:paraId="4C5BF8DE" w14:textId="77777777" w:rsidR="00FC4E89" w:rsidRPr="0094480D" w:rsidRDefault="00FC4E89" w:rsidP="00FC4E89">
      <w:pPr>
        <w:widowControl/>
        <w:spacing w:beforeLines="50" w:before="120" w:afterLines="50" w:after="120"/>
        <w:jc w:val="left"/>
        <w:outlineLvl w:val="2"/>
        <w:rPr>
          <w:rFonts w:ascii="Times New Roman" w:eastAsia="黑体" w:hAnsi="Times New Roman"/>
          <w:kern w:val="0"/>
        </w:rPr>
      </w:pPr>
      <w:bookmarkStart w:id="152" w:name="_Toc368337301"/>
      <w:bookmarkStart w:id="153" w:name="_Toc368339660"/>
      <w:bookmarkStart w:id="154" w:name="_Toc368339814"/>
      <w:r w:rsidRPr="0094480D">
        <w:rPr>
          <w:rFonts w:ascii="Times New Roman" w:eastAsia="黑体" w:hAnsi="Times New Roman"/>
          <w:kern w:val="0"/>
        </w:rPr>
        <w:t xml:space="preserve">10.4 </w:t>
      </w:r>
      <w:r w:rsidRPr="0094480D">
        <w:rPr>
          <w:rFonts w:ascii="Times New Roman" w:eastAsia="黑体" w:hAnsi="Times New Roman" w:hint="eastAsia"/>
          <w:kern w:val="0"/>
        </w:rPr>
        <w:t>结果记录</w:t>
      </w:r>
      <w:bookmarkEnd w:id="152"/>
      <w:bookmarkEnd w:id="153"/>
      <w:bookmarkEnd w:id="154"/>
    </w:p>
    <w:p w14:paraId="7F673356" w14:textId="77777777" w:rsidR="00FC4E89" w:rsidRPr="0094480D" w:rsidRDefault="00FC4E89" w:rsidP="00FC4E89">
      <w:pPr>
        <w:autoSpaceDE w:val="0"/>
        <w:autoSpaceDN w:val="0"/>
        <w:ind w:firstLine="435"/>
        <w:rPr>
          <w:rFonts w:ascii="Times New Roman" w:eastAsiaTheme="minorEastAsia" w:hAnsi="Times New Roman" w:cstheme="minorBidi"/>
        </w:rPr>
      </w:pPr>
      <w:r w:rsidRPr="0094480D">
        <w:rPr>
          <w:rFonts w:ascii="Times New Roman" w:hAnsi="Times New Roman" w:hint="eastAsia"/>
        </w:rPr>
        <w:t>纯合位点的等位变异大小数据记为</w:t>
      </w:r>
      <w:r w:rsidRPr="0094480D">
        <w:rPr>
          <w:rFonts w:ascii="Times New Roman" w:hAnsi="Times New Roman"/>
        </w:rPr>
        <w:t>X/X</w:t>
      </w:r>
      <w:r w:rsidRPr="0094480D">
        <w:rPr>
          <w:rFonts w:ascii="Times New Roman" w:hAnsi="Times New Roman" w:hint="eastAsia"/>
        </w:rPr>
        <w:t>，其中</w:t>
      </w:r>
      <w:r w:rsidRPr="0094480D">
        <w:rPr>
          <w:rFonts w:ascii="Times New Roman" w:hAnsi="Times New Roman"/>
        </w:rPr>
        <w:t>X</w:t>
      </w:r>
      <w:r w:rsidRPr="0094480D">
        <w:rPr>
          <w:rFonts w:ascii="Times New Roman" w:hAnsi="Times New Roman" w:hint="eastAsia"/>
        </w:rPr>
        <w:t>为该位点等位变异的大小；杂合位点的等位变异大小数据记录为</w:t>
      </w:r>
      <w:r w:rsidRPr="0094480D">
        <w:rPr>
          <w:rFonts w:ascii="Times New Roman" w:hAnsi="Times New Roman"/>
        </w:rPr>
        <w:t>X/Y</w:t>
      </w:r>
      <w:r w:rsidRPr="0094480D">
        <w:rPr>
          <w:rFonts w:ascii="Times New Roman" w:hAnsi="Times New Roman" w:hint="eastAsia"/>
        </w:rPr>
        <w:t>，其中</w:t>
      </w:r>
      <w:r w:rsidRPr="0094480D">
        <w:rPr>
          <w:rFonts w:ascii="Times New Roman" w:hAnsi="Times New Roman"/>
        </w:rPr>
        <w:t>X</w:t>
      </w:r>
      <w:r w:rsidRPr="0094480D">
        <w:rPr>
          <w:rFonts w:ascii="Times New Roman" w:hAnsi="Times New Roman" w:hint="eastAsia"/>
        </w:rPr>
        <w:t>、</w:t>
      </w:r>
      <w:r w:rsidRPr="0094480D">
        <w:rPr>
          <w:rFonts w:ascii="Times New Roman" w:hAnsi="Times New Roman"/>
        </w:rPr>
        <w:t>Y</w:t>
      </w:r>
      <w:r w:rsidRPr="0094480D">
        <w:rPr>
          <w:rFonts w:ascii="Times New Roman" w:hAnsi="Times New Roman" w:hint="eastAsia"/>
        </w:rPr>
        <w:t>分别为该位点上的两个等位变异的大小，小片段数据在前，大片段数据在后。缺失位点的等位变异大小数据记录为</w:t>
      </w:r>
      <w:r w:rsidRPr="0094480D">
        <w:rPr>
          <w:rFonts w:ascii="Times New Roman" w:hAnsi="Times New Roman"/>
        </w:rPr>
        <w:t>0/0</w:t>
      </w:r>
      <w:r w:rsidRPr="0094480D">
        <w:rPr>
          <w:rFonts w:ascii="Times New Roman" w:hAnsi="Times New Roman" w:hint="eastAsia"/>
        </w:rPr>
        <w:t>。</w:t>
      </w:r>
    </w:p>
    <w:p w14:paraId="35297084" w14:textId="77777777" w:rsidR="00FC4E89" w:rsidRPr="0094480D" w:rsidRDefault="00FC4E89" w:rsidP="00FC4E89">
      <w:pPr>
        <w:autoSpaceDE w:val="0"/>
        <w:autoSpaceDN w:val="0"/>
        <w:ind w:firstLine="435"/>
        <w:rPr>
          <w:rFonts w:ascii="Times New Roman" w:eastAsia="黑体" w:hAnsi="Times New Roman"/>
          <w:sz w:val="16"/>
          <w:szCs w:val="16"/>
        </w:rPr>
      </w:pPr>
      <w:r w:rsidRPr="0094480D">
        <w:rPr>
          <w:rFonts w:ascii="Times New Roman" w:eastAsia="黑体" w:hAnsi="Times New Roman" w:hint="eastAsia"/>
          <w:sz w:val="16"/>
          <w:szCs w:val="16"/>
        </w:rPr>
        <w:t>示例</w:t>
      </w:r>
      <w:r w:rsidRPr="0094480D">
        <w:rPr>
          <w:rFonts w:ascii="Times New Roman" w:eastAsia="黑体" w:hAnsi="Times New Roman"/>
          <w:sz w:val="16"/>
          <w:szCs w:val="16"/>
        </w:rPr>
        <w:t>1</w:t>
      </w:r>
      <w:r w:rsidRPr="0094480D">
        <w:rPr>
          <w:rFonts w:ascii="Times New Roman" w:eastAsia="黑体" w:hAnsi="Times New Roman" w:hint="eastAsia"/>
          <w:sz w:val="16"/>
          <w:szCs w:val="16"/>
        </w:rPr>
        <w:t>：样品在某个位点上仅出现一个等位变异，大小为</w:t>
      </w:r>
      <w:r w:rsidRPr="0094480D">
        <w:rPr>
          <w:rFonts w:ascii="Times New Roman" w:eastAsia="黑体" w:hAnsi="Times New Roman"/>
          <w:sz w:val="16"/>
          <w:szCs w:val="16"/>
        </w:rPr>
        <w:t xml:space="preserve">160 </w:t>
      </w:r>
      <w:proofErr w:type="spellStart"/>
      <w:r w:rsidRPr="007028BC">
        <w:rPr>
          <w:rFonts w:ascii="Times New Roman" w:eastAsia="黑体" w:hAnsi="Times New Roman"/>
          <w:sz w:val="16"/>
          <w:szCs w:val="16"/>
        </w:rPr>
        <w:t>bp</w:t>
      </w:r>
      <w:proofErr w:type="spellEnd"/>
      <w:r w:rsidRPr="0094480D">
        <w:rPr>
          <w:rFonts w:ascii="Times New Roman" w:eastAsia="黑体" w:hAnsi="Times New Roman" w:hint="eastAsia"/>
          <w:sz w:val="16"/>
          <w:szCs w:val="16"/>
        </w:rPr>
        <w:t>，则该位点的等位变异数据记录为</w:t>
      </w:r>
      <w:r w:rsidRPr="0094480D">
        <w:rPr>
          <w:rFonts w:ascii="Times New Roman" w:eastAsia="黑体" w:hAnsi="Times New Roman"/>
          <w:sz w:val="16"/>
          <w:szCs w:val="16"/>
        </w:rPr>
        <w:t>160/160</w:t>
      </w:r>
      <w:r w:rsidRPr="0094480D">
        <w:rPr>
          <w:rFonts w:ascii="Times New Roman" w:eastAsia="黑体" w:hAnsi="Times New Roman" w:hint="eastAsia"/>
          <w:sz w:val="16"/>
          <w:szCs w:val="16"/>
        </w:rPr>
        <w:t>。</w:t>
      </w:r>
    </w:p>
    <w:p w14:paraId="11CE3E9D" w14:textId="77777777" w:rsidR="00FC4E89" w:rsidRPr="0094480D" w:rsidRDefault="00FC4E89" w:rsidP="00FC4E89">
      <w:pPr>
        <w:autoSpaceDE w:val="0"/>
        <w:autoSpaceDN w:val="0"/>
        <w:ind w:firstLine="435"/>
        <w:rPr>
          <w:rFonts w:ascii="Times New Roman" w:hAnsi="Times New Roman"/>
          <w:noProof/>
          <w:kern w:val="0"/>
          <w:szCs w:val="20"/>
        </w:rPr>
      </w:pPr>
      <w:r w:rsidRPr="0094480D">
        <w:rPr>
          <w:rFonts w:ascii="Times New Roman" w:eastAsia="黑体" w:hAnsi="Times New Roman" w:hint="eastAsia"/>
          <w:sz w:val="16"/>
          <w:szCs w:val="16"/>
        </w:rPr>
        <w:t>示例</w:t>
      </w:r>
      <w:r w:rsidRPr="0094480D">
        <w:rPr>
          <w:rFonts w:ascii="Times New Roman" w:eastAsia="黑体" w:hAnsi="Times New Roman"/>
          <w:sz w:val="16"/>
          <w:szCs w:val="16"/>
        </w:rPr>
        <w:t>2</w:t>
      </w:r>
      <w:r w:rsidRPr="0094480D">
        <w:rPr>
          <w:rFonts w:ascii="Times New Roman" w:eastAsia="黑体" w:hAnsi="Times New Roman" w:hint="eastAsia"/>
          <w:sz w:val="16"/>
          <w:szCs w:val="16"/>
        </w:rPr>
        <w:t>：样品在某个位点上有两个等位变异，分别为</w:t>
      </w:r>
      <w:r w:rsidRPr="0094480D">
        <w:rPr>
          <w:rFonts w:ascii="Times New Roman" w:eastAsia="黑体" w:hAnsi="Times New Roman"/>
          <w:sz w:val="16"/>
          <w:szCs w:val="16"/>
        </w:rPr>
        <w:t>160</w:t>
      </w:r>
      <w:r w:rsidRPr="007028BC">
        <w:rPr>
          <w:rFonts w:ascii="Times New Roman" w:eastAsia="黑体" w:hAnsi="Times New Roman"/>
          <w:sz w:val="16"/>
          <w:szCs w:val="16"/>
        </w:rPr>
        <w:t xml:space="preserve"> </w:t>
      </w:r>
      <w:proofErr w:type="spellStart"/>
      <w:r w:rsidRPr="007028BC">
        <w:rPr>
          <w:rFonts w:ascii="Times New Roman" w:eastAsia="黑体" w:hAnsi="Times New Roman"/>
          <w:sz w:val="16"/>
          <w:szCs w:val="16"/>
        </w:rPr>
        <w:t>bp</w:t>
      </w:r>
      <w:proofErr w:type="spellEnd"/>
      <w:r w:rsidRPr="0094480D">
        <w:rPr>
          <w:rFonts w:ascii="Times New Roman" w:eastAsia="黑体" w:hAnsi="Times New Roman" w:hint="eastAsia"/>
          <w:sz w:val="16"/>
          <w:szCs w:val="16"/>
        </w:rPr>
        <w:t>、</w:t>
      </w:r>
      <w:r w:rsidRPr="0094480D">
        <w:rPr>
          <w:rFonts w:ascii="Times New Roman" w:eastAsia="黑体" w:hAnsi="Times New Roman"/>
          <w:sz w:val="16"/>
          <w:szCs w:val="16"/>
        </w:rPr>
        <w:t xml:space="preserve">165 </w:t>
      </w:r>
      <w:proofErr w:type="spellStart"/>
      <w:r w:rsidRPr="007028BC">
        <w:rPr>
          <w:rFonts w:ascii="Times New Roman" w:eastAsia="黑体" w:hAnsi="Times New Roman"/>
          <w:sz w:val="16"/>
          <w:szCs w:val="16"/>
        </w:rPr>
        <w:t>bp</w:t>
      </w:r>
      <w:proofErr w:type="spellEnd"/>
      <w:r w:rsidRPr="0094480D">
        <w:rPr>
          <w:rFonts w:ascii="Times New Roman" w:eastAsia="黑体" w:hAnsi="Times New Roman" w:hint="eastAsia"/>
          <w:sz w:val="16"/>
          <w:szCs w:val="16"/>
        </w:rPr>
        <w:t>，则该位点的等位变异数据记录为</w:t>
      </w:r>
      <w:r w:rsidRPr="0094480D">
        <w:rPr>
          <w:rFonts w:ascii="Times New Roman" w:eastAsia="黑体" w:hAnsi="Times New Roman"/>
          <w:sz w:val="16"/>
          <w:szCs w:val="16"/>
        </w:rPr>
        <w:t>160/165</w:t>
      </w:r>
      <w:r w:rsidRPr="0094480D">
        <w:rPr>
          <w:rFonts w:ascii="Times New Roman" w:eastAsia="黑体" w:hAnsi="Times New Roman" w:hint="eastAsia"/>
          <w:sz w:val="16"/>
          <w:szCs w:val="16"/>
        </w:rPr>
        <w:t>。</w:t>
      </w:r>
    </w:p>
    <w:p w14:paraId="3044CB87" w14:textId="77777777" w:rsidR="00FC4E89" w:rsidRPr="0094480D" w:rsidRDefault="00FC4E89" w:rsidP="00FC4E89">
      <w:pPr>
        <w:pStyle w:val="afff3"/>
        <w:spacing w:before="240" w:after="240"/>
        <w:rPr>
          <w:szCs w:val="21"/>
        </w:rPr>
      </w:pPr>
      <w:bookmarkStart w:id="155" w:name="_Toc92817996"/>
      <w:bookmarkStart w:id="156" w:name="_Toc92817686"/>
      <w:bookmarkStart w:id="157" w:name="_Toc92817569"/>
      <w:bookmarkStart w:id="158" w:name="_Toc368337302"/>
      <w:bookmarkStart w:id="159" w:name="_Toc368339661"/>
      <w:bookmarkStart w:id="160" w:name="_Toc368339815"/>
      <w:bookmarkStart w:id="161" w:name="_Toc369620756"/>
      <w:bookmarkStart w:id="162" w:name="_Toc369875209"/>
      <w:bookmarkStart w:id="163" w:name="_Toc93065794"/>
      <w:bookmarkStart w:id="164" w:name="_Toc93066303"/>
      <w:r w:rsidRPr="0094480D">
        <w:rPr>
          <w:rFonts w:hint="eastAsia"/>
          <w:szCs w:val="21"/>
        </w:rPr>
        <w:t>判定</w:t>
      </w:r>
      <w:bookmarkEnd w:id="155"/>
      <w:bookmarkEnd w:id="156"/>
      <w:bookmarkEnd w:id="157"/>
      <w:bookmarkEnd w:id="158"/>
      <w:bookmarkEnd w:id="159"/>
      <w:bookmarkEnd w:id="160"/>
      <w:bookmarkEnd w:id="161"/>
      <w:bookmarkEnd w:id="162"/>
      <w:r w:rsidRPr="0094480D">
        <w:rPr>
          <w:rFonts w:hint="eastAsia"/>
          <w:szCs w:val="21"/>
        </w:rPr>
        <w:t>方法</w:t>
      </w:r>
      <w:bookmarkEnd w:id="163"/>
      <w:bookmarkEnd w:id="164"/>
    </w:p>
    <w:p w14:paraId="5A40C040" w14:textId="77777777" w:rsidR="00FC4E89" w:rsidRPr="0094480D" w:rsidRDefault="00FC4E89" w:rsidP="0061240E">
      <w:pPr>
        <w:widowControl/>
        <w:spacing w:beforeLines="50" w:before="120" w:afterLines="50" w:after="120"/>
        <w:ind w:firstLineChars="200" w:firstLine="420"/>
        <w:jc w:val="left"/>
        <w:outlineLvl w:val="3"/>
        <w:rPr>
          <w:rFonts w:ascii="Times New Roman" w:hAnsi="Times New Roman"/>
          <w:kern w:val="0"/>
        </w:rPr>
      </w:pPr>
      <w:r w:rsidRPr="0094480D">
        <w:rPr>
          <w:rFonts w:ascii="Times New Roman" w:hAnsi="Times New Roman" w:hint="eastAsia"/>
          <w:noProof/>
          <w:kern w:val="0"/>
          <w:szCs w:val="20"/>
        </w:rPr>
        <w:t>利用附录</w:t>
      </w:r>
      <w:r w:rsidRPr="0094480D">
        <w:rPr>
          <w:rFonts w:ascii="Times New Roman" w:hAnsi="Times New Roman"/>
          <w:noProof/>
          <w:kern w:val="0"/>
          <w:szCs w:val="20"/>
        </w:rPr>
        <w:t>C</w:t>
      </w:r>
      <w:r w:rsidRPr="0094480D">
        <w:rPr>
          <w:rFonts w:ascii="Times New Roman" w:hAnsi="Times New Roman" w:hint="eastAsia"/>
          <w:noProof/>
          <w:kern w:val="0"/>
          <w:szCs w:val="20"/>
        </w:rPr>
        <w:t>中</w:t>
      </w:r>
      <w:r w:rsidRPr="0094480D">
        <w:rPr>
          <w:rFonts w:ascii="Times New Roman" w:hAnsi="Times New Roman"/>
          <w:noProof/>
          <w:kern w:val="0"/>
          <w:szCs w:val="20"/>
        </w:rPr>
        <w:t>28</w:t>
      </w:r>
      <w:r w:rsidRPr="0094480D">
        <w:rPr>
          <w:rFonts w:ascii="Times New Roman" w:hAnsi="Times New Roman" w:hint="eastAsia"/>
          <w:noProof/>
          <w:kern w:val="0"/>
          <w:szCs w:val="20"/>
        </w:rPr>
        <w:t>对基本核心引物检测，获得待测品种在这些引物位点的等位变异数据，利用这些数据进行品种间比较。</w:t>
      </w:r>
    </w:p>
    <w:p w14:paraId="011C38A9" w14:textId="77777777" w:rsidR="00FC4E89" w:rsidRPr="0094480D" w:rsidRDefault="00FC4E89" w:rsidP="00FC4E89">
      <w:pPr>
        <w:widowControl/>
        <w:ind w:firstLineChars="200" w:firstLine="420"/>
        <w:rPr>
          <w:rFonts w:ascii="Times New Roman" w:hAnsi="Times New Roman"/>
          <w:kern w:val="0"/>
        </w:rPr>
      </w:pPr>
      <w:r w:rsidRPr="0094480D">
        <w:rPr>
          <w:rFonts w:ascii="Times New Roman" w:hAnsi="Times New Roman"/>
          <w:kern w:val="0"/>
        </w:rPr>
        <w:t xml:space="preserve">(a) </w:t>
      </w:r>
      <w:r w:rsidRPr="0094480D">
        <w:rPr>
          <w:rFonts w:ascii="Times New Roman" w:hAnsi="Times New Roman" w:hint="eastAsia"/>
          <w:kern w:val="0"/>
        </w:rPr>
        <w:t>品种间差异位点数</w:t>
      </w:r>
      <w:r w:rsidRPr="0094480D">
        <w:rPr>
          <w:rFonts w:ascii="Times New Roman" w:hAnsi="Times New Roman"/>
          <w:kern w:val="0"/>
        </w:rPr>
        <w:t>≥2</w:t>
      </w:r>
      <w:r w:rsidRPr="0094480D">
        <w:rPr>
          <w:rFonts w:ascii="Times New Roman" w:hAnsi="Times New Roman" w:hint="eastAsia"/>
          <w:kern w:val="0"/>
        </w:rPr>
        <w:t>，判定为不同品种；</w:t>
      </w:r>
    </w:p>
    <w:p w14:paraId="32B663F7" w14:textId="77777777" w:rsidR="00FC4E89" w:rsidRPr="0094480D" w:rsidRDefault="00FC4E89" w:rsidP="00FC4E89">
      <w:pPr>
        <w:widowControl/>
        <w:tabs>
          <w:tab w:val="num" w:pos="839"/>
        </w:tabs>
        <w:ind w:left="839" w:hanging="419"/>
        <w:rPr>
          <w:rFonts w:ascii="Times New Roman" w:hAnsi="Times New Roman"/>
          <w:kern w:val="0"/>
        </w:rPr>
      </w:pPr>
      <w:r w:rsidRPr="0094480D">
        <w:rPr>
          <w:rFonts w:ascii="Times New Roman" w:hAnsi="Times New Roman"/>
          <w:kern w:val="0"/>
        </w:rPr>
        <w:t xml:space="preserve">(b) </w:t>
      </w:r>
      <w:r w:rsidRPr="0094480D">
        <w:rPr>
          <w:rFonts w:ascii="Times New Roman" w:hAnsi="Times New Roman" w:hint="eastAsia"/>
          <w:kern w:val="0"/>
        </w:rPr>
        <w:t>品种间差异位点数＝</w:t>
      </w:r>
      <w:r w:rsidRPr="0094480D">
        <w:rPr>
          <w:rFonts w:ascii="Times New Roman" w:hAnsi="Times New Roman"/>
          <w:kern w:val="0"/>
        </w:rPr>
        <w:t>1</w:t>
      </w:r>
      <w:r w:rsidRPr="0094480D">
        <w:rPr>
          <w:rFonts w:ascii="Times New Roman" w:hAnsi="Times New Roman" w:hint="eastAsia"/>
          <w:kern w:val="0"/>
        </w:rPr>
        <w:t>，判定为近似品种；</w:t>
      </w:r>
    </w:p>
    <w:p w14:paraId="1A25D9E5" w14:textId="77777777" w:rsidR="00FC4E89" w:rsidRPr="0094480D" w:rsidRDefault="00FC4E89" w:rsidP="00FC4E89">
      <w:pPr>
        <w:widowControl/>
        <w:tabs>
          <w:tab w:val="num" w:pos="839"/>
        </w:tabs>
        <w:ind w:left="839" w:hanging="419"/>
        <w:rPr>
          <w:rFonts w:ascii="Times New Roman" w:hAnsi="Times New Roman"/>
          <w:kern w:val="0"/>
        </w:rPr>
      </w:pPr>
      <w:r w:rsidRPr="0094480D">
        <w:rPr>
          <w:rFonts w:ascii="Times New Roman" w:hAnsi="Times New Roman"/>
          <w:kern w:val="0"/>
        </w:rPr>
        <w:t xml:space="preserve">(c) </w:t>
      </w:r>
      <w:r w:rsidRPr="0094480D">
        <w:rPr>
          <w:rFonts w:ascii="Times New Roman" w:hAnsi="Times New Roman" w:hint="eastAsia"/>
          <w:kern w:val="0"/>
        </w:rPr>
        <w:t>品种间差异位点数＝</w:t>
      </w:r>
      <w:r w:rsidRPr="0094480D">
        <w:rPr>
          <w:rFonts w:ascii="Times New Roman" w:hAnsi="Times New Roman"/>
          <w:kern w:val="0"/>
        </w:rPr>
        <w:t>0</w:t>
      </w:r>
      <w:r w:rsidRPr="0094480D">
        <w:rPr>
          <w:rFonts w:ascii="Times New Roman" w:hAnsi="Times New Roman" w:hint="eastAsia"/>
          <w:kern w:val="0"/>
        </w:rPr>
        <w:t>，判定为</w:t>
      </w:r>
      <w:proofErr w:type="gramStart"/>
      <w:r w:rsidRPr="0094480D">
        <w:rPr>
          <w:rFonts w:ascii="Times New Roman" w:hAnsi="Times New Roman" w:hint="eastAsia"/>
          <w:kern w:val="0"/>
        </w:rPr>
        <w:t>疑</w:t>
      </w:r>
      <w:proofErr w:type="gramEnd"/>
      <w:r w:rsidRPr="0094480D">
        <w:rPr>
          <w:rFonts w:ascii="Times New Roman" w:hAnsi="Times New Roman" w:hint="eastAsia"/>
          <w:kern w:val="0"/>
        </w:rPr>
        <w:t>同品种。</w:t>
      </w:r>
    </w:p>
    <w:p w14:paraId="3924D908" w14:textId="77777777" w:rsidR="0061240E" w:rsidRDefault="00FC4E89" w:rsidP="00FC4E89">
      <w:pPr>
        <w:widowControl/>
        <w:tabs>
          <w:tab w:val="center" w:pos="4201"/>
          <w:tab w:val="right" w:leader="dot" w:pos="9298"/>
        </w:tabs>
        <w:autoSpaceDE w:val="0"/>
        <w:autoSpaceDN w:val="0"/>
        <w:ind w:firstLineChars="200" w:firstLine="420"/>
        <w:rPr>
          <w:rFonts w:ascii="Times New Roman" w:hAnsi="Times New Roman"/>
          <w:kern w:val="0"/>
        </w:rPr>
      </w:pPr>
      <w:r w:rsidRPr="0094480D">
        <w:rPr>
          <w:rFonts w:ascii="Times New Roman" w:hAnsi="Times New Roman" w:hint="eastAsia"/>
          <w:kern w:val="0"/>
        </w:rPr>
        <w:t>对于</w:t>
      </w:r>
      <w:r w:rsidRPr="0094480D">
        <w:rPr>
          <w:rFonts w:ascii="Times New Roman" w:hAnsi="Times New Roman"/>
          <w:kern w:val="0"/>
        </w:rPr>
        <w:t>(b)</w:t>
      </w:r>
      <w:r w:rsidRPr="0094480D">
        <w:rPr>
          <w:rFonts w:ascii="Times New Roman" w:hAnsi="Times New Roman" w:hint="eastAsia"/>
          <w:kern w:val="0"/>
        </w:rPr>
        <w:t>和</w:t>
      </w:r>
      <w:r w:rsidRPr="0094480D">
        <w:rPr>
          <w:rFonts w:ascii="Times New Roman" w:hAnsi="Times New Roman"/>
          <w:kern w:val="0"/>
        </w:rPr>
        <w:t>(c)</w:t>
      </w:r>
      <w:r w:rsidRPr="0094480D">
        <w:rPr>
          <w:rFonts w:ascii="Times New Roman" w:hAnsi="Times New Roman" w:hint="eastAsia"/>
          <w:kern w:val="0"/>
        </w:rPr>
        <w:t>的情况，按《植物新品种特异性、一致性和稳定性测试指南</w:t>
      </w:r>
      <w:r w:rsidRPr="0094480D">
        <w:rPr>
          <w:rFonts w:ascii="Times New Roman" w:hAnsi="Times New Roman"/>
          <w:kern w:val="0"/>
        </w:rPr>
        <w:t xml:space="preserve"> </w:t>
      </w:r>
      <w:r w:rsidRPr="0094480D">
        <w:rPr>
          <w:rFonts w:ascii="Times New Roman" w:hAnsi="Times New Roman" w:hint="eastAsia"/>
          <w:kern w:val="0"/>
        </w:rPr>
        <w:t>木薯》进行田间鉴定。</w:t>
      </w:r>
    </w:p>
    <w:p w14:paraId="55A6D7E4" w14:textId="77777777" w:rsidR="00390C3E" w:rsidRPr="0061240E" w:rsidRDefault="0061240E" w:rsidP="0061240E">
      <w:pPr>
        <w:widowControl/>
        <w:adjustRightInd/>
        <w:spacing w:line="240" w:lineRule="auto"/>
        <w:jc w:val="left"/>
        <w:rPr>
          <w:rFonts w:ascii="Times New Roman" w:hAnsi="Times New Roman"/>
          <w:kern w:val="0"/>
        </w:rPr>
      </w:pPr>
      <w:r>
        <w:rPr>
          <w:rFonts w:ascii="Times New Roman" w:hAnsi="Times New Roman"/>
          <w:kern w:val="0"/>
        </w:rPr>
        <w:br w:type="page"/>
      </w:r>
    </w:p>
    <w:p w14:paraId="7CB52F06" w14:textId="77777777" w:rsidR="00F23806" w:rsidRPr="0094480D" w:rsidRDefault="00F23806" w:rsidP="00F23806">
      <w:pPr>
        <w:pStyle w:val="afff3"/>
        <w:numPr>
          <w:ilvl w:val="0"/>
          <w:numId w:val="0"/>
        </w:numPr>
        <w:spacing w:before="240" w:after="240"/>
        <w:jc w:val="center"/>
        <w:rPr>
          <w:szCs w:val="21"/>
        </w:rPr>
      </w:pPr>
      <w:bookmarkStart w:id="165" w:name="_Toc92817997"/>
      <w:bookmarkStart w:id="166" w:name="_Toc92817687"/>
      <w:bookmarkStart w:id="167" w:name="_Toc92817570"/>
      <w:bookmarkStart w:id="168" w:name="_Toc368337305"/>
      <w:bookmarkStart w:id="169" w:name="_Toc368339664"/>
      <w:bookmarkStart w:id="170" w:name="_Toc368339818"/>
      <w:bookmarkStart w:id="171" w:name="_Toc368339984"/>
      <w:bookmarkStart w:id="172" w:name="_Toc369620757"/>
      <w:bookmarkStart w:id="173" w:name="_Toc369875210"/>
      <w:bookmarkStart w:id="174" w:name="_Toc93065795"/>
      <w:bookmarkStart w:id="175" w:name="_Toc93066304"/>
      <w:bookmarkEnd w:id="27"/>
      <w:r w:rsidRPr="0094480D">
        <w:rPr>
          <w:rFonts w:hint="eastAsia"/>
          <w:szCs w:val="21"/>
        </w:rPr>
        <w:lastRenderedPageBreak/>
        <w:t>附录 A</w:t>
      </w:r>
      <w:r w:rsidRPr="0094480D">
        <w:rPr>
          <w:rFonts w:hint="eastAsia"/>
          <w:szCs w:val="21"/>
        </w:rPr>
        <w:br/>
      </w:r>
      <w:r w:rsidR="0030677B">
        <w:rPr>
          <w:rFonts w:hint="eastAsia"/>
          <w:szCs w:val="21"/>
        </w:rPr>
        <w:t>（规范性</w:t>
      </w:r>
      <w:r w:rsidRPr="0094480D">
        <w:rPr>
          <w:rFonts w:hint="eastAsia"/>
          <w:szCs w:val="21"/>
        </w:rPr>
        <w:t>）</w:t>
      </w:r>
      <w:r w:rsidRPr="0094480D">
        <w:rPr>
          <w:rFonts w:hint="eastAsia"/>
          <w:szCs w:val="21"/>
        </w:rPr>
        <w:br/>
        <w:t>主要仪器设备及试剂</w:t>
      </w:r>
      <w:bookmarkEnd w:id="165"/>
      <w:bookmarkEnd w:id="166"/>
      <w:bookmarkEnd w:id="167"/>
      <w:bookmarkEnd w:id="168"/>
      <w:bookmarkEnd w:id="169"/>
      <w:bookmarkEnd w:id="170"/>
      <w:bookmarkEnd w:id="171"/>
      <w:bookmarkEnd w:id="172"/>
      <w:bookmarkEnd w:id="173"/>
      <w:bookmarkEnd w:id="174"/>
      <w:bookmarkEnd w:id="175"/>
    </w:p>
    <w:p w14:paraId="4DD9FA48" w14:textId="77777777" w:rsidR="00F23806" w:rsidRPr="0094480D" w:rsidRDefault="00F23806" w:rsidP="00F23806">
      <w:pPr>
        <w:widowControl/>
        <w:spacing w:beforeLines="100" w:before="240" w:afterLines="100" w:after="240"/>
        <w:outlineLvl w:val="1"/>
        <w:rPr>
          <w:rFonts w:ascii="Times New Roman" w:eastAsia="黑体" w:hAnsi="Times New Roman"/>
          <w:kern w:val="0"/>
          <w:szCs w:val="20"/>
        </w:rPr>
      </w:pPr>
      <w:bookmarkStart w:id="176" w:name="_Toc368337306"/>
      <w:bookmarkStart w:id="177" w:name="_Toc368339665"/>
      <w:bookmarkStart w:id="178" w:name="_Toc368339819"/>
      <w:bookmarkStart w:id="179" w:name="_Toc368339985"/>
      <w:r w:rsidRPr="0094480D">
        <w:rPr>
          <w:rFonts w:ascii="Times New Roman" w:eastAsia="黑体" w:hAnsi="Times New Roman"/>
          <w:kern w:val="0"/>
          <w:szCs w:val="20"/>
        </w:rPr>
        <w:t xml:space="preserve">A.1 </w:t>
      </w:r>
      <w:r w:rsidRPr="0094480D">
        <w:rPr>
          <w:rFonts w:ascii="Times New Roman" w:eastAsia="黑体" w:hAnsi="Times New Roman" w:hint="eastAsia"/>
          <w:kern w:val="0"/>
          <w:szCs w:val="20"/>
        </w:rPr>
        <w:t>主要仪器设备</w:t>
      </w:r>
      <w:bookmarkEnd w:id="176"/>
      <w:bookmarkEnd w:id="177"/>
      <w:bookmarkEnd w:id="178"/>
      <w:bookmarkEnd w:id="179"/>
    </w:p>
    <w:p w14:paraId="3E6374CC"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180" w:name="_Toc368337307"/>
      <w:bookmarkStart w:id="181" w:name="_Toc368339666"/>
      <w:bookmarkStart w:id="182" w:name="_Toc368339820"/>
      <w:bookmarkStart w:id="183" w:name="_Toc368339986"/>
      <w:r w:rsidRPr="0094480D">
        <w:rPr>
          <w:rFonts w:ascii="Times New Roman" w:hAnsi="Times New Roman"/>
          <w:kern w:val="21"/>
        </w:rPr>
        <w:t>A.1.1 PCR</w:t>
      </w:r>
      <w:r w:rsidRPr="0094480D">
        <w:rPr>
          <w:rFonts w:ascii="Times New Roman" w:hAnsi="Times New Roman" w:hint="eastAsia"/>
          <w:kern w:val="21"/>
        </w:rPr>
        <w:t>扩增仪；</w:t>
      </w:r>
      <w:bookmarkEnd w:id="180"/>
      <w:bookmarkEnd w:id="181"/>
      <w:bookmarkEnd w:id="182"/>
      <w:bookmarkEnd w:id="183"/>
    </w:p>
    <w:p w14:paraId="08848B62"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184" w:name="_Toc368337308"/>
      <w:bookmarkStart w:id="185" w:name="_Toc368339667"/>
      <w:bookmarkStart w:id="186" w:name="_Toc368339821"/>
      <w:bookmarkStart w:id="187" w:name="_Toc368339987"/>
      <w:r w:rsidRPr="0094480D">
        <w:rPr>
          <w:rFonts w:ascii="Times New Roman" w:hAnsi="Times New Roman"/>
          <w:kern w:val="21"/>
        </w:rPr>
        <w:t xml:space="preserve">A.1.2 </w:t>
      </w:r>
      <w:r w:rsidRPr="0094480D">
        <w:rPr>
          <w:rFonts w:ascii="Times New Roman" w:hAnsi="Times New Roman" w:hint="eastAsia"/>
          <w:kern w:val="21"/>
        </w:rPr>
        <w:t>高压电泳仪：规格为</w:t>
      </w:r>
      <w:r w:rsidRPr="0094480D">
        <w:rPr>
          <w:rFonts w:ascii="Times New Roman" w:hAnsi="Times New Roman"/>
          <w:kern w:val="21"/>
        </w:rPr>
        <w:t xml:space="preserve">3000 </w:t>
      </w:r>
      <w:r w:rsidRPr="007028BC">
        <w:rPr>
          <w:rFonts w:ascii="Times New Roman" w:hAnsi="Times New Roman"/>
          <w:kern w:val="21"/>
        </w:rPr>
        <w:t>V</w:t>
      </w:r>
      <w:r w:rsidRPr="0094480D">
        <w:rPr>
          <w:rFonts w:ascii="Times New Roman" w:hAnsi="Times New Roman" w:hint="eastAsia"/>
          <w:kern w:val="21"/>
        </w:rPr>
        <w:t>、</w:t>
      </w:r>
      <w:r w:rsidRPr="0094480D">
        <w:rPr>
          <w:rFonts w:ascii="Times New Roman" w:hAnsi="Times New Roman"/>
          <w:kern w:val="21"/>
        </w:rPr>
        <w:t xml:space="preserve">400 </w:t>
      </w:r>
      <w:r w:rsidRPr="007028BC">
        <w:rPr>
          <w:rFonts w:ascii="Times New Roman" w:hAnsi="Times New Roman"/>
          <w:kern w:val="21"/>
        </w:rPr>
        <w:t>mA</w:t>
      </w:r>
      <w:r w:rsidRPr="0094480D">
        <w:rPr>
          <w:rFonts w:ascii="Times New Roman" w:hAnsi="Times New Roman" w:hint="eastAsia"/>
          <w:kern w:val="21"/>
        </w:rPr>
        <w:t>、</w:t>
      </w:r>
      <w:r w:rsidRPr="0094480D">
        <w:rPr>
          <w:rFonts w:ascii="Times New Roman" w:hAnsi="Times New Roman"/>
          <w:kern w:val="21"/>
        </w:rPr>
        <w:t xml:space="preserve">400 </w:t>
      </w:r>
      <w:r w:rsidRPr="007028BC">
        <w:rPr>
          <w:rFonts w:ascii="Times New Roman" w:hAnsi="Times New Roman"/>
          <w:kern w:val="21"/>
        </w:rPr>
        <w:t>W</w:t>
      </w:r>
      <w:r w:rsidRPr="0094480D">
        <w:rPr>
          <w:rFonts w:ascii="Times New Roman" w:hAnsi="Times New Roman" w:hint="eastAsia"/>
          <w:kern w:val="21"/>
        </w:rPr>
        <w:t>，具有恒电压、恒电流和</w:t>
      </w:r>
      <w:proofErr w:type="gramStart"/>
      <w:r w:rsidRPr="0094480D">
        <w:rPr>
          <w:rFonts w:ascii="Times New Roman" w:hAnsi="Times New Roman" w:hint="eastAsia"/>
          <w:kern w:val="21"/>
        </w:rPr>
        <w:t>恒功率</w:t>
      </w:r>
      <w:proofErr w:type="gramEnd"/>
      <w:r w:rsidRPr="0094480D">
        <w:rPr>
          <w:rFonts w:ascii="Times New Roman" w:hAnsi="Times New Roman" w:hint="eastAsia"/>
          <w:kern w:val="21"/>
        </w:rPr>
        <w:t>功能；</w:t>
      </w:r>
      <w:bookmarkEnd w:id="184"/>
      <w:bookmarkEnd w:id="185"/>
      <w:bookmarkEnd w:id="186"/>
      <w:bookmarkEnd w:id="187"/>
    </w:p>
    <w:p w14:paraId="5FE3D6D6"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188" w:name="_Toc368337309"/>
      <w:bookmarkStart w:id="189" w:name="_Toc368339668"/>
      <w:bookmarkStart w:id="190" w:name="_Toc368339822"/>
      <w:bookmarkStart w:id="191" w:name="_Toc368339988"/>
      <w:r w:rsidRPr="0094480D">
        <w:rPr>
          <w:rFonts w:ascii="Times New Roman" w:hAnsi="Times New Roman"/>
          <w:kern w:val="21"/>
        </w:rPr>
        <w:t xml:space="preserve">A.1.3 </w:t>
      </w:r>
      <w:r w:rsidRPr="0094480D">
        <w:rPr>
          <w:rFonts w:ascii="Times New Roman" w:hAnsi="Times New Roman" w:hint="eastAsia"/>
          <w:kern w:val="21"/>
        </w:rPr>
        <w:t>垂直电泳槽及配套的制胶附件；</w:t>
      </w:r>
      <w:bookmarkEnd w:id="188"/>
      <w:bookmarkEnd w:id="189"/>
      <w:bookmarkEnd w:id="190"/>
      <w:bookmarkEnd w:id="191"/>
    </w:p>
    <w:p w14:paraId="42B5BE56"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192" w:name="_Toc368337310"/>
      <w:bookmarkStart w:id="193" w:name="_Toc368339669"/>
      <w:bookmarkStart w:id="194" w:name="_Toc368339823"/>
      <w:bookmarkStart w:id="195" w:name="_Toc368339989"/>
      <w:r w:rsidRPr="0094480D">
        <w:rPr>
          <w:rFonts w:ascii="Times New Roman" w:hAnsi="Times New Roman"/>
          <w:kern w:val="21"/>
        </w:rPr>
        <w:t xml:space="preserve">A.1.4 </w:t>
      </w:r>
      <w:r w:rsidRPr="0094480D">
        <w:rPr>
          <w:rFonts w:ascii="Times New Roman" w:hAnsi="Times New Roman" w:hint="eastAsia"/>
          <w:kern w:val="21"/>
        </w:rPr>
        <w:t>普通电泳仪；</w:t>
      </w:r>
      <w:bookmarkEnd w:id="192"/>
      <w:bookmarkEnd w:id="193"/>
      <w:bookmarkEnd w:id="194"/>
      <w:bookmarkEnd w:id="195"/>
    </w:p>
    <w:p w14:paraId="5153C6FA"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196" w:name="_Toc368337311"/>
      <w:bookmarkStart w:id="197" w:name="_Toc368339670"/>
      <w:bookmarkStart w:id="198" w:name="_Toc368339824"/>
      <w:bookmarkStart w:id="199" w:name="_Toc368339990"/>
      <w:r w:rsidRPr="0094480D">
        <w:rPr>
          <w:rFonts w:ascii="Times New Roman" w:hAnsi="Times New Roman"/>
          <w:kern w:val="21"/>
        </w:rPr>
        <w:t xml:space="preserve">A.1.5 </w:t>
      </w:r>
      <w:r w:rsidRPr="0094480D">
        <w:rPr>
          <w:rFonts w:ascii="Times New Roman" w:hAnsi="Times New Roman" w:hint="eastAsia"/>
          <w:kern w:val="21"/>
        </w:rPr>
        <w:t>水平电泳槽及配套的制胶附件；</w:t>
      </w:r>
      <w:bookmarkEnd w:id="196"/>
      <w:bookmarkEnd w:id="197"/>
      <w:bookmarkEnd w:id="198"/>
      <w:bookmarkEnd w:id="199"/>
    </w:p>
    <w:p w14:paraId="16054794"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00" w:name="_Toc368337312"/>
      <w:bookmarkStart w:id="201" w:name="_Toc368339671"/>
      <w:bookmarkStart w:id="202" w:name="_Toc368339825"/>
      <w:bookmarkStart w:id="203" w:name="_Toc368339991"/>
      <w:r w:rsidRPr="0094480D">
        <w:rPr>
          <w:rFonts w:ascii="Times New Roman" w:hAnsi="Times New Roman"/>
          <w:kern w:val="21"/>
        </w:rPr>
        <w:t xml:space="preserve">A.1.6 </w:t>
      </w:r>
      <w:r w:rsidRPr="0094480D">
        <w:rPr>
          <w:rFonts w:ascii="Times New Roman" w:hAnsi="宋体" w:hint="eastAsia"/>
          <w:kern w:val="21"/>
        </w:rPr>
        <w:t>高速冷冻离心机：最大转速不小于</w:t>
      </w:r>
      <w:r w:rsidRPr="0094480D">
        <w:rPr>
          <w:rFonts w:ascii="Times New Roman" w:hAnsi="Times New Roman"/>
          <w:kern w:val="21"/>
        </w:rPr>
        <w:t xml:space="preserve">15,000 </w:t>
      </w:r>
      <w:r w:rsidRPr="007028BC">
        <w:rPr>
          <w:rFonts w:ascii="Times New Roman" w:hAnsi="Times New Roman"/>
          <w:kern w:val="21"/>
        </w:rPr>
        <w:t>rpm</w:t>
      </w:r>
      <w:r w:rsidRPr="0094480D">
        <w:rPr>
          <w:rFonts w:ascii="Times New Roman" w:hAnsi="宋体" w:hint="eastAsia"/>
          <w:kern w:val="21"/>
        </w:rPr>
        <w:t>；</w:t>
      </w:r>
      <w:bookmarkEnd w:id="200"/>
      <w:bookmarkEnd w:id="201"/>
      <w:bookmarkEnd w:id="202"/>
      <w:bookmarkEnd w:id="203"/>
    </w:p>
    <w:p w14:paraId="6397BBAD"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04" w:name="_Toc368337313"/>
      <w:bookmarkStart w:id="205" w:name="_Toc368339672"/>
      <w:bookmarkStart w:id="206" w:name="_Toc368339826"/>
      <w:bookmarkStart w:id="207" w:name="_Toc368339992"/>
      <w:r w:rsidRPr="0094480D">
        <w:rPr>
          <w:rFonts w:ascii="Times New Roman" w:hAnsi="Times New Roman"/>
          <w:kern w:val="21"/>
        </w:rPr>
        <w:t xml:space="preserve">A.1.7 </w:t>
      </w:r>
      <w:r w:rsidRPr="0094480D">
        <w:rPr>
          <w:rFonts w:ascii="Times New Roman" w:hAnsi="宋体" w:hint="eastAsia"/>
          <w:kern w:val="21"/>
        </w:rPr>
        <w:t>水平摇床；</w:t>
      </w:r>
      <w:bookmarkEnd w:id="204"/>
      <w:bookmarkEnd w:id="205"/>
      <w:bookmarkEnd w:id="206"/>
      <w:bookmarkEnd w:id="207"/>
    </w:p>
    <w:p w14:paraId="4F07BD8E"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08" w:name="_Toc368337314"/>
      <w:bookmarkStart w:id="209" w:name="_Toc368339673"/>
      <w:bookmarkStart w:id="210" w:name="_Toc368339827"/>
      <w:bookmarkStart w:id="211" w:name="_Toc368339993"/>
      <w:r w:rsidRPr="0094480D">
        <w:rPr>
          <w:rFonts w:ascii="Times New Roman" w:hAnsi="Times New Roman"/>
          <w:kern w:val="21"/>
        </w:rPr>
        <w:t xml:space="preserve">A.1.8 </w:t>
      </w:r>
      <w:r w:rsidRPr="0094480D">
        <w:rPr>
          <w:rFonts w:ascii="Times New Roman" w:hAnsi="宋体" w:hint="eastAsia"/>
          <w:kern w:val="21"/>
        </w:rPr>
        <w:t>胶片观察灯；</w:t>
      </w:r>
      <w:bookmarkEnd w:id="208"/>
      <w:bookmarkEnd w:id="209"/>
      <w:bookmarkEnd w:id="210"/>
      <w:bookmarkEnd w:id="211"/>
    </w:p>
    <w:p w14:paraId="76FFC507"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12" w:name="_Toc368337315"/>
      <w:bookmarkStart w:id="213" w:name="_Toc368339674"/>
      <w:bookmarkStart w:id="214" w:name="_Toc368339828"/>
      <w:bookmarkStart w:id="215" w:name="_Toc368339994"/>
      <w:r w:rsidRPr="0094480D">
        <w:rPr>
          <w:rFonts w:ascii="Times New Roman" w:hAnsi="Times New Roman"/>
          <w:kern w:val="21"/>
        </w:rPr>
        <w:t xml:space="preserve">A.1.9 </w:t>
      </w:r>
      <w:r w:rsidRPr="0094480D">
        <w:rPr>
          <w:rFonts w:ascii="Times New Roman" w:hAnsi="宋体" w:hint="eastAsia"/>
          <w:kern w:val="21"/>
        </w:rPr>
        <w:t>电子天平：精确度为</w:t>
      </w:r>
      <w:smartTag w:uri="urn:schemas-microsoft-com:office:smarttags" w:element="chmetcnv">
        <w:smartTagPr>
          <w:attr w:name="TCSC" w:val="0"/>
          <w:attr w:name="NumberType" w:val="1"/>
          <w:attr w:name="Negative" w:val="False"/>
          <w:attr w:name="HasSpace" w:val="True"/>
          <w:attr w:name="SourceValue" w:val=".01"/>
          <w:attr w:name="UnitName" w:val="g"/>
        </w:smartTagPr>
        <w:r w:rsidRPr="0094480D">
          <w:rPr>
            <w:rFonts w:ascii="Times New Roman" w:hAnsi="Times New Roman"/>
            <w:kern w:val="21"/>
          </w:rPr>
          <w:t xml:space="preserve">0.01 </w:t>
        </w:r>
        <w:r w:rsidRPr="007028BC">
          <w:rPr>
            <w:rFonts w:ascii="Times New Roman" w:hAnsi="Times New Roman"/>
            <w:kern w:val="21"/>
          </w:rPr>
          <w:t>g</w:t>
        </w:r>
      </w:smartTag>
      <w:r w:rsidRPr="0094480D">
        <w:rPr>
          <w:rFonts w:ascii="Times New Roman" w:hAnsi="宋体" w:hint="eastAsia"/>
          <w:kern w:val="21"/>
        </w:rPr>
        <w:t>、</w:t>
      </w:r>
      <w:r w:rsidRPr="0094480D">
        <w:rPr>
          <w:rFonts w:ascii="Times New Roman" w:hAnsi="Times New Roman"/>
          <w:kern w:val="21"/>
        </w:rPr>
        <w:t xml:space="preserve">0.001 </w:t>
      </w:r>
      <w:r w:rsidRPr="007028BC">
        <w:rPr>
          <w:rFonts w:ascii="Times New Roman" w:hAnsi="Times New Roman"/>
          <w:kern w:val="21"/>
        </w:rPr>
        <w:t>g</w:t>
      </w:r>
      <w:r w:rsidRPr="0094480D">
        <w:rPr>
          <w:rFonts w:ascii="Times New Roman" w:hAnsi="宋体" w:hint="eastAsia"/>
          <w:kern w:val="21"/>
        </w:rPr>
        <w:t>；</w:t>
      </w:r>
      <w:bookmarkEnd w:id="212"/>
      <w:bookmarkEnd w:id="213"/>
      <w:bookmarkEnd w:id="214"/>
      <w:bookmarkEnd w:id="215"/>
    </w:p>
    <w:p w14:paraId="4D369295"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16" w:name="_Toc368337316"/>
      <w:bookmarkStart w:id="217" w:name="_Toc368339675"/>
      <w:bookmarkStart w:id="218" w:name="_Toc368339829"/>
      <w:bookmarkStart w:id="219" w:name="_Toc368339995"/>
      <w:r w:rsidRPr="0094480D">
        <w:rPr>
          <w:rFonts w:ascii="Times New Roman" w:hAnsi="Times New Roman"/>
          <w:kern w:val="21"/>
        </w:rPr>
        <w:t xml:space="preserve">A.1.10 </w:t>
      </w:r>
      <w:proofErr w:type="gramStart"/>
      <w:r w:rsidRPr="0094480D">
        <w:rPr>
          <w:rFonts w:ascii="Times New Roman" w:hAnsi="宋体" w:hint="eastAsia"/>
          <w:kern w:val="21"/>
        </w:rPr>
        <w:t>微量移液器</w:t>
      </w:r>
      <w:proofErr w:type="gramEnd"/>
      <w:r w:rsidRPr="0094480D">
        <w:rPr>
          <w:rFonts w:ascii="Times New Roman" w:hAnsi="宋体" w:hint="eastAsia"/>
          <w:kern w:val="21"/>
        </w:rPr>
        <w:t>：规格分别为</w:t>
      </w:r>
      <w:r w:rsidRPr="0094480D">
        <w:rPr>
          <w:rFonts w:ascii="Times New Roman" w:hAnsi="Times New Roman"/>
          <w:kern w:val="21"/>
        </w:rPr>
        <w:t xml:space="preserve">10 </w:t>
      </w:r>
      <w:r w:rsidRPr="007028BC">
        <w:rPr>
          <w:rFonts w:ascii="Times New Roman" w:hAnsi="Times New Roman"/>
          <w:kern w:val="21"/>
        </w:rPr>
        <w:sym w:font="Symbol" w:char="F06D"/>
      </w:r>
      <w:r w:rsidRPr="007028BC">
        <w:rPr>
          <w:rFonts w:ascii="Times New Roman" w:hAnsi="Times New Roman"/>
          <w:kern w:val="21"/>
        </w:rPr>
        <w:t>L</w:t>
      </w:r>
      <w:r w:rsidRPr="0094480D">
        <w:rPr>
          <w:rFonts w:ascii="Times New Roman" w:hAnsi="宋体" w:hint="eastAsia"/>
          <w:kern w:val="21"/>
        </w:rPr>
        <w:t>、</w:t>
      </w:r>
      <w:r w:rsidRPr="0094480D">
        <w:rPr>
          <w:rFonts w:ascii="Times New Roman" w:hAnsi="Times New Roman"/>
          <w:kern w:val="21"/>
        </w:rPr>
        <w:t xml:space="preserve">20 </w:t>
      </w:r>
      <w:r w:rsidRPr="007028BC">
        <w:rPr>
          <w:rFonts w:ascii="Times New Roman" w:hAnsi="Times New Roman"/>
          <w:kern w:val="21"/>
        </w:rPr>
        <w:sym w:font="Symbol" w:char="F06D"/>
      </w:r>
      <w:r w:rsidRPr="007028BC">
        <w:rPr>
          <w:rFonts w:ascii="Times New Roman" w:hAnsi="Times New Roman"/>
          <w:kern w:val="21"/>
        </w:rPr>
        <w:t>L</w:t>
      </w:r>
      <w:r w:rsidRPr="0094480D">
        <w:rPr>
          <w:rFonts w:ascii="Times New Roman" w:hAnsi="宋体" w:hint="eastAsia"/>
          <w:kern w:val="21"/>
        </w:rPr>
        <w:t>、</w:t>
      </w:r>
      <w:r w:rsidRPr="0094480D">
        <w:rPr>
          <w:rFonts w:ascii="Times New Roman" w:hAnsi="Times New Roman"/>
          <w:kern w:val="21"/>
        </w:rPr>
        <w:t xml:space="preserve">100 </w:t>
      </w:r>
      <w:r w:rsidRPr="007028BC">
        <w:rPr>
          <w:rFonts w:ascii="Times New Roman" w:hAnsi="Times New Roman"/>
          <w:kern w:val="21"/>
        </w:rPr>
        <w:sym w:font="Symbol" w:char="F06D"/>
      </w:r>
      <w:r w:rsidRPr="007028BC">
        <w:rPr>
          <w:rFonts w:ascii="Times New Roman" w:hAnsi="Times New Roman"/>
          <w:kern w:val="21"/>
        </w:rPr>
        <w:t>L</w:t>
      </w:r>
      <w:r w:rsidRPr="0094480D">
        <w:rPr>
          <w:rFonts w:ascii="Times New Roman" w:hAnsi="宋体" w:hint="eastAsia"/>
          <w:kern w:val="21"/>
        </w:rPr>
        <w:t>、</w:t>
      </w:r>
      <w:r w:rsidRPr="0094480D">
        <w:rPr>
          <w:rFonts w:ascii="Times New Roman" w:hAnsi="Times New Roman"/>
          <w:kern w:val="21"/>
        </w:rPr>
        <w:t xml:space="preserve">200 </w:t>
      </w:r>
      <w:r w:rsidRPr="007028BC">
        <w:rPr>
          <w:rFonts w:ascii="Times New Roman" w:hAnsi="Times New Roman"/>
          <w:kern w:val="21"/>
        </w:rPr>
        <w:sym w:font="Symbol" w:char="F06D"/>
      </w:r>
      <w:r w:rsidRPr="007028BC">
        <w:rPr>
          <w:rFonts w:ascii="Times New Roman" w:hAnsi="Times New Roman"/>
          <w:kern w:val="21"/>
        </w:rPr>
        <w:t>L</w:t>
      </w:r>
      <w:r w:rsidRPr="0094480D">
        <w:rPr>
          <w:rFonts w:ascii="Times New Roman" w:hAnsi="宋体" w:hint="eastAsia"/>
          <w:kern w:val="21"/>
        </w:rPr>
        <w:t>、</w:t>
      </w:r>
      <w:r w:rsidRPr="0094480D">
        <w:rPr>
          <w:rFonts w:ascii="Times New Roman" w:hAnsi="Times New Roman"/>
          <w:kern w:val="21"/>
        </w:rPr>
        <w:t>1000</w:t>
      </w:r>
      <w:r w:rsidRPr="00772230">
        <w:rPr>
          <w:rFonts w:ascii="Times New Roman" w:hAnsi="Times New Roman"/>
          <w:i/>
          <w:kern w:val="21"/>
        </w:rPr>
        <w:t xml:space="preserve"> </w:t>
      </w:r>
      <w:r w:rsidRPr="007028BC">
        <w:rPr>
          <w:rFonts w:ascii="Times New Roman" w:hAnsi="Times New Roman"/>
          <w:kern w:val="21"/>
        </w:rPr>
        <w:sym w:font="Symbol" w:char="F06D"/>
      </w:r>
      <w:r w:rsidRPr="007028BC">
        <w:rPr>
          <w:rFonts w:ascii="Times New Roman" w:hAnsi="Times New Roman"/>
          <w:kern w:val="21"/>
        </w:rPr>
        <w:t>L</w:t>
      </w:r>
      <w:r w:rsidRPr="0094480D">
        <w:rPr>
          <w:rFonts w:ascii="Times New Roman" w:hAnsi="宋体" w:hint="eastAsia"/>
          <w:kern w:val="21"/>
        </w:rPr>
        <w:t>，连续可调；</w:t>
      </w:r>
      <w:bookmarkEnd w:id="216"/>
      <w:bookmarkEnd w:id="217"/>
      <w:bookmarkEnd w:id="218"/>
      <w:bookmarkEnd w:id="219"/>
    </w:p>
    <w:p w14:paraId="41A22D7A"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20" w:name="_Toc368337317"/>
      <w:bookmarkStart w:id="221" w:name="_Toc368339676"/>
      <w:bookmarkStart w:id="222" w:name="_Toc368339830"/>
      <w:bookmarkStart w:id="223" w:name="_Toc368339996"/>
      <w:r w:rsidRPr="0094480D">
        <w:rPr>
          <w:rFonts w:ascii="Times New Roman" w:hAnsi="Times New Roman"/>
          <w:kern w:val="21"/>
        </w:rPr>
        <w:t xml:space="preserve">A.1.11 </w:t>
      </w:r>
      <w:r w:rsidRPr="0094480D">
        <w:rPr>
          <w:rFonts w:ascii="Times New Roman" w:hAnsi="宋体" w:hint="eastAsia"/>
          <w:kern w:val="21"/>
        </w:rPr>
        <w:t>磁力搅拌器；</w:t>
      </w:r>
      <w:bookmarkEnd w:id="220"/>
      <w:bookmarkEnd w:id="221"/>
      <w:bookmarkEnd w:id="222"/>
      <w:bookmarkEnd w:id="223"/>
    </w:p>
    <w:p w14:paraId="05B788E0"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24" w:name="_Toc368337318"/>
      <w:bookmarkStart w:id="225" w:name="_Toc368339677"/>
      <w:bookmarkStart w:id="226" w:name="_Toc368339831"/>
      <w:bookmarkStart w:id="227" w:name="_Toc368339997"/>
      <w:r w:rsidRPr="0094480D">
        <w:rPr>
          <w:rFonts w:ascii="Times New Roman" w:hAnsi="Times New Roman"/>
          <w:kern w:val="21"/>
        </w:rPr>
        <w:t xml:space="preserve">A.1.12 </w:t>
      </w:r>
      <w:r w:rsidRPr="0094480D">
        <w:rPr>
          <w:rFonts w:ascii="Times New Roman" w:hAnsi="宋体" w:hint="eastAsia"/>
          <w:kern w:val="21"/>
        </w:rPr>
        <w:t>紫外分光光度计：波长</w:t>
      </w:r>
      <w:r w:rsidRPr="0094480D">
        <w:rPr>
          <w:rFonts w:ascii="Times New Roman" w:hAnsi="Times New Roman"/>
          <w:kern w:val="21"/>
        </w:rPr>
        <w:t xml:space="preserve">260 </w:t>
      </w:r>
      <w:r w:rsidRPr="00E64A35">
        <w:rPr>
          <w:rFonts w:ascii="Times New Roman" w:hAnsi="Times New Roman"/>
          <w:kern w:val="21"/>
        </w:rPr>
        <w:t>nm</w:t>
      </w:r>
      <w:r w:rsidRPr="0094480D">
        <w:rPr>
          <w:rFonts w:ascii="Times New Roman" w:hAnsi="宋体" w:hint="eastAsia"/>
          <w:kern w:val="21"/>
        </w:rPr>
        <w:t>及</w:t>
      </w:r>
      <w:r w:rsidRPr="0094480D">
        <w:rPr>
          <w:rFonts w:ascii="Times New Roman" w:hAnsi="Times New Roman"/>
          <w:kern w:val="21"/>
        </w:rPr>
        <w:t xml:space="preserve">280 </w:t>
      </w:r>
      <w:r w:rsidRPr="00E64A35">
        <w:rPr>
          <w:rFonts w:ascii="Times New Roman" w:hAnsi="Times New Roman"/>
          <w:kern w:val="21"/>
        </w:rPr>
        <w:t>nm</w:t>
      </w:r>
      <w:r w:rsidRPr="0094480D">
        <w:rPr>
          <w:rFonts w:ascii="Times New Roman" w:hAnsi="宋体" w:hint="eastAsia"/>
          <w:kern w:val="21"/>
        </w:rPr>
        <w:t>；</w:t>
      </w:r>
      <w:bookmarkEnd w:id="224"/>
      <w:bookmarkEnd w:id="225"/>
      <w:bookmarkEnd w:id="226"/>
      <w:bookmarkEnd w:id="227"/>
    </w:p>
    <w:p w14:paraId="6D0AADE6"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28" w:name="_Toc368337319"/>
      <w:bookmarkStart w:id="229" w:name="_Toc368339678"/>
      <w:bookmarkStart w:id="230" w:name="_Toc368339832"/>
      <w:bookmarkStart w:id="231" w:name="_Toc368339998"/>
      <w:r w:rsidRPr="0094480D">
        <w:rPr>
          <w:rFonts w:ascii="Times New Roman" w:hAnsi="Times New Roman"/>
          <w:kern w:val="21"/>
        </w:rPr>
        <w:t xml:space="preserve">A.1.13 </w:t>
      </w:r>
      <w:r w:rsidRPr="0094480D">
        <w:rPr>
          <w:rFonts w:ascii="Times New Roman" w:hAnsi="宋体" w:hint="eastAsia"/>
          <w:kern w:val="21"/>
        </w:rPr>
        <w:t>微波炉；</w:t>
      </w:r>
      <w:bookmarkEnd w:id="228"/>
      <w:bookmarkEnd w:id="229"/>
      <w:bookmarkEnd w:id="230"/>
      <w:bookmarkEnd w:id="231"/>
    </w:p>
    <w:p w14:paraId="4DBE370E"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32" w:name="_Toc368337320"/>
      <w:bookmarkStart w:id="233" w:name="_Toc368339679"/>
      <w:bookmarkStart w:id="234" w:name="_Toc368339833"/>
      <w:bookmarkStart w:id="235" w:name="_Toc368339999"/>
      <w:r w:rsidRPr="0094480D">
        <w:rPr>
          <w:rFonts w:ascii="Times New Roman" w:hAnsi="Times New Roman"/>
          <w:kern w:val="21"/>
        </w:rPr>
        <w:t xml:space="preserve">A.1.14 </w:t>
      </w:r>
      <w:r w:rsidRPr="0094480D">
        <w:rPr>
          <w:rFonts w:ascii="Times New Roman" w:hAnsi="宋体" w:hint="eastAsia"/>
          <w:kern w:val="21"/>
        </w:rPr>
        <w:t>高压灭菌锅；</w:t>
      </w:r>
      <w:bookmarkEnd w:id="232"/>
      <w:bookmarkEnd w:id="233"/>
      <w:bookmarkEnd w:id="234"/>
      <w:bookmarkEnd w:id="235"/>
    </w:p>
    <w:p w14:paraId="15530083"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36" w:name="_Toc368337321"/>
      <w:bookmarkStart w:id="237" w:name="_Toc368339680"/>
      <w:bookmarkStart w:id="238" w:name="_Toc368339834"/>
      <w:bookmarkStart w:id="239" w:name="_Toc368340000"/>
      <w:r w:rsidRPr="0094480D">
        <w:rPr>
          <w:rFonts w:ascii="Times New Roman" w:hAnsi="Times New Roman"/>
          <w:kern w:val="21"/>
        </w:rPr>
        <w:t xml:space="preserve">A.1.15 </w:t>
      </w:r>
      <w:r w:rsidRPr="0094480D">
        <w:rPr>
          <w:rFonts w:ascii="Times New Roman" w:hAnsi="宋体" w:hint="eastAsia"/>
          <w:kern w:val="21"/>
        </w:rPr>
        <w:t>酸度计；</w:t>
      </w:r>
      <w:bookmarkEnd w:id="236"/>
      <w:bookmarkEnd w:id="237"/>
      <w:bookmarkEnd w:id="238"/>
      <w:bookmarkEnd w:id="239"/>
    </w:p>
    <w:p w14:paraId="2C474EB3" w14:textId="426B630A"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40" w:name="_Toc368337322"/>
      <w:bookmarkStart w:id="241" w:name="_Toc368339681"/>
      <w:bookmarkStart w:id="242" w:name="_Toc368339835"/>
      <w:bookmarkStart w:id="243" w:name="_Toc368340001"/>
      <w:r w:rsidRPr="0094480D">
        <w:rPr>
          <w:rFonts w:ascii="Times New Roman" w:hAnsi="Times New Roman"/>
          <w:kern w:val="21"/>
        </w:rPr>
        <w:t xml:space="preserve">A.1.16 </w:t>
      </w:r>
      <w:r w:rsidRPr="0094480D">
        <w:rPr>
          <w:rFonts w:ascii="Times New Roman" w:hAnsi="宋体" w:hint="eastAsia"/>
          <w:kern w:val="21"/>
        </w:rPr>
        <w:t>水浴锅或金属浴：控温精度</w:t>
      </w:r>
      <w:r w:rsidRPr="0094480D">
        <w:rPr>
          <w:rFonts w:ascii="Times New Roman" w:hAnsi="Times New Roman"/>
          <w:kern w:val="21"/>
        </w:rPr>
        <w:t>±1</w:t>
      </w:r>
      <w:r w:rsidR="00E64A35">
        <w:rPr>
          <w:rFonts w:ascii="Times New Roman" w:hAnsi="Times New Roman" w:hint="eastAsia"/>
          <w:kern w:val="21"/>
        </w:rPr>
        <w:t xml:space="preserve"> </w:t>
      </w:r>
      <w:r w:rsidRPr="00E64A35">
        <w:rPr>
          <w:rFonts w:ascii="Times New Roman" w:hAnsi="Times New Roman" w:hint="eastAsia"/>
          <w:kern w:val="21"/>
        </w:rPr>
        <w:t>℃</w:t>
      </w:r>
      <w:r w:rsidRPr="0094480D">
        <w:rPr>
          <w:rFonts w:ascii="Times New Roman" w:hAnsi="宋体" w:hint="eastAsia"/>
          <w:kern w:val="21"/>
        </w:rPr>
        <w:t>；</w:t>
      </w:r>
      <w:bookmarkEnd w:id="240"/>
      <w:bookmarkEnd w:id="241"/>
      <w:bookmarkEnd w:id="242"/>
      <w:bookmarkEnd w:id="243"/>
    </w:p>
    <w:p w14:paraId="46A2E9D7" w14:textId="2CC35BCA"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44" w:name="_Toc368337323"/>
      <w:bookmarkStart w:id="245" w:name="_Toc368339682"/>
      <w:bookmarkStart w:id="246" w:name="_Toc368339836"/>
      <w:bookmarkStart w:id="247" w:name="_Toc368340002"/>
      <w:r w:rsidRPr="0094480D">
        <w:rPr>
          <w:rFonts w:ascii="Times New Roman" w:hAnsi="Times New Roman"/>
          <w:kern w:val="21"/>
        </w:rPr>
        <w:t xml:space="preserve">A.1.17 </w:t>
      </w:r>
      <w:r w:rsidRPr="0094480D">
        <w:rPr>
          <w:rFonts w:ascii="Times New Roman" w:hAnsi="宋体" w:hint="eastAsia"/>
          <w:kern w:val="21"/>
        </w:rPr>
        <w:t>冰箱：最低温度</w:t>
      </w:r>
      <w:r w:rsidRPr="0094480D">
        <w:rPr>
          <w:rFonts w:ascii="Times New Roman" w:hAnsi="Times New Roman"/>
          <w:kern w:val="21"/>
        </w:rPr>
        <w:t>-20</w:t>
      </w:r>
      <w:r w:rsidR="00E64A35">
        <w:rPr>
          <w:rFonts w:ascii="Times New Roman" w:hAnsi="Times New Roman" w:hint="eastAsia"/>
          <w:kern w:val="21"/>
        </w:rPr>
        <w:t xml:space="preserve"> </w:t>
      </w:r>
      <w:r w:rsidRPr="00E64A35">
        <w:rPr>
          <w:rFonts w:ascii="Times New Roman" w:hAnsi="Times New Roman" w:hint="eastAsia"/>
          <w:kern w:val="21"/>
        </w:rPr>
        <w:t>℃</w:t>
      </w:r>
      <w:r w:rsidRPr="0094480D">
        <w:rPr>
          <w:rFonts w:ascii="Times New Roman" w:hAnsi="宋体" w:hint="eastAsia"/>
          <w:kern w:val="21"/>
        </w:rPr>
        <w:t>；</w:t>
      </w:r>
      <w:bookmarkEnd w:id="244"/>
      <w:bookmarkEnd w:id="245"/>
      <w:bookmarkEnd w:id="246"/>
      <w:bookmarkEnd w:id="247"/>
    </w:p>
    <w:p w14:paraId="72F1BB83"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48" w:name="_Toc368337324"/>
      <w:bookmarkStart w:id="249" w:name="_Toc368339683"/>
      <w:bookmarkStart w:id="250" w:name="_Toc368339837"/>
      <w:bookmarkStart w:id="251" w:name="_Toc368340003"/>
      <w:r w:rsidRPr="0094480D">
        <w:rPr>
          <w:rFonts w:ascii="Times New Roman" w:hAnsi="Times New Roman"/>
          <w:kern w:val="21"/>
        </w:rPr>
        <w:t xml:space="preserve">A.1.18 </w:t>
      </w:r>
      <w:r w:rsidRPr="0094480D">
        <w:rPr>
          <w:rFonts w:ascii="Times New Roman" w:hAnsi="宋体" w:hint="eastAsia"/>
          <w:kern w:val="21"/>
        </w:rPr>
        <w:t>制冰机；</w:t>
      </w:r>
      <w:bookmarkEnd w:id="248"/>
      <w:bookmarkEnd w:id="249"/>
      <w:bookmarkEnd w:id="250"/>
      <w:bookmarkEnd w:id="251"/>
    </w:p>
    <w:p w14:paraId="3EB38BB3"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宋体"/>
          <w:kern w:val="21"/>
        </w:rPr>
      </w:pPr>
      <w:bookmarkStart w:id="252" w:name="_Toc368337325"/>
      <w:bookmarkStart w:id="253" w:name="_Toc368339684"/>
      <w:bookmarkStart w:id="254" w:name="_Toc368339838"/>
      <w:bookmarkStart w:id="255" w:name="_Toc368340004"/>
      <w:r w:rsidRPr="0094480D">
        <w:rPr>
          <w:rFonts w:ascii="Times New Roman" w:hAnsi="Times New Roman"/>
          <w:kern w:val="21"/>
        </w:rPr>
        <w:t xml:space="preserve">A.1.19 </w:t>
      </w:r>
      <w:r w:rsidRPr="0094480D">
        <w:rPr>
          <w:rFonts w:ascii="Times New Roman" w:hAnsi="宋体" w:hint="eastAsia"/>
          <w:kern w:val="21"/>
        </w:rPr>
        <w:t>凝胶成像系统或紫外透射仪；</w:t>
      </w:r>
      <w:bookmarkEnd w:id="252"/>
      <w:bookmarkEnd w:id="253"/>
      <w:bookmarkEnd w:id="254"/>
      <w:bookmarkEnd w:id="255"/>
    </w:p>
    <w:p w14:paraId="0903164A"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r w:rsidRPr="0094480D">
        <w:rPr>
          <w:rFonts w:ascii="Times New Roman" w:hAnsi="Times New Roman"/>
          <w:kern w:val="21"/>
        </w:rPr>
        <w:t xml:space="preserve">A.1.20 </w:t>
      </w:r>
      <w:r w:rsidRPr="0094480D">
        <w:rPr>
          <w:rFonts w:ascii="Times New Roman" w:hAnsi="Times New Roman" w:hint="eastAsia"/>
          <w:kern w:val="21"/>
        </w:rPr>
        <w:t>其它相关仪器和设备</w:t>
      </w:r>
    </w:p>
    <w:p w14:paraId="567ADA91" w14:textId="77777777" w:rsidR="00F23806" w:rsidRPr="0094480D" w:rsidRDefault="00F23806" w:rsidP="00F23806">
      <w:pPr>
        <w:widowControl/>
        <w:spacing w:beforeLines="100" w:before="240" w:afterLines="100" w:after="240"/>
        <w:outlineLvl w:val="1"/>
        <w:rPr>
          <w:rFonts w:ascii="Times New Roman" w:eastAsia="黑体" w:hAnsi="Times New Roman"/>
          <w:kern w:val="0"/>
          <w:szCs w:val="20"/>
        </w:rPr>
      </w:pPr>
      <w:bookmarkStart w:id="256" w:name="_Toc368337327"/>
      <w:bookmarkStart w:id="257" w:name="_Toc368339686"/>
      <w:bookmarkStart w:id="258" w:name="_Toc368339840"/>
      <w:bookmarkStart w:id="259" w:name="_Toc368340006"/>
      <w:r w:rsidRPr="0094480D">
        <w:rPr>
          <w:rFonts w:ascii="Times New Roman" w:eastAsia="黑体" w:hAnsi="Times New Roman"/>
          <w:kern w:val="0"/>
          <w:szCs w:val="20"/>
        </w:rPr>
        <w:t xml:space="preserve">A.2 </w:t>
      </w:r>
      <w:r w:rsidRPr="0094480D">
        <w:rPr>
          <w:rFonts w:ascii="Times New Roman" w:eastAsia="黑体" w:hAnsi="Times New Roman" w:hint="eastAsia"/>
          <w:kern w:val="0"/>
          <w:szCs w:val="20"/>
        </w:rPr>
        <w:t>主要试剂</w:t>
      </w:r>
      <w:bookmarkEnd w:id="256"/>
      <w:bookmarkEnd w:id="257"/>
      <w:bookmarkEnd w:id="258"/>
      <w:bookmarkEnd w:id="259"/>
    </w:p>
    <w:p w14:paraId="421FC3AB" w14:textId="77777777" w:rsidR="00F23806" w:rsidRPr="0094480D" w:rsidRDefault="00F23806" w:rsidP="00F23806">
      <w:pPr>
        <w:widowControl/>
        <w:tabs>
          <w:tab w:val="num" w:pos="360"/>
        </w:tabs>
        <w:overflowPunct w:val="0"/>
        <w:autoSpaceDE w:val="0"/>
        <w:autoSpaceDN w:val="0"/>
        <w:ind w:firstLineChars="300" w:firstLine="630"/>
        <w:textAlignment w:val="baseline"/>
        <w:outlineLvl w:val="2"/>
        <w:rPr>
          <w:rFonts w:ascii="Times New Roman" w:hAnsi="Times New Roman"/>
          <w:kern w:val="21"/>
        </w:rPr>
      </w:pPr>
      <w:bookmarkStart w:id="260" w:name="_Toc368337328"/>
      <w:bookmarkStart w:id="261" w:name="_Toc368339687"/>
      <w:bookmarkStart w:id="262" w:name="_Toc368339841"/>
      <w:bookmarkStart w:id="263" w:name="_Toc368340007"/>
      <w:r w:rsidRPr="0094480D">
        <w:rPr>
          <w:rFonts w:ascii="Times New Roman" w:hAnsi="Times New Roman" w:hint="eastAsia"/>
          <w:kern w:val="21"/>
        </w:rPr>
        <w:t>除非另有说明，在分析中均使用分析纯试剂。</w:t>
      </w:r>
    </w:p>
    <w:p w14:paraId="57A24C8A"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r w:rsidRPr="0094480D">
        <w:rPr>
          <w:rFonts w:ascii="Times New Roman" w:hAnsi="Times New Roman"/>
          <w:kern w:val="21"/>
        </w:rPr>
        <w:t xml:space="preserve">A.2.1 </w:t>
      </w:r>
      <w:r w:rsidRPr="0094480D">
        <w:rPr>
          <w:rFonts w:ascii="Times New Roman" w:hAnsi="Times New Roman" w:hint="eastAsia"/>
          <w:kern w:val="21"/>
        </w:rPr>
        <w:t>十六烷基三乙基溴化铵；</w:t>
      </w:r>
      <w:bookmarkEnd w:id="260"/>
      <w:bookmarkEnd w:id="261"/>
      <w:bookmarkEnd w:id="262"/>
      <w:bookmarkEnd w:id="263"/>
    </w:p>
    <w:p w14:paraId="085F26AC"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64" w:name="_Toc368337329"/>
      <w:bookmarkStart w:id="265" w:name="_Toc368339688"/>
      <w:bookmarkStart w:id="266" w:name="_Toc368339842"/>
      <w:bookmarkStart w:id="267" w:name="_Toc368340008"/>
      <w:r w:rsidRPr="0094480D">
        <w:rPr>
          <w:rFonts w:ascii="Times New Roman" w:hAnsi="Times New Roman"/>
          <w:kern w:val="21"/>
        </w:rPr>
        <w:t xml:space="preserve">A.2.2 </w:t>
      </w:r>
      <w:r w:rsidRPr="0094480D">
        <w:rPr>
          <w:rFonts w:ascii="Times New Roman" w:hAnsi="Times New Roman" w:hint="eastAsia"/>
          <w:kern w:val="21"/>
        </w:rPr>
        <w:t>三氯甲烷；</w:t>
      </w:r>
      <w:bookmarkEnd w:id="264"/>
      <w:bookmarkEnd w:id="265"/>
      <w:bookmarkEnd w:id="266"/>
      <w:bookmarkEnd w:id="267"/>
    </w:p>
    <w:p w14:paraId="455B5479"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68" w:name="_Toc368337330"/>
      <w:bookmarkStart w:id="269" w:name="_Toc368339689"/>
      <w:bookmarkStart w:id="270" w:name="_Toc368339843"/>
      <w:bookmarkStart w:id="271" w:name="_Toc368340009"/>
      <w:r w:rsidRPr="0094480D">
        <w:rPr>
          <w:rFonts w:ascii="Times New Roman" w:hAnsi="Times New Roman"/>
          <w:kern w:val="21"/>
        </w:rPr>
        <w:t xml:space="preserve">A.2.3 </w:t>
      </w:r>
      <w:r w:rsidRPr="0094480D">
        <w:rPr>
          <w:rFonts w:ascii="Times New Roman" w:hAnsi="Times New Roman" w:hint="eastAsia"/>
          <w:kern w:val="21"/>
        </w:rPr>
        <w:t>异丙醇</w:t>
      </w:r>
      <w:bookmarkEnd w:id="268"/>
      <w:bookmarkEnd w:id="269"/>
      <w:bookmarkEnd w:id="270"/>
      <w:bookmarkEnd w:id="271"/>
      <w:r w:rsidRPr="0094480D">
        <w:rPr>
          <w:rFonts w:ascii="Times New Roman" w:hAnsi="Times New Roman" w:hint="eastAsia"/>
          <w:kern w:val="21"/>
        </w:rPr>
        <w:t>；</w:t>
      </w:r>
    </w:p>
    <w:p w14:paraId="5BC48471"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72" w:name="_Toc368337331"/>
      <w:bookmarkStart w:id="273" w:name="_Toc368339690"/>
      <w:bookmarkStart w:id="274" w:name="_Toc368339844"/>
      <w:bookmarkStart w:id="275" w:name="_Toc368340010"/>
      <w:r w:rsidRPr="0094480D">
        <w:rPr>
          <w:rFonts w:ascii="Times New Roman" w:hAnsi="Times New Roman"/>
          <w:kern w:val="21"/>
        </w:rPr>
        <w:t xml:space="preserve">A.2.4 </w:t>
      </w:r>
      <w:r w:rsidRPr="0094480D">
        <w:rPr>
          <w:rFonts w:ascii="Times New Roman" w:hAnsi="Times New Roman" w:hint="eastAsia"/>
          <w:kern w:val="21"/>
        </w:rPr>
        <w:t>异戊醇；</w:t>
      </w:r>
      <w:bookmarkEnd w:id="272"/>
      <w:bookmarkEnd w:id="273"/>
      <w:bookmarkEnd w:id="274"/>
      <w:bookmarkEnd w:id="275"/>
    </w:p>
    <w:p w14:paraId="1D19BEC4"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76" w:name="_Toc368337332"/>
      <w:bookmarkStart w:id="277" w:name="_Toc368339691"/>
      <w:bookmarkStart w:id="278" w:name="_Toc368339845"/>
      <w:bookmarkStart w:id="279" w:name="_Toc368340011"/>
      <w:r w:rsidRPr="0094480D">
        <w:rPr>
          <w:rFonts w:ascii="Times New Roman" w:hAnsi="Times New Roman"/>
          <w:kern w:val="21"/>
        </w:rPr>
        <w:t xml:space="preserve">A.2.5 </w:t>
      </w:r>
      <w:r w:rsidRPr="0094480D">
        <w:rPr>
          <w:rFonts w:ascii="Times New Roman" w:hAnsi="宋体" w:hint="eastAsia"/>
          <w:kern w:val="21"/>
        </w:rPr>
        <w:t>乙二胺四乙酸二钠；</w:t>
      </w:r>
      <w:bookmarkEnd w:id="276"/>
      <w:bookmarkEnd w:id="277"/>
      <w:bookmarkEnd w:id="278"/>
      <w:bookmarkEnd w:id="279"/>
    </w:p>
    <w:p w14:paraId="7FB82543"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80" w:name="_Toc368337333"/>
      <w:bookmarkStart w:id="281" w:name="_Toc368339692"/>
      <w:bookmarkStart w:id="282" w:name="_Toc368339846"/>
      <w:bookmarkStart w:id="283" w:name="_Toc368340012"/>
      <w:r w:rsidRPr="0094480D">
        <w:rPr>
          <w:rFonts w:ascii="Times New Roman" w:hAnsi="Times New Roman"/>
          <w:kern w:val="21"/>
        </w:rPr>
        <w:lastRenderedPageBreak/>
        <w:t xml:space="preserve">A.2.6 </w:t>
      </w:r>
      <w:r w:rsidRPr="0094480D">
        <w:rPr>
          <w:rFonts w:ascii="Times New Roman" w:hAnsi="宋体" w:hint="eastAsia"/>
          <w:kern w:val="21"/>
        </w:rPr>
        <w:t>三羟甲基氨基甲烷；</w:t>
      </w:r>
      <w:bookmarkEnd w:id="280"/>
      <w:bookmarkEnd w:id="281"/>
      <w:bookmarkEnd w:id="282"/>
      <w:bookmarkEnd w:id="283"/>
    </w:p>
    <w:p w14:paraId="567A8728"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84" w:name="_Toc368337334"/>
      <w:bookmarkStart w:id="285" w:name="_Toc368339693"/>
      <w:bookmarkStart w:id="286" w:name="_Toc368339847"/>
      <w:bookmarkStart w:id="287" w:name="_Toc368340013"/>
      <w:r w:rsidRPr="0094480D">
        <w:rPr>
          <w:rFonts w:ascii="Times New Roman" w:hAnsi="Times New Roman"/>
          <w:kern w:val="21"/>
        </w:rPr>
        <w:t xml:space="preserve">A.2.7 </w:t>
      </w:r>
      <w:r w:rsidRPr="0094480D">
        <w:rPr>
          <w:rFonts w:ascii="Times New Roman" w:hAnsi="宋体" w:hint="eastAsia"/>
          <w:kern w:val="21"/>
        </w:rPr>
        <w:t>盐酸：</w:t>
      </w:r>
      <w:r w:rsidRPr="0094480D">
        <w:rPr>
          <w:rFonts w:ascii="Times New Roman" w:hAnsi="Times New Roman"/>
          <w:kern w:val="21"/>
        </w:rPr>
        <w:t>37%</w:t>
      </w:r>
      <w:r w:rsidRPr="0094480D">
        <w:rPr>
          <w:rFonts w:ascii="Times New Roman" w:hAnsi="宋体" w:hint="eastAsia"/>
          <w:kern w:val="21"/>
        </w:rPr>
        <w:t>；</w:t>
      </w:r>
      <w:bookmarkEnd w:id="284"/>
      <w:bookmarkEnd w:id="285"/>
      <w:bookmarkEnd w:id="286"/>
      <w:bookmarkEnd w:id="287"/>
    </w:p>
    <w:p w14:paraId="359FE146"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88" w:name="_Toc368337335"/>
      <w:bookmarkStart w:id="289" w:name="_Toc368339694"/>
      <w:bookmarkStart w:id="290" w:name="_Toc368339848"/>
      <w:bookmarkStart w:id="291" w:name="_Toc368340014"/>
      <w:r w:rsidRPr="0094480D">
        <w:rPr>
          <w:rFonts w:ascii="Times New Roman" w:hAnsi="Times New Roman"/>
          <w:kern w:val="21"/>
        </w:rPr>
        <w:t xml:space="preserve">A.2.8 </w:t>
      </w:r>
      <w:r w:rsidRPr="0094480D">
        <w:rPr>
          <w:rFonts w:ascii="Times New Roman" w:hAnsi="宋体" w:hint="eastAsia"/>
          <w:kern w:val="21"/>
        </w:rPr>
        <w:t>氢氧化钠；</w:t>
      </w:r>
      <w:bookmarkEnd w:id="288"/>
      <w:bookmarkEnd w:id="289"/>
      <w:bookmarkEnd w:id="290"/>
      <w:bookmarkEnd w:id="291"/>
    </w:p>
    <w:p w14:paraId="519208CE"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92" w:name="_Toc368337336"/>
      <w:bookmarkStart w:id="293" w:name="_Toc368339695"/>
      <w:bookmarkStart w:id="294" w:name="_Toc368339849"/>
      <w:bookmarkStart w:id="295" w:name="_Toc368340015"/>
      <w:r w:rsidRPr="0094480D">
        <w:rPr>
          <w:rFonts w:ascii="Times New Roman" w:hAnsi="Times New Roman"/>
          <w:kern w:val="21"/>
        </w:rPr>
        <w:t xml:space="preserve">A.2.9 </w:t>
      </w:r>
      <w:r w:rsidRPr="0094480D">
        <w:rPr>
          <w:rFonts w:ascii="Times New Roman" w:hAnsi="宋体" w:hint="eastAsia"/>
          <w:kern w:val="21"/>
        </w:rPr>
        <w:t>氯化钠；</w:t>
      </w:r>
      <w:bookmarkEnd w:id="292"/>
      <w:bookmarkEnd w:id="293"/>
      <w:bookmarkEnd w:id="294"/>
      <w:bookmarkEnd w:id="295"/>
    </w:p>
    <w:p w14:paraId="6A68A086"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296" w:name="_Toc368337337"/>
      <w:bookmarkStart w:id="297" w:name="_Toc368339696"/>
      <w:bookmarkStart w:id="298" w:name="_Toc368339850"/>
      <w:bookmarkStart w:id="299" w:name="_Toc368340016"/>
      <w:r w:rsidRPr="0094480D">
        <w:rPr>
          <w:rFonts w:ascii="Times New Roman" w:hAnsi="Times New Roman"/>
          <w:kern w:val="21"/>
        </w:rPr>
        <w:t>A.2.10 10×Buffer</w:t>
      </w:r>
      <w:r w:rsidRPr="0094480D">
        <w:rPr>
          <w:rFonts w:ascii="Times New Roman" w:hAnsi="宋体" w:hint="eastAsia"/>
          <w:kern w:val="21"/>
        </w:rPr>
        <w:t>缓冲液：含</w:t>
      </w:r>
      <w:r w:rsidRPr="0094480D">
        <w:rPr>
          <w:rFonts w:ascii="Times New Roman" w:hAnsi="Times New Roman"/>
          <w:kern w:val="21"/>
        </w:rPr>
        <w:t>Mg</w:t>
      </w:r>
      <w:r w:rsidRPr="0094480D">
        <w:rPr>
          <w:rFonts w:ascii="Times New Roman" w:hAnsi="Times New Roman"/>
          <w:kern w:val="21"/>
          <w:vertAlign w:val="superscript"/>
        </w:rPr>
        <w:t>2+</w:t>
      </w:r>
      <w:r w:rsidRPr="0094480D">
        <w:rPr>
          <w:rFonts w:ascii="Times New Roman" w:hAnsi="Times New Roman"/>
          <w:kern w:val="21"/>
        </w:rPr>
        <w:t xml:space="preserve"> 25 </w:t>
      </w:r>
      <w:r w:rsidRPr="00E64A35">
        <w:rPr>
          <w:rFonts w:ascii="Times New Roman" w:hAnsi="Times New Roman"/>
          <w:kern w:val="21"/>
        </w:rPr>
        <w:t>mmol/L</w:t>
      </w:r>
      <w:r w:rsidRPr="0094480D">
        <w:rPr>
          <w:rFonts w:ascii="Times New Roman" w:hAnsi="宋体" w:hint="eastAsia"/>
          <w:kern w:val="21"/>
        </w:rPr>
        <w:t>；</w:t>
      </w:r>
      <w:bookmarkEnd w:id="296"/>
      <w:bookmarkEnd w:id="297"/>
      <w:bookmarkEnd w:id="298"/>
      <w:bookmarkEnd w:id="299"/>
    </w:p>
    <w:p w14:paraId="4AE31EC7"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00" w:name="_Toc368337338"/>
      <w:bookmarkStart w:id="301" w:name="_Toc368339697"/>
      <w:bookmarkStart w:id="302" w:name="_Toc368339851"/>
      <w:bookmarkStart w:id="303" w:name="_Toc368340017"/>
      <w:r w:rsidRPr="0094480D">
        <w:rPr>
          <w:rFonts w:ascii="Times New Roman" w:hAnsi="Times New Roman"/>
          <w:kern w:val="21"/>
        </w:rPr>
        <w:t xml:space="preserve">A.2.11 </w:t>
      </w:r>
      <w:r w:rsidRPr="0094480D">
        <w:rPr>
          <w:rFonts w:ascii="Times New Roman" w:hAnsi="宋体" w:hint="eastAsia"/>
          <w:kern w:val="21"/>
        </w:rPr>
        <w:t>四种脱氧核苷三磷酸：</w:t>
      </w:r>
      <w:proofErr w:type="spellStart"/>
      <w:r w:rsidRPr="0094480D">
        <w:rPr>
          <w:rFonts w:ascii="Times New Roman" w:hAnsi="Times New Roman"/>
          <w:kern w:val="21"/>
        </w:rPr>
        <w:t>dATP</w:t>
      </w:r>
      <w:proofErr w:type="spellEnd"/>
      <w:r w:rsidRPr="0094480D">
        <w:rPr>
          <w:rFonts w:ascii="Times New Roman" w:hAnsi="宋体" w:hint="eastAsia"/>
          <w:kern w:val="21"/>
        </w:rPr>
        <w:t>、</w:t>
      </w:r>
      <w:proofErr w:type="spellStart"/>
      <w:r w:rsidRPr="0094480D">
        <w:rPr>
          <w:rFonts w:ascii="Times New Roman" w:hAnsi="Times New Roman"/>
          <w:kern w:val="21"/>
        </w:rPr>
        <w:t>dTTP</w:t>
      </w:r>
      <w:proofErr w:type="spellEnd"/>
      <w:r w:rsidRPr="0094480D">
        <w:rPr>
          <w:rFonts w:ascii="Times New Roman" w:hAnsi="宋体" w:hint="eastAsia"/>
          <w:kern w:val="21"/>
        </w:rPr>
        <w:t>、</w:t>
      </w:r>
      <w:proofErr w:type="spellStart"/>
      <w:r w:rsidRPr="0094480D">
        <w:rPr>
          <w:rFonts w:ascii="Times New Roman" w:hAnsi="Times New Roman"/>
          <w:kern w:val="21"/>
        </w:rPr>
        <w:t>dGTP</w:t>
      </w:r>
      <w:proofErr w:type="spellEnd"/>
      <w:r w:rsidRPr="0094480D">
        <w:rPr>
          <w:rFonts w:ascii="Times New Roman" w:hAnsi="宋体" w:hint="eastAsia"/>
          <w:kern w:val="21"/>
        </w:rPr>
        <w:t>、</w:t>
      </w:r>
      <w:proofErr w:type="spellStart"/>
      <w:r w:rsidRPr="0094480D">
        <w:rPr>
          <w:rFonts w:ascii="Times New Roman" w:hAnsi="Times New Roman"/>
          <w:kern w:val="21"/>
        </w:rPr>
        <w:t>dCTP</w:t>
      </w:r>
      <w:proofErr w:type="spellEnd"/>
      <w:r w:rsidRPr="0094480D">
        <w:rPr>
          <w:rFonts w:ascii="Times New Roman" w:hAnsi="宋体" w:hint="eastAsia"/>
          <w:kern w:val="21"/>
        </w:rPr>
        <w:t>（</w:t>
      </w:r>
      <w:r w:rsidRPr="0094480D">
        <w:rPr>
          <w:rFonts w:ascii="Times New Roman" w:hAnsi="Times New Roman"/>
          <w:kern w:val="21"/>
        </w:rPr>
        <w:t xml:space="preserve">10 </w:t>
      </w:r>
      <w:proofErr w:type="spellStart"/>
      <w:r w:rsidRPr="00E64A35">
        <w:rPr>
          <w:rFonts w:ascii="Times New Roman" w:hAnsi="Times New Roman"/>
          <w:kern w:val="21"/>
        </w:rPr>
        <w:t>mmol</w:t>
      </w:r>
      <w:proofErr w:type="spellEnd"/>
      <w:r w:rsidRPr="00E64A35">
        <w:rPr>
          <w:rFonts w:ascii="Times New Roman" w:hAnsi="Times New Roman"/>
          <w:kern w:val="21"/>
        </w:rPr>
        <w:t>/L</w:t>
      </w:r>
      <w:r w:rsidRPr="0094480D">
        <w:rPr>
          <w:rFonts w:ascii="Times New Roman" w:hAnsi="Times New Roman"/>
          <w:kern w:val="21"/>
        </w:rPr>
        <w:t xml:space="preserve"> each</w:t>
      </w:r>
      <w:r w:rsidRPr="0094480D">
        <w:rPr>
          <w:rFonts w:ascii="Times New Roman" w:hAnsi="宋体" w:hint="eastAsia"/>
          <w:kern w:val="21"/>
        </w:rPr>
        <w:t>）；</w:t>
      </w:r>
      <w:bookmarkEnd w:id="300"/>
      <w:bookmarkEnd w:id="301"/>
      <w:bookmarkEnd w:id="302"/>
      <w:bookmarkEnd w:id="303"/>
    </w:p>
    <w:p w14:paraId="062099EE"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04" w:name="_Toc368337339"/>
      <w:bookmarkStart w:id="305" w:name="_Toc368339698"/>
      <w:bookmarkStart w:id="306" w:name="_Toc368339852"/>
      <w:bookmarkStart w:id="307" w:name="_Toc368340018"/>
      <w:r w:rsidRPr="0094480D">
        <w:rPr>
          <w:rFonts w:ascii="Times New Roman" w:hAnsi="Times New Roman"/>
          <w:kern w:val="21"/>
        </w:rPr>
        <w:t xml:space="preserve">A.2.12 </w:t>
      </w:r>
      <w:r w:rsidRPr="0094480D">
        <w:rPr>
          <w:rFonts w:ascii="Times New Roman" w:hAnsi="Times New Roman"/>
          <w:i/>
          <w:kern w:val="21"/>
        </w:rPr>
        <w:t xml:space="preserve">Taq </w:t>
      </w:r>
      <w:r w:rsidRPr="0094480D">
        <w:rPr>
          <w:rFonts w:ascii="Times New Roman" w:hAnsi="Times New Roman"/>
          <w:kern w:val="21"/>
        </w:rPr>
        <w:t>DNA</w:t>
      </w:r>
      <w:r w:rsidRPr="0094480D">
        <w:rPr>
          <w:rFonts w:ascii="Times New Roman" w:hAnsi="宋体" w:hint="eastAsia"/>
          <w:kern w:val="21"/>
        </w:rPr>
        <w:t>聚合酶：</w:t>
      </w:r>
      <w:r w:rsidRPr="0094480D">
        <w:rPr>
          <w:rFonts w:ascii="Times New Roman" w:hAnsi="Times New Roman"/>
          <w:kern w:val="21"/>
        </w:rPr>
        <w:t xml:space="preserve">5 </w:t>
      </w:r>
      <w:r w:rsidRPr="00E64A35">
        <w:rPr>
          <w:rFonts w:ascii="Times New Roman" w:hAnsi="Times New Roman"/>
          <w:kern w:val="21"/>
        </w:rPr>
        <w:t>U/</w:t>
      </w:r>
      <w:r w:rsidRPr="00E64A35">
        <w:rPr>
          <w:rFonts w:ascii="Times New Roman" w:hAnsi="Times New Roman"/>
          <w:kern w:val="21"/>
        </w:rPr>
        <w:sym w:font="Symbol" w:char="F06D"/>
      </w:r>
      <w:r w:rsidRPr="00E64A35">
        <w:rPr>
          <w:rFonts w:ascii="Times New Roman" w:hAnsi="Times New Roman"/>
          <w:kern w:val="21"/>
        </w:rPr>
        <w:t>l</w:t>
      </w:r>
      <w:r w:rsidRPr="0094480D">
        <w:rPr>
          <w:rFonts w:ascii="Times New Roman" w:hAnsi="宋体" w:hint="eastAsia"/>
          <w:kern w:val="21"/>
        </w:rPr>
        <w:t>；</w:t>
      </w:r>
      <w:bookmarkEnd w:id="304"/>
      <w:bookmarkEnd w:id="305"/>
      <w:bookmarkEnd w:id="306"/>
      <w:bookmarkEnd w:id="307"/>
    </w:p>
    <w:p w14:paraId="2BBDE693"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08" w:name="_Toc368337340"/>
      <w:bookmarkStart w:id="309" w:name="_Toc368339699"/>
      <w:bookmarkStart w:id="310" w:name="_Toc368339853"/>
      <w:bookmarkStart w:id="311" w:name="_Toc368340019"/>
      <w:r w:rsidRPr="0094480D">
        <w:rPr>
          <w:rFonts w:ascii="Times New Roman" w:hAnsi="Times New Roman"/>
          <w:kern w:val="21"/>
        </w:rPr>
        <w:t xml:space="preserve">A.2.13 </w:t>
      </w:r>
      <w:r w:rsidRPr="0094480D">
        <w:rPr>
          <w:rFonts w:ascii="Times New Roman" w:hAnsi="宋体" w:hint="eastAsia"/>
          <w:kern w:val="21"/>
        </w:rPr>
        <w:t>矿物油；</w:t>
      </w:r>
      <w:bookmarkEnd w:id="308"/>
      <w:bookmarkEnd w:id="309"/>
      <w:bookmarkEnd w:id="310"/>
      <w:bookmarkEnd w:id="311"/>
    </w:p>
    <w:p w14:paraId="2F436833"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12" w:name="_Toc368337341"/>
      <w:bookmarkStart w:id="313" w:name="_Toc368339700"/>
      <w:bookmarkStart w:id="314" w:name="_Toc368339854"/>
      <w:bookmarkStart w:id="315" w:name="_Toc368340020"/>
      <w:r w:rsidRPr="0094480D">
        <w:rPr>
          <w:rFonts w:ascii="Times New Roman" w:hAnsi="Times New Roman"/>
          <w:kern w:val="21"/>
        </w:rPr>
        <w:t xml:space="preserve">A.2.14 </w:t>
      </w:r>
      <w:r w:rsidRPr="0094480D">
        <w:rPr>
          <w:rFonts w:ascii="Times New Roman" w:hAnsi="宋体" w:hint="eastAsia"/>
          <w:kern w:val="21"/>
        </w:rPr>
        <w:t>琼脂糖；</w:t>
      </w:r>
      <w:bookmarkEnd w:id="312"/>
      <w:bookmarkEnd w:id="313"/>
      <w:bookmarkEnd w:id="314"/>
      <w:bookmarkEnd w:id="315"/>
    </w:p>
    <w:p w14:paraId="48013B5A"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16" w:name="_Toc368337342"/>
      <w:bookmarkStart w:id="317" w:name="_Toc368339701"/>
      <w:bookmarkStart w:id="318" w:name="_Toc368339855"/>
      <w:bookmarkStart w:id="319" w:name="_Toc368340021"/>
      <w:r w:rsidRPr="0094480D">
        <w:rPr>
          <w:rFonts w:ascii="Times New Roman" w:hAnsi="Times New Roman"/>
          <w:kern w:val="21"/>
        </w:rPr>
        <w:t>A.2.15 DNA</w:t>
      </w:r>
      <w:r w:rsidRPr="0094480D">
        <w:rPr>
          <w:rFonts w:ascii="Times New Roman" w:hAnsi="宋体" w:hint="eastAsia"/>
          <w:kern w:val="21"/>
        </w:rPr>
        <w:t>分子量标准：</w:t>
      </w:r>
      <w:r w:rsidRPr="0094480D">
        <w:rPr>
          <w:rFonts w:ascii="Times New Roman" w:hAnsi="Times New Roman"/>
          <w:kern w:val="21"/>
        </w:rPr>
        <w:t>DL2000</w:t>
      </w:r>
      <w:r w:rsidRPr="0094480D">
        <w:rPr>
          <w:rFonts w:ascii="Times New Roman" w:hAnsi="宋体" w:hint="eastAsia"/>
          <w:kern w:val="21"/>
        </w:rPr>
        <w:t>；</w:t>
      </w:r>
      <w:bookmarkEnd w:id="316"/>
      <w:bookmarkEnd w:id="317"/>
      <w:bookmarkEnd w:id="318"/>
      <w:bookmarkEnd w:id="319"/>
    </w:p>
    <w:p w14:paraId="724EC8D4"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20" w:name="_Toc368337343"/>
      <w:bookmarkStart w:id="321" w:name="_Toc368339702"/>
      <w:bookmarkStart w:id="322" w:name="_Toc368339856"/>
      <w:bookmarkStart w:id="323" w:name="_Toc368340022"/>
      <w:r w:rsidRPr="0094480D">
        <w:rPr>
          <w:rFonts w:ascii="Times New Roman" w:hAnsi="Times New Roman"/>
          <w:kern w:val="21"/>
        </w:rPr>
        <w:t xml:space="preserve">A.2.16 </w:t>
      </w:r>
      <w:r w:rsidRPr="0094480D">
        <w:rPr>
          <w:rFonts w:ascii="Times New Roman" w:hAnsi="宋体" w:hint="eastAsia"/>
          <w:kern w:val="21"/>
        </w:rPr>
        <w:t>核酸染色剂；</w:t>
      </w:r>
      <w:bookmarkEnd w:id="320"/>
      <w:bookmarkEnd w:id="321"/>
      <w:bookmarkEnd w:id="322"/>
      <w:bookmarkEnd w:id="323"/>
    </w:p>
    <w:p w14:paraId="537B64C0"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24" w:name="_Toc368337344"/>
      <w:bookmarkStart w:id="325" w:name="_Toc368339703"/>
      <w:bookmarkStart w:id="326" w:name="_Toc368339857"/>
      <w:bookmarkStart w:id="327" w:name="_Toc368340023"/>
      <w:r w:rsidRPr="0094480D">
        <w:rPr>
          <w:rFonts w:ascii="Times New Roman" w:hAnsi="Times New Roman"/>
          <w:kern w:val="21"/>
        </w:rPr>
        <w:t xml:space="preserve">A.2.17 </w:t>
      </w:r>
      <w:r w:rsidRPr="0094480D">
        <w:rPr>
          <w:rFonts w:ascii="Times New Roman" w:hAnsi="宋体" w:hint="eastAsia"/>
          <w:kern w:val="21"/>
        </w:rPr>
        <w:t>去离子甲酰胺；</w:t>
      </w:r>
      <w:bookmarkEnd w:id="324"/>
      <w:bookmarkEnd w:id="325"/>
      <w:bookmarkEnd w:id="326"/>
      <w:bookmarkEnd w:id="327"/>
    </w:p>
    <w:p w14:paraId="3FD4FDC8"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28" w:name="_Toc368337345"/>
      <w:bookmarkStart w:id="329" w:name="_Toc368339704"/>
      <w:bookmarkStart w:id="330" w:name="_Toc368339858"/>
      <w:bookmarkStart w:id="331" w:name="_Toc368340024"/>
      <w:r w:rsidRPr="0094480D">
        <w:rPr>
          <w:rFonts w:ascii="Times New Roman" w:hAnsi="Times New Roman"/>
          <w:kern w:val="21"/>
        </w:rPr>
        <w:t xml:space="preserve">A.2.18 </w:t>
      </w:r>
      <w:r w:rsidRPr="0094480D">
        <w:rPr>
          <w:rFonts w:ascii="Times New Roman" w:hAnsi="宋体" w:hint="eastAsia"/>
          <w:kern w:val="21"/>
        </w:rPr>
        <w:t>溴酚蓝；</w:t>
      </w:r>
      <w:bookmarkEnd w:id="328"/>
      <w:bookmarkEnd w:id="329"/>
      <w:bookmarkEnd w:id="330"/>
      <w:bookmarkEnd w:id="331"/>
    </w:p>
    <w:p w14:paraId="6918A7F0"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32" w:name="_Toc368337346"/>
      <w:bookmarkStart w:id="333" w:name="_Toc368339705"/>
      <w:bookmarkStart w:id="334" w:name="_Toc368339859"/>
      <w:bookmarkStart w:id="335" w:name="_Toc368340025"/>
      <w:r w:rsidRPr="0094480D">
        <w:rPr>
          <w:rFonts w:ascii="Times New Roman" w:hAnsi="Times New Roman"/>
          <w:kern w:val="21"/>
        </w:rPr>
        <w:t xml:space="preserve">A.2.19 </w:t>
      </w:r>
      <w:r w:rsidRPr="0094480D">
        <w:rPr>
          <w:rFonts w:ascii="Times New Roman" w:hAnsi="宋体" w:hint="eastAsia"/>
          <w:kern w:val="21"/>
        </w:rPr>
        <w:t>二甲苯青</w:t>
      </w:r>
      <w:r w:rsidRPr="0094480D">
        <w:rPr>
          <w:rFonts w:ascii="Times New Roman" w:hAnsi="Times New Roman"/>
          <w:kern w:val="21"/>
        </w:rPr>
        <w:t>FF</w:t>
      </w:r>
      <w:r w:rsidRPr="0094480D">
        <w:rPr>
          <w:rFonts w:ascii="Times New Roman" w:hAnsi="宋体" w:hint="eastAsia"/>
          <w:kern w:val="21"/>
        </w:rPr>
        <w:t>；</w:t>
      </w:r>
      <w:bookmarkEnd w:id="332"/>
      <w:bookmarkEnd w:id="333"/>
      <w:bookmarkEnd w:id="334"/>
      <w:bookmarkEnd w:id="335"/>
    </w:p>
    <w:p w14:paraId="71EF8A8F"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36" w:name="_Toc368337347"/>
      <w:bookmarkStart w:id="337" w:name="_Toc368339706"/>
      <w:bookmarkStart w:id="338" w:name="_Toc368339860"/>
      <w:bookmarkStart w:id="339" w:name="_Toc368340026"/>
      <w:r w:rsidRPr="0094480D">
        <w:rPr>
          <w:rFonts w:ascii="Times New Roman" w:hAnsi="Times New Roman"/>
          <w:kern w:val="21"/>
        </w:rPr>
        <w:t xml:space="preserve">A.2.20 </w:t>
      </w:r>
      <w:proofErr w:type="gramStart"/>
      <w:r w:rsidRPr="0094480D">
        <w:rPr>
          <w:rFonts w:ascii="Times New Roman" w:hAnsi="宋体" w:hint="eastAsia"/>
          <w:kern w:val="21"/>
        </w:rPr>
        <w:t>甲叉双</w:t>
      </w:r>
      <w:proofErr w:type="gramEnd"/>
      <w:r w:rsidRPr="0094480D">
        <w:rPr>
          <w:rFonts w:ascii="Times New Roman" w:hAnsi="宋体" w:hint="eastAsia"/>
          <w:kern w:val="21"/>
        </w:rPr>
        <w:t>丙烯酰胺；</w:t>
      </w:r>
      <w:bookmarkEnd w:id="336"/>
      <w:bookmarkEnd w:id="337"/>
      <w:bookmarkEnd w:id="338"/>
      <w:bookmarkEnd w:id="339"/>
    </w:p>
    <w:p w14:paraId="0DA39121"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40" w:name="_Toc368337348"/>
      <w:bookmarkStart w:id="341" w:name="_Toc368339707"/>
      <w:bookmarkStart w:id="342" w:name="_Toc368339861"/>
      <w:bookmarkStart w:id="343" w:name="_Toc368340027"/>
      <w:r w:rsidRPr="0094480D">
        <w:rPr>
          <w:rFonts w:ascii="Times New Roman" w:hAnsi="Times New Roman"/>
          <w:kern w:val="21"/>
        </w:rPr>
        <w:t xml:space="preserve">A.2.21 </w:t>
      </w:r>
      <w:r w:rsidRPr="0094480D">
        <w:rPr>
          <w:rFonts w:ascii="Times New Roman" w:hAnsi="宋体" w:hint="eastAsia"/>
          <w:kern w:val="21"/>
        </w:rPr>
        <w:t>丙烯酰胺；</w:t>
      </w:r>
      <w:bookmarkEnd w:id="340"/>
      <w:bookmarkEnd w:id="341"/>
      <w:bookmarkEnd w:id="342"/>
      <w:bookmarkEnd w:id="343"/>
    </w:p>
    <w:p w14:paraId="57035828"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44" w:name="_Toc368337349"/>
      <w:bookmarkStart w:id="345" w:name="_Toc368339708"/>
      <w:bookmarkStart w:id="346" w:name="_Toc368339862"/>
      <w:bookmarkStart w:id="347" w:name="_Toc368340028"/>
      <w:r w:rsidRPr="0094480D">
        <w:rPr>
          <w:rFonts w:ascii="Times New Roman" w:hAnsi="Times New Roman"/>
          <w:kern w:val="21"/>
        </w:rPr>
        <w:t xml:space="preserve">A.2.22 </w:t>
      </w:r>
      <w:r w:rsidRPr="0094480D">
        <w:rPr>
          <w:rFonts w:ascii="Times New Roman" w:hAnsi="宋体" w:hint="eastAsia"/>
          <w:kern w:val="21"/>
        </w:rPr>
        <w:t>硼酸；</w:t>
      </w:r>
      <w:bookmarkEnd w:id="344"/>
      <w:bookmarkEnd w:id="345"/>
      <w:bookmarkEnd w:id="346"/>
      <w:bookmarkEnd w:id="347"/>
    </w:p>
    <w:p w14:paraId="3659E713"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48" w:name="_Toc368337350"/>
      <w:bookmarkStart w:id="349" w:name="_Toc368339709"/>
      <w:bookmarkStart w:id="350" w:name="_Toc368339863"/>
      <w:bookmarkStart w:id="351" w:name="_Toc368340029"/>
      <w:r w:rsidRPr="0094480D">
        <w:rPr>
          <w:rFonts w:ascii="Times New Roman" w:hAnsi="Times New Roman"/>
          <w:kern w:val="21"/>
        </w:rPr>
        <w:t xml:space="preserve">A.2.23 </w:t>
      </w:r>
      <w:r w:rsidRPr="0094480D">
        <w:rPr>
          <w:rFonts w:ascii="Times New Roman" w:hAnsi="宋体" w:hint="eastAsia"/>
          <w:kern w:val="21"/>
        </w:rPr>
        <w:t>尿素；</w:t>
      </w:r>
      <w:bookmarkEnd w:id="348"/>
      <w:bookmarkEnd w:id="349"/>
      <w:bookmarkEnd w:id="350"/>
      <w:bookmarkEnd w:id="351"/>
    </w:p>
    <w:p w14:paraId="32029700"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52" w:name="_Toc368337351"/>
      <w:bookmarkStart w:id="353" w:name="_Toc368339710"/>
      <w:bookmarkStart w:id="354" w:name="_Toc368339864"/>
      <w:bookmarkStart w:id="355" w:name="_Toc368340030"/>
      <w:r w:rsidRPr="0094480D">
        <w:rPr>
          <w:rFonts w:ascii="Times New Roman" w:hAnsi="Times New Roman"/>
          <w:kern w:val="21"/>
        </w:rPr>
        <w:t xml:space="preserve">A.2.24 </w:t>
      </w:r>
      <w:r w:rsidRPr="0094480D">
        <w:rPr>
          <w:rFonts w:ascii="Times New Roman" w:hAnsi="宋体" w:hint="eastAsia"/>
          <w:kern w:val="21"/>
        </w:rPr>
        <w:t>亲和硅烷：</w:t>
      </w:r>
      <w:r w:rsidRPr="0094480D">
        <w:rPr>
          <w:rFonts w:ascii="Times New Roman" w:hAnsi="Times New Roman"/>
          <w:kern w:val="21"/>
        </w:rPr>
        <w:t>97%</w:t>
      </w:r>
      <w:r w:rsidRPr="0094480D">
        <w:rPr>
          <w:rFonts w:ascii="Times New Roman" w:hAnsi="宋体" w:hint="eastAsia"/>
          <w:kern w:val="21"/>
        </w:rPr>
        <w:t>；</w:t>
      </w:r>
      <w:bookmarkEnd w:id="352"/>
      <w:bookmarkEnd w:id="353"/>
      <w:bookmarkEnd w:id="354"/>
      <w:bookmarkEnd w:id="355"/>
    </w:p>
    <w:p w14:paraId="28679F56"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56" w:name="_Toc368337352"/>
      <w:bookmarkStart w:id="357" w:name="_Toc368339711"/>
      <w:bookmarkStart w:id="358" w:name="_Toc368339865"/>
      <w:bookmarkStart w:id="359" w:name="_Toc368340031"/>
      <w:r w:rsidRPr="0094480D">
        <w:rPr>
          <w:rFonts w:ascii="Times New Roman" w:hAnsi="Times New Roman"/>
          <w:kern w:val="21"/>
        </w:rPr>
        <w:t xml:space="preserve">A.2.25 </w:t>
      </w:r>
      <w:r w:rsidRPr="0094480D">
        <w:rPr>
          <w:rFonts w:ascii="Times New Roman" w:hAnsi="宋体" w:hint="eastAsia"/>
          <w:kern w:val="21"/>
        </w:rPr>
        <w:t>剥离硅烷：</w:t>
      </w:r>
      <w:r w:rsidRPr="0094480D">
        <w:rPr>
          <w:rFonts w:ascii="Times New Roman" w:hAnsi="Times New Roman"/>
          <w:kern w:val="21"/>
        </w:rPr>
        <w:t>2%</w:t>
      </w:r>
      <w:r w:rsidRPr="0094480D">
        <w:rPr>
          <w:rFonts w:ascii="Times New Roman" w:hAnsi="宋体" w:hint="eastAsia"/>
          <w:kern w:val="21"/>
        </w:rPr>
        <w:t>二甲基二氯硅烷；</w:t>
      </w:r>
      <w:bookmarkEnd w:id="356"/>
      <w:bookmarkEnd w:id="357"/>
      <w:bookmarkEnd w:id="358"/>
      <w:bookmarkEnd w:id="359"/>
    </w:p>
    <w:p w14:paraId="2A5872E5"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60" w:name="_Toc368337353"/>
      <w:bookmarkStart w:id="361" w:name="_Toc368339712"/>
      <w:bookmarkStart w:id="362" w:name="_Toc368339866"/>
      <w:bookmarkStart w:id="363" w:name="_Toc368340032"/>
      <w:r w:rsidRPr="0094480D">
        <w:rPr>
          <w:rFonts w:ascii="Times New Roman" w:hAnsi="Times New Roman"/>
          <w:kern w:val="21"/>
        </w:rPr>
        <w:t xml:space="preserve">A.2.26 </w:t>
      </w:r>
      <w:r w:rsidRPr="0094480D">
        <w:rPr>
          <w:rFonts w:ascii="Times New Roman" w:hAnsi="宋体" w:hint="eastAsia"/>
          <w:kern w:val="21"/>
        </w:rPr>
        <w:t>无水乙醇；</w:t>
      </w:r>
      <w:bookmarkEnd w:id="360"/>
      <w:bookmarkEnd w:id="361"/>
      <w:bookmarkEnd w:id="362"/>
      <w:bookmarkEnd w:id="363"/>
    </w:p>
    <w:p w14:paraId="1E3C8E11"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64" w:name="_Toc368337354"/>
      <w:bookmarkStart w:id="365" w:name="_Toc368339713"/>
      <w:bookmarkStart w:id="366" w:name="_Toc368339867"/>
      <w:bookmarkStart w:id="367" w:name="_Toc368340033"/>
      <w:r w:rsidRPr="0094480D">
        <w:rPr>
          <w:rFonts w:ascii="Times New Roman" w:hAnsi="Times New Roman"/>
          <w:kern w:val="21"/>
        </w:rPr>
        <w:t xml:space="preserve">A.2.27 </w:t>
      </w:r>
      <w:r w:rsidRPr="0094480D">
        <w:rPr>
          <w:rFonts w:ascii="Times New Roman" w:hAnsi="宋体" w:hint="eastAsia"/>
          <w:kern w:val="21"/>
        </w:rPr>
        <w:t>四甲基乙二胺；</w:t>
      </w:r>
      <w:bookmarkEnd w:id="364"/>
      <w:bookmarkEnd w:id="365"/>
      <w:bookmarkEnd w:id="366"/>
      <w:bookmarkEnd w:id="367"/>
    </w:p>
    <w:p w14:paraId="1422D19C"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68" w:name="_Toc368337355"/>
      <w:bookmarkStart w:id="369" w:name="_Toc368339714"/>
      <w:bookmarkStart w:id="370" w:name="_Toc368339868"/>
      <w:bookmarkStart w:id="371" w:name="_Toc368340034"/>
      <w:r w:rsidRPr="0094480D">
        <w:rPr>
          <w:rFonts w:ascii="Times New Roman" w:hAnsi="Times New Roman"/>
          <w:kern w:val="21"/>
        </w:rPr>
        <w:t xml:space="preserve">A.2.28 </w:t>
      </w:r>
      <w:r w:rsidRPr="0094480D">
        <w:rPr>
          <w:rFonts w:ascii="Times New Roman" w:hAnsi="宋体" w:hint="eastAsia"/>
          <w:kern w:val="21"/>
        </w:rPr>
        <w:t>过硫酸铵；</w:t>
      </w:r>
      <w:bookmarkEnd w:id="368"/>
      <w:bookmarkEnd w:id="369"/>
      <w:bookmarkEnd w:id="370"/>
      <w:bookmarkEnd w:id="371"/>
    </w:p>
    <w:p w14:paraId="16D00054"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72" w:name="_Toc368337356"/>
      <w:bookmarkStart w:id="373" w:name="_Toc368339715"/>
      <w:bookmarkStart w:id="374" w:name="_Toc368339869"/>
      <w:bookmarkStart w:id="375" w:name="_Toc368340035"/>
      <w:r w:rsidRPr="0094480D">
        <w:rPr>
          <w:rFonts w:ascii="Times New Roman" w:hAnsi="Times New Roman"/>
          <w:kern w:val="21"/>
        </w:rPr>
        <w:t xml:space="preserve">A.2.29 </w:t>
      </w:r>
      <w:r w:rsidRPr="0094480D">
        <w:rPr>
          <w:rFonts w:ascii="Times New Roman" w:hAnsi="宋体" w:hint="eastAsia"/>
          <w:kern w:val="21"/>
        </w:rPr>
        <w:t>冰醋酸；</w:t>
      </w:r>
      <w:bookmarkEnd w:id="372"/>
      <w:bookmarkEnd w:id="373"/>
      <w:bookmarkEnd w:id="374"/>
      <w:bookmarkEnd w:id="375"/>
    </w:p>
    <w:p w14:paraId="44A941E6"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76" w:name="_Toc368337357"/>
      <w:bookmarkStart w:id="377" w:name="_Toc368339716"/>
      <w:bookmarkStart w:id="378" w:name="_Toc368339870"/>
      <w:bookmarkStart w:id="379" w:name="_Toc368340036"/>
      <w:r w:rsidRPr="0094480D">
        <w:rPr>
          <w:rFonts w:ascii="Times New Roman" w:hAnsi="Times New Roman"/>
          <w:kern w:val="21"/>
        </w:rPr>
        <w:t xml:space="preserve">A.2.30 </w:t>
      </w:r>
      <w:r w:rsidRPr="0094480D">
        <w:rPr>
          <w:rFonts w:ascii="Times New Roman" w:hAnsi="宋体" w:hint="eastAsia"/>
          <w:kern w:val="21"/>
        </w:rPr>
        <w:t>乙酸铵；</w:t>
      </w:r>
      <w:bookmarkEnd w:id="376"/>
      <w:bookmarkEnd w:id="377"/>
      <w:bookmarkEnd w:id="378"/>
      <w:bookmarkEnd w:id="379"/>
    </w:p>
    <w:p w14:paraId="2C51F4EA"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Times New Roman"/>
          <w:kern w:val="21"/>
        </w:rPr>
      </w:pPr>
      <w:bookmarkStart w:id="380" w:name="_Toc368337358"/>
      <w:bookmarkStart w:id="381" w:name="_Toc368339717"/>
      <w:bookmarkStart w:id="382" w:name="_Toc368339871"/>
      <w:bookmarkStart w:id="383" w:name="_Toc368340037"/>
      <w:r w:rsidRPr="0094480D">
        <w:rPr>
          <w:rFonts w:ascii="Times New Roman" w:hAnsi="Times New Roman"/>
          <w:kern w:val="21"/>
        </w:rPr>
        <w:t xml:space="preserve">A.2.31 </w:t>
      </w:r>
      <w:r w:rsidRPr="0094480D">
        <w:rPr>
          <w:rFonts w:ascii="Times New Roman" w:hAnsi="宋体" w:hint="eastAsia"/>
          <w:kern w:val="21"/>
        </w:rPr>
        <w:t>硝酸银；</w:t>
      </w:r>
      <w:bookmarkEnd w:id="380"/>
      <w:bookmarkEnd w:id="381"/>
      <w:bookmarkEnd w:id="382"/>
      <w:bookmarkEnd w:id="383"/>
    </w:p>
    <w:p w14:paraId="5F2D7F1C"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hAnsi="宋体"/>
          <w:kern w:val="21"/>
        </w:rPr>
      </w:pPr>
      <w:bookmarkStart w:id="384" w:name="_Toc368337359"/>
      <w:bookmarkStart w:id="385" w:name="_Toc368339718"/>
      <w:bookmarkStart w:id="386" w:name="_Toc368339872"/>
      <w:bookmarkStart w:id="387" w:name="_Toc368340038"/>
      <w:r w:rsidRPr="0094480D">
        <w:rPr>
          <w:rFonts w:ascii="Times New Roman" w:hAnsi="Times New Roman"/>
          <w:kern w:val="21"/>
        </w:rPr>
        <w:t xml:space="preserve">A.2.32 </w:t>
      </w:r>
      <w:r w:rsidRPr="0094480D">
        <w:rPr>
          <w:rFonts w:ascii="Times New Roman" w:hAnsi="宋体" w:hint="eastAsia"/>
          <w:kern w:val="21"/>
        </w:rPr>
        <w:t>甲醛溶液：</w:t>
      </w:r>
      <w:r w:rsidRPr="0094480D">
        <w:rPr>
          <w:rFonts w:ascii="Times New Roman" w:hAnsi="Times New Roman"/>
          <w:kern w:val="21"/>
        </w:rPr>
        <w:t>37%</w:t>
      </w:r>
      <w:r w:rsidRPr="0094480D">
        <w:rPr>
          <w:rFonts w:ascii="Times New Roman" w:hAnsi="宋体" w:hint="eastAsia"/>
          <w:kern w:val="21"/>
        </w:rPr>
        <w:t>；</w:t>
      </w:r>
      <w:bookmarkStart w:id="388" w:name="_Toc9825_WPSOffice_Level1"/>
      <w:bookmarkEnd w:id="384"/>
      <w:bookmarkEnd w:id="385"/>
      <w:bookmarkEnd w:id="386"/>
      <w:bookmarkEnd w:id="387"/>
    </w:p>
    <w:p w14:paraId="6F7247A9"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eastAsiaTheme="minorEastAsia" w:hAnsiTheme="minorHAnsi" w:cstheme="minorBidi"/>
        </w:rPr>
      </w:pPr>
      <w:r w:rsidRPr="0094480D">
        <w:rPr>
          <w:rFonts w:ascii="Times New Roman" w:hAnsi="Times New Roman"/>
          <w:kern w:val="21"/>
        </w:rPr>
        <w:t xml:space="preserve">A.2.33  </w:t>
      </w:r>
      <w:r w:rsidRPr="0094480D">
        <w:rPr>
          <w:rFonts w:ascii="Times New Roman"/>
        </w:rPr>
        <w:t>DNA</w:t>
      </w:r>
      <w:r w:rsidRPr="0094480D">
        <w:rPr>
          <w:rFonts w:ascii="Times New Roman" w:hint="eastAsia"/>
        </w:rPr>
        <w:t>分析仪用电泳缓冲液。</w:t>
      </w:r>
      <w:bookmarkEnd w:id="388"/>
    </w:p>
    <w:p w14:paraId="0E340D38" w14:textId="77777777" w:rsidR="00F23806" w:rsidRPr="0094480D" w:rsidRDefault="00F23806" w:rsidP="00F23806">
      <w:pPr>
        <w:widowControl/>
        <w:tabs>
          <w:tab w:val="num" w:pos="360"/>
        </w:tabs>
        <w:overflowPunct w:val="0"/>
        <w:autoSpaceDE w:val="0"/>
        <w:autoSpaceDN w:val="0"/>
        <w:textAlignment w:val="baseline"/>
        <w:outlineLvl w:val="2"/>
        <w:rPr>
          <w:rFonts w:ascii="Times New Roman"/>
        </w:rPr>
      </w:pPr>
      <w:r w:rsidRPr="0094480D">
        <w:rPr>
          <w:rFonts w:ascii="Times New Roman"/>
        </w:rPr>
        <w:t>A.2.34  DNA</w:t>
      </w:r>
      <w:r w:rsidRPr="0094480D">
        <w:rPr>
          <w:rFonts w:ascii="Times New Roman" w:hint="eastAsia"/>
        </w:rPr>
        <w:t>分析仪用光谱校准基质，包括</w:t>
      </w:r>
      <w:r w:rsidRPr="0094480D">
        <w:rPr>
          <w:rFonts w:ascii="Times New Roman"/>
        </w:rPr>
        <w:t>6-FAM</w:t>
      </w:r>
      <w:r w:rsidRPr="0094480D">
        <w:rPr>
          <w:rFonts w:ascii="Times New Roman" w:hint="eastAsia"/>
        </w:rPr>
        <w:t>、</w:t>
      </w:r>
      <w:r w:rsidRPr="0094480D">
        <w:rPr>
          <w:rFonts w:ascii="Times New Roman"/>
        </w:rPr>
        <w:t>TAMRA</w:t>
      </w:r>
      <w:r w:rsidRPr="0094480D">
        <w:rPr>
          <w:rFonts w:ascii="Times New Roman" w:hint="eastAsia"/>
        </w:rPr>
        <w:t>、</w:t>
      </w:r>
      <w:r w:rsidRPr="0094480D">
        <w:rPr>
          <w:rFonts w:ascii="Times New Roman"/>
        </w:rPr>
        <w:t>HEX</w:t>
      </w:r>
      <w:r w:rsidRPr="0094480D">
        <w:rPr>
          <w:rFonts w:ascii="Times New Roman" w:hint="eastAsia"/>
        </w:rPr>
        <w:t>和</w:t>
      </w:r>
      <w:r w:rsidRPr="0094480D">
        <w:rPr>
          <w:rFonts w:ascii="Times New Roman"/>
        </w:rPr>
        <w:t>ROX</w:t>
      </w:r>
      <w:r w:rsidRPr="0094480D">
        <w:rPr>
          <w:rFonts w:ascii="Times New Roman" w:hint="eastAsia"/>
        </w:rPr>
        <w:t>等四种荧光标记。</w:t>
      </w:r>
    </w:p>
    <w:p w14:paraId="7DEBC354" w14:textId="77777777" w:rsidR="00F23806" w:rsidRPr="0094480D" w:rsidRDefault="00F23806" w:rsidP="00F23806">
      <w:pPr>
        <w:outlineLvl w:val="0"/>
        <w:rPr>
          <w:rFonts w:ascii="Times New Roman" w:hAnsi="Times New Roman"/>
        </w:rPr>
      </w:pPr>
    </w:p>
    <w:p w14:paraId="58B1713D" w14:textId="77777777" w:rsidR="00F23806" w:rsidRPr="0094480D" w:rsidRDefault="00F23806" w:rsidP="00F23806">
      <w:pPr>
        <w:pStyle w:val="afffff"/>
        <w:ind w:firstLineChars="0" w:firstLine="0"/>
      </w:pPr>
    </w:p>
    <w:p w14:paraId="2A521797" w14:textId="77777777" w:rsidR="00F23806" w:rsidRPr="0094480D" w:rsidRDefault="00F23806" w:rsidP="00F23806">
      <w:pPr>
        <w:widowControl/>
        <w:adjustRightInd/>
        <w:spacing w:line="240" w:lineRule="auto"/>
        <w:jc w:val="left"/>
        <w:rPr>
          <w:rFonts w:ascii="宋体" w:hAnsi="Times New Roman"/>
          <w:noProof/>
          <w:kern w:val="0"/>
          <w:szCs w:val="20"/>
        </w:rPr>
      </w:pPr>
      <w:r w:rsidRPr="0094480D">
        <w:br w:type="page"/>
      </w:r>
    </w:p>
    <w:p w14:paraId="2A5FBAF2" w14:textId="77777777" w:rsidR="00F23806" w:rsidRPr="0094480D" w:rsidRDefault="00F23806" w:rsidP="00F23806">
      <w:pPr>
        <w:pStyle w:val="afff3"/>
        <w:numPr>
          <w:ilvl w:val="0"/>
          <w:numId w:val="0"/>
        </w:numPr>
        <w:spacing w:before="240" w:after="240"/>
        <w:jc w:val="center"/>
        <w:rPr>
          <w:szCs w:val="21"/>
        </w:rPr>
      </w:pPr>
      <w:bookmarkStart w:id="389" w:name="_Toc92817688"/>
      <w:bookmarkStart w:id="390" w:name="_Toc92817998"/>
      <w:bookmarkStart w:id="391" w:name="_Toc93065796"/>
      <w:bookmarkStart w:id="392" w:name="_Toc93066305"/>
      <w:r w:rsidRPr="0094480D">
        <w:rPr>
          <w:rFonts w:hint="eastAsia"/>
          <w:szCs w:val="21"/>
        </w:rPr>
        <w:lastRenderedPageBreak/>
        <w:t>附录 B</w:t>
      </w:r>
      <w:r w:rsidRPr="0094480D">
        <w:rPr>
          <w:rFonts w:hint="eastAsia"/>
          <w:szCs w:val="21"/>
        </w:rPr>
        <w:br/>
      </w:r>
      <w:bookmarkStart w:id="393" w:name="_Toc368337364"/>
      <w:bookmarkStart w:id="394" w:name="_Toc368339723"/>
      <w:bookmarkStart w:id="395" w:name="_Toc368339877"/>
      <w:bookmarkStart w:id="396" w:name="_Toc368340043"/>
      <w:bookmarkStart w:id="397" w:name="_Toc369620758"/>
      <w:bookmarkStart w:id="398" w:name="_Toc369875211"/>
      <w:r w:rsidR="0030677B">
        <w:rPr>
          <w:rFonts w:hint="eastAsia"/>
          <w:szCs w:val="21"/>
        </w:rPr>
        <w:t>（规范性</w:t>
      </w:r>
      <w:r w:rsidRPr="0094480D">
        <w:rPr>
          <w:rFonts w:hint="eastAsia"/>
          <w:szCs w:val="21"/>
        </w:rPr>
        <w:t>）</w:t>
      </w:r>
      <w:r w:rsidRPr="0094480D">
        <w:rPr>
          <w:rFonts w:hint="eastAsia"/>
          <w:szCs w:val="21"/>
        </w:rPr>
        <w:br/>
        <w:t>溶液配制</w:t>
      </w:r>
      <w:bookmarkEnd w:id="389"/>
      <w:bookmarkEnd w:id="390"/>
      <w:bookmarkEnd w:id="391"/>
      <w:bookmarkEnd w:id="392"/>
      <w:bookmarkEnd w:id="393"/>
      <w:bookmarkEnd w:id="394"/>
      <w:bookmarkEnd w:id="395"/>
      <w:bookmarkEnd w:id="396"/>
      <w:bookmarkEnd w:id="397"/>
      <w:bookmarkEnd w:id="398"/>
    </w:p>
    <w:p w14:paraId="3593AD82"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除另有说明外，在分析中仅使用确认为分析纯的试剂和</w:t>
      </w:r>
      <w:r w:rsidRPr="0094480D">
        <w:rPr>
          <w:rFonts w:ascii="Times New Roman" w:hAnsi="Times New Roman"/>
          <w:noProof/>
          <w:kern w:val="0"/>
        </w:rPr>
        <w:t>GB/T 6682</w:t>
      </w:r>
      <w:r w:rsidRPr="0094480D">
        <w:rPr>
          <w:rFonts w:ascii="Times New Roman" w:hAnsi="Times New Roman" w:hint="eastAsia"/>
          <w:noProof/>
          <w:kern w:val="0"/>
        </w:rPr>
        <w:t>规定的一级水。</w:t>
      </w:r>
    </w:p>
    <w:p w14:paraId="7D7414A9" w14:textId="77777777" w:rsidR="00F23806" w:rsidRPr="0094480D" w:rsidRDefault="00F23806" w:rsidP="00F23806">
      <w:pPr>
        <w:widowControl/>
        <w:spacing w:beforeLines="100" w:before="240" w:afterLines="100" w:after="240"/>
        <w:outlineLvl w:val="1"/>
        <w:rPr>
          <w:rFonts w:ascii="Times New Roman" w:eastAsia="黑体" w:hAnsi="Times New Roman"/>
          <w:kern w:val="0"/>
          <w:szCs w:val="20"/>
        </w:rPr>
      </w:pPr>
      <w:bookmarkStart w:id="399" w:name="_Toc368337365"/>
      <w:bookmarkStart w:id="400" w:name="_Toc368339724"/>
      <w:bookmarkStart w:id="401" w:name="_Toc368339878"/>
      <w:bookmarkStart w:id="402" w:name="_Toc368340044"/>
      <w:r w:rsidRPr="0094480D">
        <w:rPr>
          <w:rFonts w:ascii="Times New Roman" w:eastAsia="黑体" w:hAnsi="Times New Roman"/>
          <w:kern w:val="0"/>
          <w:szCs w:val="20"/>
        </w:rPr>
        <w:t>B.1 DNA</w:t>
      </w:r>
      <w:r w:rsidRPr="0094480D">
        <w:rPr>
          <w:rFonts w:ascii="Times New Roman" w:eastAsia="黑体" w:hAnsi="Times New Roman" w:hint="eastAsia"/>
          <w:kern w:val="0"/>
          <w:szCs w:val="20"/>
        </w:rPr>
        <w:t>提取试剂的配制</w:t>
      </w:r>
      <w:bookmarkEnd w:id="399"/>
      <w:bookmarkEnd w:id="400"/>
      <w:bookmarkEnd w:id="401"/>
      <w:bookmarkEnd w:id="402"/>
    </w:p>
    <w:p w14:paraId="69499FB0"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03" w:name="_Toc368337366"/>
      <w:bookmarkStart w:id="404" w:name="_Toc368339725"/>
      <w:bookmarkStart w:id="405" w:name="_Toc368339879"/>
      <w:bookmarkStart w:id="406" w:name="_Toc368340045"/>
      <w:r w:rsidRPr="0094480D">
        <w:rPr>
          <w:rFonts w:ascii="Times New Roman" w:eastAsia="黑体" w:hAnsi="Times New Roman"/>
          <w:kern w:val="0"/>
        </w:rPr>
        <w:t xml:space="preserve">B.1.1 0.5 </w:t>
      </w:r>
      <w:r w:rsidRPr="00E64A35">
        <w:rPr>
          <w:rFonts w:ascii="Times New Roman" w:hAnsi="Times New Roman"/>
          <w:kern w:val="21"/>
        </w:rPr>
        <w:t>mol/L</w:t>
      </w:r>
      <w:r w:rsidRPr="0094480D">
        <w:rPr>
          <w:rFonts w:ascii="Times New Roman" w:eastAsia="黑体" w:hAnsi="Times New Roman"/>
          <w:kern w:val="0"/>
        </w:rPr>
        <w:t xml:space="preserve"> EDTA</w:t>
      </w:r>
      <w:r w:rsidRPr="0094480D">
        <w:rPr>
          <w:rFonts w:ascii="Times New Roman" w:eastAsia="黑体" w:hAnsi="Times New Roman" w:hint="eastAsia"/>
          <w:kern w:val="0"/>
        </w:rPr>
        <w:t>溶液</w:t>
      </w:r>
      <w:bookmarkEnd w:id="403"/>
      <w:bookmarkEnd w:id="404"/>
      <w:bookmarkEnd w:id="405"/>
      <w:bookmarkEnd w:id="406"/>
    </w:p>
    <w:p w14:paraId="48800C5D"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 xml:space="preserve">186.1 </w:t>
      </w:r>
      <w:r w:rsidRPr="00E64A35">
        <w:rPr>
          <w:rFonts w:ascii="Times New Roman" w:hAnsi="Times New Roman"/>
          <w:kern w:val="21"/>
        </w:rPr>
        <w:t>g</w:t>
      </w:r>
      <w:r w:rsidRPr="0094480D">
        <w:rPr>
          <w:rFonts w:ascii="Times New Roman" w:hAnsi="Times New Roman"/>
          <w:noProof/>
          <w:kern w:val="0"/>
        </w:rPr>
        <w:t xml:space="preserve"> EDTA -Na</w:t>
      </w:r>
      <w:r w:rsidRPr="0094480D">
        <w:rPr>
          <w:rFonts w:ascii="Times New Roman" w:hAnsi="Times New Roman"/>
          <w:noProof/>
          <w:kern w:val="0"/>
          <w:vertAlign w:val="subscript"/>
        </w:rPr>
        <w:t>2</w:t>
      </w:r>
      <w:r w:rsidRPr="0094480D">
        <w:rPr>
          <w:rFonts w:ascii="Times New Roman" w:hAnsi="Times New Roman"/>
          <w:noProof/>
          <w:kern w:val="0"/>
        </w:rPr>
        <w:t>•2H</w:t>
      </w:r>
      <w:r w:rsidRPr="0094480D">
        <w:rPr>
          <w:rFonts w:ascii="Times New Roman" w:hAnsi="Times New Roman"/>
          <w:noProof/>
          <w:kern w:val="0"/>
          <w:vertAlign w:val="subscript"/>
        </w:rPr>
        <w:t>2</w:t>
      </w:r>
      <w:r w:rsidRPr="0094480D">
        <w:rPr>
          <w:rFonts w:ascii="Times New Roman" w:hAnsi="Times New Roman"/>
          <w:noProof/>
          <w:kern w:val="0"/>
        </w:rPr>
        <w:t>O</w:t>
      </w:r>
      <w:r w:rsidRPr="0094480D">
        <w:rPr>
          <w:rFonts w:ascii="Times New Roman" w:hAnsi="Times New Roman" w:hint="eastAsia"/>
          <w:noProof/>
          <w:kern w:val="0"/>
        </w:rPr>
        <w:t>溶于</w:t>
      </w:r>
      <w:r w:rsidRPr="0094480D">
        <w:rPr>
          <w:rFonts w:ascii="Times New Roman" w:hAnsi="Times New Roman"/>
          <w:noProof/>
          <w:kern w:val="0"/>
        </w:rPr>
        <w:t xml:space="preserve">800 </w:t>
      </w:r>
      <w:r w:rsidRPr="00E64A35">
        <w:rPr>
          <w:rFonts w:ascii="Times New Roman" w:hAnsi="Times New Roman"/>
          <w:kern w:val="21"/>
        </w:rPr>
        <w:t>mL</w:t>
      </w:r>
      <w:r w:rsidRPr="0094480D">
        <w:rPr>
          <w:rFonts w:ascii="Times New Roman" w:hAnsi="Times New Roman" w:hint="eastAsia"/>
          <w:noProof/>
          <w:kern w:val="0"/>
        </w:rPr>
        <w:t>水中，用</w:t>
      </w:r>
      <w:r w:rsidRPr="0094480D">
        <w:rPr>
          <w:rFonts w:ascii="Times New Roman" w:hAnsi="Times New Roman"/>
          <w:noProof/>
          <w:kern w:val="0"/>
        </w:rPr>
        <w:t xml:space="preserve">1 </w:t>
      </w:r>
      <w:r w:rsidRPr="00E64A35">
        <w:rPr>
          <w:rFonts w:ascii="Times New Roman" w:hAnsi="Times New Roman"/>
          <w:kern w:val="21"/>
        </w:rPr>
        <w:t>N</w:t>
      </w:r>
      <w:r w:rsidRPr="0094480D">
        <w:rPr>
          <w:rFonts w:ascii="Times New Roman" w:hAnsi="Times New Roman"/>
          <w:noProof/>
          <w:kern w:val="0"/>
        </w:rPr>
        <w:t xml:space="preserve"> NaOH</w:t>
      </w:r>
      <w:r w:rsidRPr="0094480D">
        <w:rPr>
          <w:rFonts w:ascii="Times New Roman" w:hAnsi="Times New Roman" w:hint="eastAsia"/>
          <w:noProof/>
          <w:kern w:val="0"/>
        </w:rPr>
        <w:t>调</w:t>
      </w:r>
      <w:r w:rsidRPr="0094480D">
        <w:rPr>
          <w:rFonts w:ascii="Times New Roman" w:hAnsi="Times New Roman"/>
          <w:noProof/>
          <w:kern w:val="0"/>
        </w:rPr>
        <w:t>pH</w:t>
      </w:r>
      <w:r w:rsidRPr="0094480D">
        <w:rPr>
          <w:rFonts w:ascii="Times New Roman" w:hAnsi="Times New Roman" w:hint="eastAsia"/>
          <w:noProof/>
          <w:kern w:val="0"/>
        </w:rPr>
        <w:t>值至</w:t>
      </w:r>
      <w:r w:rsidRPr="0094480D">
        <w:rPr>
          <w:rFonts w:ascii="Times New Roman" w:hAnsi="Times New Roman"/>
          <w:noProof/>
          <w:kern w:val="0"/>
        </w:rPr>
        <w:t>8.0</w:t>
      </w:r>
      <w:r w:rsidRPr="0094480D">
        <w:rPr>
          <w:rFonts w:ascii="Times New Roman" w:hAnsi="Times New Roman" w:hint="eastAsia"/>
          <w:noProof/>
          <w:kern w:val="0"/>
        </w:rPr>
        <w:t>，定容至</w:t>
      </w:r>
      <w:r w:rsidRPr="0094480D">
        <w:rPr>
          <w:rFonts w:ascii="Times New Roman" w:hAnsi="Times New Roman"/>
          <w:noProof/>
          <w:kern w:val="0"/>
        </w:rPr>
        <w:t xml:space="preserve">1000 </w:t>
      </w:r>
      <w:r w:rsidRPr="00E64A35">
        <w:rPr>
          <w:rFonts w:ascii="Times New Roman" w:hAnsi="Times New Roman"/>
          <w:kern w:val="21"/>
        </w:rPr>
        <w:t>mL</w:t>
      </w:r>
      <w:r w:rsidRPr="0094480D">
        <w:rPr>
          <w:rFonts w:ascii="Times New Roman" w:hAnsi="Times New Roman" w:hint="eastAsia"/>
          <w:noProof/>
          <w:kern w:val="0"/>
        </w:rPr>
        <w:t>，在</w:t>
      </w:r>
      <w:r w:rsidRPr="0094480D">
        <w:rPr>
          <w:rFonts w:ascii="Times New Roman" w:hAnsi="Times New Roman"/>
          <w:noProof/>
          <w:kern w:val="0"/>
        </w:rPr>
        <w:t xml:space="preserve">103.4 </w:t>
      </w:r>
      <w:r w:rsidRPr="00C96F4C">
        <w:rPr>
          <w:rFonts w:ascii="Times New Roman" w:hAnsi="Times New Roman"/>
          <w:kern w:val="21"/>
        </w:rPr>
        <w:t>kPa</w:t>
      </w:r>
      <w:r w:rsidRPr="0094480D">
        <w:rPr>
          <w:rFonts w:ascii="Times New Roman" w:hAnsi="Times New Roman" w:hint="eastAsia"/>
          <w:noProof/>
          <w:kern w:val="0"/>
        </w:rPr>
        <w:t>灭菌。</w:t>
      </w:r>
    </w:p>
    <w:p w14:paraId="73671510"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21"/>
        </w:rPr>
      </w:pPr>
      <w:bookmarkStart w:id="407" w:name="_Toc368337367"/>
      <w:bookmarkStart w:id="408" w:name="_Toc368339726"/>
      <w:bookmarkStart w:id="409" w:name="_Toc368339880"/>
      <w:bookmarkStart w:id="410" w:name="_Toc368340046"/>
      <w:r w:rsidRPr="0094480D">
        <w:rPr>
          <w:rFonts w:ascii="Times New Roman" w:eastAsia="黑体" w:hAnsi="Times New Roman"/>
          <w:kern w:val="0"/>
        </w:rPr>
        <w:t xml:space="preserve">B.1.2 1 </w:t>
      </w:r>
      <w:r w:rsidRPr="00E64A35">
        <w:rPr>
          <w:rFonts w:ascii="Times New Roman" w:hAnsi="Times New Roman"/>
          <w:kern w:val="21"/>
        </w:rPr>
        <w:t>mol/L</w:t>
      </w:r>
      <w:r w:rsidRPr="0094480D">
        <w:rPr>
          <w:rFonts w:ascii="Times New Roman" w:eastAsia="黑体" w:hAnsi="Times New Roman"/>
          <w:kern w:val="0"/>
        </w:rPr>
        <w:t xml:space="preserve"> Tris-HCL</w:t>
      </w:r>
      <w:r w:rsidRPr="0094480D">
        <w:rPr>
          <w:rFonts w:ascii="Times New Roman" w:eastAsia="黑体" w:hAnsi="Times New Roman" w:hint="eastAsia"/>
          <w:kern w:val="0"/>
        </w:rPr>
        <w:t>溶液</w:t>
      </w:r>
      <w:bookmarkEnd w:id="407"/>
      <w:bookmarkEnd w:id="408"/>
      <w:bookmarkEnd w:id="409"/>
      <w:bookmarkEnd w:id="410"/>
    </w:p>
    <w:p w14:paraId="549FF960"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smartTag w:uri="urn:schemas-microsoft-com:office:smarttags" w:element="chmetcnv">
        <w:smartTagPr>
          <w:attr w:name="UnitName" w:val="g"/>
          <w:attr w:name="SourceValue" w:val="60.55"/>
          <w:attr w:name="HasSpace" w:val="True"/>
          <w:attr w:name="Negative" w:val="False"/>
          <w:attr w:name="NumberType" w:val="1"/>
          <w:attr w:name="TCSC" w:val="0"/>
        </w:smartTagPr>
        <w:r w:rsidRPr="0094480D">
          <w:rPr>
            <w:rFonts w:ascii="Times New Roman" w:hAnsi="Times New Roman"/>
            <w:noProof/>
            <w:kern w:val="0"/>
          </w:rPr>
          <w:t xml:space="preserve">60.55 </w:t>
        </w:r>
        <w:r w:rsidRPr="00E64A35">
          <w:rPr>
            <w:rFonts w:ascii="Times New Roman" w:hAnsi="Times New Roman"/>
            <w:kern w:val="21"/>
          </w:rPr>
          <w:t>g</w:t>
        </w:r>
      </w:smartTag>
      <w:r w:rsidRPr="0094480D">
        <w:rPr>
          <w:rFonts w:ascii="Times New Roman" w:hAnsi="Times New Roman"/>
          <w:noProof/>
          <w:kern w:val="0"/>
        </w:rPr>
        <w:t xml:space="preserve"> Tris-base</w:t>
      </w:r>
      <w:r w:rsidRPr="0094480D">
        <w:rPr>
          <w:rFonts w:ascii="Times New Roman" w:hAnsi="Times New Roman" w:hint="eastAsia"/>
          <w:noProof/>
          <w:kern w:val="0"/>
        </w:rPr>
        <w:t>溶于适量水中，加</w:t>
      </w:r>
      <w:r w:rsidRPr="0094480D">
        <w:rPr>
          <w:rFonts w:ascii="Times New Roman" w:hAnsi="Times New Roman"/>
          <w:noProof/>
          <w:kern w:val="0"/>
        </w:rPr>
        <w:t>1 N HCl</w:t>
      </w:r>
      <w:r w:rsidRPr="0094480D">
        <w:rPr>
          <w:rFonts w:ascii="Times New Roman" w:hAnsi="Times New Roman" w:hint="eastAsia"/>
          <w:noProof/>
          <w:kern w:val="0"/>
        </w:rPr>
        <w:t>调</w:t>
      </w:r>
      <w:r w:rsidRPr="0094480D">
        <w:rPr>
          <w:rFonts w:ascii="Times New Roman" w:hAnsi="Times New Roman"/>
          <w:noProof/>
          <w:kern w:val="0"/>
        </w:rPr>
        <w:t>pH</w:t>
      </w:r>
      <w:r w:rsidRPr="0094480D">
        <w:rPr>
          <w:rFonts w:ascii="Times New Roman" w:hAnsi="Times New Roman" w:hint="eastAsia"/>
          <w:noProof/>
          <w:kern w:val="0"/>
        </w:rPr>
        <w:t>至</w:t>
      </w:r>
      <w:r w:rsidRPr="0094480D">
        <w:rPr>
          <w:rFonts w:ascii="Times New Roman" w:hAnsi="Times New Roman"/>
          <w:noProof/>
          <w:kern w:val="0"/>
        </w:rPr>
        <w:t>8.0</w:t>
      </w:r>
      <w:r w:rsidRPr="0094480D">
        <w:rPr>
          <w:rFonts w:ascii="Times New Roman" w:hAnsi="Times New Roman" w:hint="eastAsia"/>
          <w:noProof/>
          <w:kern w:val="0"/>
        </w:rPr>
        <w:t>，定容至</w:t>
      </w:r>
      <w:r w:rsidRPr="0094480D">
        <w:rPr>
          <w:rFonts w:ascii="Times New Roman" w:hAnsi="Times New Roman"/>
          <w:noProof/>
          <w:kern w:val="0"/>
        </w:rPr>
        <w:t xml:space="preserve">500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 xml:space="preserve">103.4 </w:t>
      </w:r>
      <w:r w:rsidRPr="00E64A35">
        <w:rPr>
          <w:rFonts w:ascii="Times New Roman" w:hAnsi="Times New Roman"/>
          <w:kern w:val="21"/>
        </w:rPr>
        <w:t>kPa</w:t>
      </w:r>
      <w:r w:rsidRPr="0094480D">
        <w:rPr>
          <w:rFonts w:ascii="Times New Roman" w:hAnsi="Times New Roman" w:hint="eastAsia"/>
          <w:noProof/>
          <w:kern w:val="0"/>
        </w:rPr>
        <w:t>灭菌。</w:t>
      </w:r>
    </w:p>
    <w:p w14:paraId="182ECDBD"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11" w:name="_Toc368337368"/>
      <w:bookmarkStart w:id="412" w:name="_Toc368339727"/>
      <w:bookmarkStart w:id="413" w:name="_Toc368339881"/>
      <w:bookmarkStart w:id="414" w:name="_Toc368340047"/>
      <w:r w:rsidRPr="0094480D">
        <w:rPr>
          <w:rFonts w:ascii="Times New Roman" w:eastAsia="黑体" w:hAnsi="Times New Roman"/>
          <w:kern w:val="0"/>
        </w:rPr>
        <w:t xml:space="preserve">B.1.3 0.5 </w:t>
      </w:r>
      <w:r w:rsidRPr="00E64A35">
        <w:rPr>
          <w:rFonts w:ascii="Times New Roman" w:hAnsi="Times New Roman"/>
          <w:kern w:val="21"/>
        </w:rPr>
        <w:t>mol/L</w:t>
      </w:r>
      <w:r w:rsidRPr="0094480D">
        <w:rPr>
          <w:rFonts w:ascii="Times New Roman" w:eastAsia="黑体" w:hAnsi="Times New Roman"/>
          <w:kern w:val="0"/>
        </w:rPr>
        <w:t xml:space="preserve"> HCl</w:t>
      </w:r>
      <w:r w:rsidRPr="0094480D">
        <w:rPr>
          <w:rFonts w:ascii="Times New Roman" w:eastAsia="黑体" w:hAnsi="Times New Roman" w:hint="eastAsia"/>
          <w:kern w:val="0"/>
        </w:rPr>
        <w:t>溶液</w:t>
      </w:r>
      <w:bookmarkEnd w:id="411"/>
      <w:bookmarkEnd w:id="412"/>
      <w:bookmarkEnd w:id="413"/>
      <w:bookmarkEnd w:id="414"/>
    </w:p>
    <w:p w14:paraId="56979AC9"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 xml:space="preserve">25 </w:t>
      </w:r>
      <w:r w:rsidRPr="00E64A35">
        <w:rPr>
          <w:rFonts w:ascii="Times New Roman" w:hAnsi="Times New Roman"/>
          <w:kern w:val="21"/>
        </w:rPr>
        <w:t>mL</w:t>
      </w:r>
      <w:r w:rsidRPr="0094480D">
        <w:rPr>
          <w:rFonts w:ascii="Times New Roman" w:hAnsi="Times New Roman" w:hint="eastAsia"/>
          <w:noProof/>
          <w:kern w:val="0"/>
        </w:rPr>
        <w:t>浓盐酸</w:t>
      </w:r>
      <w:r w:rsidRPr="0094480D">
        <w:rPr>
          <w:rFonts w:ascii="Times New Roman" w:hAnsi="Times New Roman"/>
          <w:noProof/>
          <w:kern w:val="0"/>
        </w:rPr>
        <w:t>(36-38%)</w:t>
      </w:r>
      <w:r w:rsidRPr="0094480D">
        <w:rPr>
          <w:rFonts w:ascii="Times New Roman" w:hAnsi="Times New Roman" w:hint="eastAsia"/>
          <w:noProof/>
          <w:kern w:val="0"/>
        </w:rPr>
        <w:t>，加水定容至</w:t>
      </w:r>
      <w:r w:rsidRPr="0094480D">
        <w:rPr>
          <w:rFonts w:ascii="Times New Roman" w:hAnsi="Times New Roman"/>
          <w:noProof/>
          <w:kern w:val="0"/>
        </w:rPr>
        <w:t xml:space="preserve">500 </w:t>
      </w:r>
      <w:r w:rsidRPr="00E64A35">
        <w:rPr>
          <w:rFonts w:ascii="Times New Roman" w:hAnsi="Times New Roman"/>
          <w:kern w:val="21"/>
        </w:rPr>
        <w:t>mL</w:t>
      </w:r>
      <w:r w:rsidRPr="0094480D">
        <w:rPr>
          <w:rFonts w:ascii="Times New Roman" w:hAnsi="Times New Roman" w:hint="eastAsia"/>
          <w:noProof/>
          <w:kern w:val="0"/>
        </w:rPr>
        <w:t>。</w:t>
      </w:r>
    </w:p>
    <w:p w14:paraId="1119E3AB"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21"/>
        </w:rPr>
      </w:pPr>
      <w:bookmarkStart w:id="415" w:name="_Toc368337369"/>
      <w:bookmarkStart w:id="416" w:name="_Toc368339728"/>
      <w:bookmarkStart w:id="417" w:name="_Toc368339882"/>
      <w:bookmarkStart w:id="418" w:name="_Toc368340048"/>
      <w:r w:rsidRPr="0094480D">
        <w:rPr>
          <w:rFonts w:ascii="Times New Roman" w:eastAsia="黑体" w:hAnsi="Times New Roman"/>
          <w:kern w:val="0"/>
        </w:rPr>
        <w:t>B.1.4 DNA</w:t>
      </w:r>
      <w:r w:rsidRPr="0094480D">
        <w:rPr>
          <w:rFonts w:ascii="Times New Roman" w:eastAsia="黑体" w:hAnsi="Times New Roman" w:hint="eastAsia"/>
          <w:kern w:val="0"/>
        </w:rPr>
        <w:t>提取</w:t>
      </w:r>
      <w:r w:rsidRPr="0094480D">
        <w:rPr>
          <w:rFonts w:ascii="Times New Roman" w:eastAsia="黑体" w:hAnsi="Times New Roman"/>
          <w:kern w:val="0"/>
        </w:rPr>
        <w:t>CTAB</w:t>
      </w:r>
      <w:r w:rsidRPr="0094480D">
        <w:rPr>
          <w:rFonts w:ascii="Times New Roman" w:eastAsia="黑体" w:hAnsi="Times New Roman" w:hint="eastAsia"/>
          <w:kern w:val="0"/>
        </w:rPr>
        <w:t>缓冲液</w:t>
      </w:r>
      <w:bookmarkEnd w:id="415"/>
      <w:bookmarkEnd w:id="416"/>
      <w:bookmarkEnd w:id="417"/>
      <w:bookmarkEnd w:id="418"/>
    </w:p>
    <w:p w14:paraId="293FD803"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 xml:space="preserve">1 </w:t>
      </w:r>
      <w:r w:rsidRPr="00E64A35">
        <w:rPr>
          <w:rFonts w:ascii="Times New Roman" w:hAnsi="Times New Roman"/>
          <w:kern w:val="21"/>
        </w:rPr>
        <w:t>mol/L</w:t>
      </w:r>
      <w:r w:rsidRPr="0094480D">
        <w:rPr>
          <w:rFonts w:ascii="Times New Roman" w:hAnsi="Times New Roman"/>
          <w:noProof/>
          <w:kern w:val="0"/>
        </w:rPr>
        <w:t xml:space="preserve"> Tris-HCl 83.5</w:t>
      </w:r>
      <w:r w:rsidRPr="00772230">
        <w:rPr>
          <w:rFonts w:ascii="Times New Roman" w:hAnsi="Times New Roman"/>
          <w:i/>
          <w:kern w:val="21"/>
        </w:rPr>
        <w:t xml:space="preserve">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 xml:space="preserve">5 </w:t>
      </w:r>
      <w:r w:rsidRPr="00E64A35">
        <w:rPr>
          <w:rFonts w:ascii="Times New Roman" w:hAnsi="Times New Roman"/>
          <w:kern w:val="21"/>
        </w:rPr>
        <w:t>mol/L</w:t>
      </w:r>
      <w:r w:rsidRPr="0094480D">
        <w:rPr>
          <w:rFonts w:ascii="Times New Roman" w:hAnsi="Times New Roman"/>
          <w:noProof/>
          <w:kern w:val="0"/>
        </w:rPr>
        <w:t xml:space="preserve"> NaCL 235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 xml:space="preserve">0.5 </w:t>
      </w:r>
      <w:r w:rsidRPr="00E64A35">
        <w:rPr>
          <w:rFonts w:ascii="Times New Roman" w:hAnsi="Times New Roman"/>
          <w:kern w:val="21"/>
        </w:rPr>
        <w:t>mol/L</w:t>
      </w:r>
      <w:r w:rsidRPr="0094480D">
        <w:rPr>
          <w:rFonts w:ascii="Times New Roman" w:hAnsi="Times New Roman"/>
          <w:noProof/>
          <w:kern w:val="0"/>
        </w:rPr>
        <w:t xml:space="preserve"> EDTA 33.4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CTAB</w:t>
      </w:r>
      <w:r w:rsidRPr="0094480D">
        <w:rPr>
          <w:rFonts w:ascii="Times New Roman" w:hAnsi="Times New Roman" w:hint="eastAsia"/>
          <w:noProof/>
          <w:kern w:val="0"/>
        </w:rPr>
        <w:t>固体</w:t>
      </w:r>
      <w:r w:rsidRPr="0094480D">
        <w:rPr>
          <w:rFonts w:ascii="Times New Roman" w:hAnsi="Times New Roman"/>
          <w:noProof/>
          <w:kern w:val="0"/>
        </w:rPr>
        <w:t xml:space="preserve">20 </w:t>
      </w:r>
      <w:r w:rsidRPr="00E64A35">
        <w:rPr>
          <w:rFonts w:ascii="Times New Roman" w:hAnsi="Times New Roman"/>
          <w:kern w:val="21"/>
        </w:rPr>
        <w:t>g</w:t>
      </w:r>
      <w:r w:rsidRPr="0094480D">
        <w:rPr>
          <w:rFonts w:ascii="Times New Roman" w:hAnsi="Times New Roman" w:hint="eastAsia"/>
          <w:noProof/>
          <w:kern w:val="0"/>
        </w:rPr>
        <w:t>，定容至</w:t>
      </w:r>
      <w:r w:rsidRPr="0094480D">
        <w:rPr>
          <w:rFonts w:ascii="Times New Roman" w:hAnsi="Times New Roman"/>
          <w:noProof/>
          <w:kern w:val="0"/>
        </w:rPr>
        <w:t xml:space="preserve">1000 </w:t>
      </w:r>
      <w:r w:rsidRPr="00E64A35">
        <w:rPr>
          <w:rFonts w:ascii="Times New Roman" w:hAnsi="Times New Roman"/>
          <w:kern w:val="21"/>
        </w:rPr>
        <w:t>mL</w:t>
      </w:r>
      <w:r w:rsidRPr="0094480D">
        <w:rPr>
          <w:rFonts w:ascii="Times New Roman" w:hAnsi="Times New Roman" w:hint="eastAsia"/>
          <w:noProof/>
          <w:kern w:val="0"/>
        </w:rPr>
        <w:t>。其中，</w:t>
      </w:r>
      <w:smartTag w:uri="urn:schemas-microsoft-com:office:smarttags" w:element="chmetcnv">
        <w:smartTagPr>
          <w:attr w:name="UnitName" w:val="g"/>
          <w:attr w:name="SourceValue" w:val="292.5"/>
          <w:attr w:name="HasSpace" w:val="True"/>
          <w:attr w:name="Negative" w:val="False"/>
          <w:attr w:name="NumberType" w:val="1"/>
          <w:attr w:name="TCSC" w:val="0"/>
        </w:smartTagPr>
        <w:r w:rsidRPr="0094480D">
          <w:rPr>
            <w:rFonts w:ascii="Times New Roman" w:hAnsi="Times New Roman"/>
            <w:noProof/>
            <w:kern w:val="0"/>
          </w:rPr>
          <w:t xml:space="preserve">292.5 </w:t>
        </w:r>
        <w:r w:rsidRPr="00E64A35">
          <w:rPr>
            <w:rFonts w:ascii="Times New Roman" w:hAnsi="Times New Roman"/>
            <w:kern w:val="21"/>
          </w:rPr>
          <w:t>g</w:t>
        </w:r>
      </w:smartTag>
      <w:r w:rsidRPr="0094480D">
        <w:rPr>
          <w:rFonts w:ascii="Times New Roman" w:hAnsi="Times New Roman"/>
          <w:noProof/>
          <w:kern w:val="0"/>
        </w:rPr>
        <w:t xml:space="preserve"> NaCl (MW=58.44)</w:t>
      </w:r>
      <w:r w:rsidRPr="0094480D">
        <w:rPr>
          <w:rFonts w:ascii="Times New Roman" w:hAnsi="Times New Roman" w:hint="eastAsia"/>
          <w:noProof/>
          <w:kern w:val="0"/>
        </w:rPr>
        <w:t>加</w:t>
      </w:r>
      <w:r w:rsidRPr="0094480D">
        <w:rPr>
          <w:rFonts w:ascii="Times New Roman" w:hAnsi="Times New Roman"/>
          <w:noProof/>
          <w:kern w:val="0"/>
        </w:rPr>
        <w:t xml:space="preserve"> ddH</w:t>
      </w:r>
      <w:r w:rsidRPr="0094480D">
        <w:rPr>
          <w:rFonts w:ascii="Times New Roman" w:hAnsi="Times New Roman"/>
          <w:noProof/>
          <w:kern w:val="0"/>
          <w:vertAlign w:val="subscript"/>
        </w:rPr>
        <w:t>2</w:t>
      </w:r>
      <w:r w:rsidRPr="0094480D">
        <w:rPr>
          <w:rFonts w:ascii="Times New Roman" w:hAnsi="Times New Roman"/>
          <w:noProof/>
          <w:kern w:val="0"/>
        </w:rPr>
        <w:t>O</w:t>
      </w:r>
      <w:r w:rsidRPr="0094480D">
        <w:rPr>
          <w:rFonts w:ascii="Times New Roman" w:hAnsi="Times New Roman" w:hint="eastAsia"/>
          <w:noProof/>
          <w:kern w:val="0"/>
        </w:rPr>
        <w:t>至终体积</w:t>
      </w:r>
      <w:r w:rsidRPr="0094480D">
        <w:rPr>
          <w:rFonts w:ascii="Times New Roman" w:hAnsi="Times New Roman"/>
          <w:noProof/>
          <w:kern w:val="0"/>
        </w:rPr>
        <w:t xml:space="preserve">1000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 xml:space="preserve">103.4 </w:t>
      </w:r>
      <w:r w:rsidRPr="00E64A35">
        <w:rPr>
          <w:rFonts w:ascii="Times New Roman" w:hAnsi="Times New Roman"/>
          <w:kern w:val="21"/>
        </w:rPr>
        <w:t>kPa</w:t>
      </w:r>
      <w:r w:rsidRPr="0094480D">
        <w:rPr>
          <w:rFonts w:ascii="Times New Roman" w:hAnsi="Times New Roman" w:hint="eastAsia"/>
          <w:noProof/>
          <w:kern w:val="0"/>
        </w:rPr>
        <w:t>灭菌，即为</w:t>
      </w:r>
      <w:r w:rsidRPr="0094480D">
        <w:rPr>
          <w:rFonts w:ascii="Times New Roman" w:hAnsi="Times New Roman"/>
          <w:noProof/>
          <w:kern w:val="0"/>
        </w:rPr>
        <w:t xml:space="preserve">5 </w:t>
      </w:r>
      <w:r w:rsidRPr="00E64A35">
        <w:rPr>
          <w:rFonts w:ascii="Times New Roman" w:hAnsi="Times New Roman"/>
          <w:kern w:val="21"/>
        </w:rPr>
        <w:t>mol/L</w:t>
      </w:r>
      <w:r w:rsidRPr="0094480D">
        <w:rPr>
          <w:rFonts w:ascii="Times New Roman" w:hAnsi="Times New Roman"/>
          <w:noProof/>
          <w:kern w:val="0"/>
        </w:rPr>
        <w:t xml:space="preserve"> NaCl</w:t>
      </w:r>
      <w:r w:rsidRPr="0094480D">
        <w:rPr>
          <w:rFonts w:ascii="Times New Roman" w:hAnsi="Times New Roman" w:hint="eastAsia"/>
          <w:noProof/>
          <w:kern w:val="0"/>
        </w:rPr>
        <w:t>溶液。</w:t>
      </w:r>
    </w:p>
    <w:p w14:paraId="114EAA1C"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21"/>
        </w:rPr>
      </w:pPr>
      <w:bookmarkStart w:id="419" w:name="_Toc368337370"/>
      <w:bookmarkStart w:id="420" w:name="_Toc368339729"/>
      <w:bookmarkStart w:id="421" w:name="_Toc368339883"/>
      <w:bookmarkStart w:id="422" w:name="_Toc368340049"/>
      <w:r w:rsidRPr="0094480D">
        <w:rPr>
          <w:rFonts w:ascii="Times New Roman" w:eastAsia="黑体" w:hAnsi="Times New Roman"/>
          <w:kern w:val="0"/>
        </w:rPr>
        <w:t xml:space="preserve">B.1.5 </w:t>
      </w:r>
      <w:r w:rsidRPr="0094480D">
        <w:rPr>
          <w:rFonts w:ascii="Times New Roman" w:eastAsia="黑体" w:hAnsi="Times New Roman" w:hint="eastAsia"/>
          <w:kern w:val="0"/>
        </w:rPr>
        <w:t>氯仿</w:t>
      </w:r>
      <w:r w:rsidRPr="0094480D">
        <w:rPr>
          <w:rFonts w:ascii="Times New Roman" w:eastAsia="黑体" w:hAnsi="Times New Roman"/>
          <w:kern w:val="0"/>
        </w:rPr>
        <w:t>-</w:t>
      </w:r>
      <w:r w:rsidRPr="0094480D">
        <w:rPr>
          <w:rFonts w:ascii="Times New Roman" w:eastAsia="黑体" w:hAnsi="Times New Roman" w:hint="eastAsia"/>
          <w:kern w:val="0"/>
        </w:rPr>
        <w:t>异戊醇</w:t>
      </w:r>
      <w:r w:rsidRPr="0094480D">
        <w:rPr>
          <w:rFonts w:ascii="Times New Roman" w:eastAsia="黑体" w:hAnsi="Times New Roman"/>
          <w:kern w:val="0"/>
        </w:rPr>
        <w:t>(24:1)</w:t>
      </w:r>
      <w:bookmarkEnd w:id="419"/>
      <w:bookmarkEnd w:id="420"/>
      <w:bookmarkEnd w:id="421"/>
      <w:bookmarkEnd w:id="422"/>
    </w:p>
    <w:p w14:paraId="11E09E6F"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按</w:t>
      </w:r>
      <w:r w:rsidRPr="0094480D">
        <w:rPr>
          <w:rFonts w:ascii="Times New Roman" w:hAnsi="Times New Roman"/>
          <w:noProof/>
          <w:kern w:val="0"/>
        </w:rPr>
        <w:t>24:1</w:t>
      </w:r>
      <w:r w:rsidRPr="0094480D">
        <w:rPr>
          <w:rFonts w:ascii="Times New Roman" w:hAnsi="Times New Roman" w:hint="eastAsia"/>
          <w:noProof/>
          <w:kern w:val="0"/>
        </w:rPr>
        <w:t>的比例（体积比）配制混合液。</w:t>
      </w:r>
    </w:p>
    <w:p w14:paraId="712ACCE2"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21"/>
        </w:rPr>
      </w:pPr>
      <w:bookmarkStart w:id="423" w:name="_Toc368337371"/>
      <w:bookmarkStart w:id="424" w:name="_Toc368339730"/>
      <w:bookmarkStart w:id="425" w:name="_Toc368339884"/>
      <w:bookmarkStart w:id="426" w:name="_Toc368340050"/>
      <w:r w:rsidRPr="0094480D">
        <w:rPr>
          <w:rFonts w:ascii="Times New Roman" w:eastAsia="黑体" w:hAnsi="Times New Roman"/>
          <w:kern w:val="0"/>
        </w:rPr>
        <w:t>B.1.6 75%</w:t>
      </w:r>
      <w:r w:rsidRPr="0094480D">
        <w:rPr>
          <w:rFonts w:ascii="Times New Roman" w:eastAsia="黑体" w:hAnsi="Times New Roman" w:hint="eastAsia"/>
          <w:kern w:val="0"/>
        </w:rPr>
        <w:t>乙醇</w:t>
      </w:r>
      <w:bookmarkEnd w:id="423"/>
      <w:bookmarkEnd w:id="424"/>
      <w:bookmarkEnd w:id="425"/>
      <w:bookmarkEnd w:id="426"/>
    </w:p>
    <w:p w14:paraId="1202DBA9"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无水乙醇</w:t>
      </w:r>
      <w:r w:rsidRPr="0094480D">
        <w:rPr>
          <w:rFonts w:ascii="Times New Roman" w:hAnsi="Times New Roman"/>
          <w:noProof/>
          <w:kern w:val="0"/>
        </w:rPr>
        <w:t xml:space="preserve">375 </w:t>
      </w:r>
      <w:r w:rsidRPr="00E64A35">
        <w:rPr>
          <w:rFonts w:ascii="Times New Roman" w:hAnsi="Times New Roman"/>
          <w:kern w:val="21"/>
        </w:rPr>
        <w:t>mL</w:t>
      </w:r>
      <w:r w:rsidRPr="0094480D">
        <w:rPr>
          <w:rFonts w:ascii="Times New Roman" w:hAnsi="Times New Roman" w:hint="eastAsia"/>
          <w:noProof/>
          <w:kern w:val="0"/>
        </w:rPr>
        <w:t>，加水定容至</w:t>
      </w:r>
      <w:r w:rsidRPr="0094480D">
        <w:rPr>
          <w:rFonts w:ascii="Times New Roman" w:hAnsi="Times New Roman"/>
          <w:noProof/>
          <w:kern w:val="0"/>
        </w:rPr>
        <w:t xml:space="preserve">500 </w:t>
      </w:r>
      <w:r w:rsidRPr="00E64A35">
        <w:rPr>
          <w:rFonts w:ascii="Times New Roman" w:hAnsi="Times New Roman"/>
          <w:kern w:val="21"/>
        </w:rPr>
        <w:t>mL</w:t>
      </w:r>
      <w:r w:rsidRPr="0094480D">
        <w:rPr>
          <w:rFonts w:ascii="Times New Roman" w:hAnsi="Times New Roman" w:hint="eastAsia"/>
          <w:noProof/>
          <w:kern w:val="0"/>
        </w:rPr>
        <w:t>。</w:t>
      </w:r>
    </w:p>
    <w:p w14:paraId="12B1A90E"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21"/>
        </w:rPr>
      </w:pPr>
      <w:bookmarkStart w:id="427" w:name="_Toc368337372"/>
      <w:bookmarkStart w:id="428" w:name="_Toc368339731"/>
      <w:bookmarkStart w:id="429" w:name="_Toc368339885"/>
      <w:bookmarkStart w:id="430" w:name="_Toc368340051"/>
      <w:r w:rsidRPr="0094480D">
        <w:rPr>
          <w:rFonts w:ascii="Times New Roman" w:eastAsia="黑体" w:hAnsi="Times New Roman"/>
          <w:kern w:val="0"/>
        </w:rPr>
        <w:t>B.1.7 TE</w:t>
      </w:r>
      <w:r w:rsidRPr="0094480D">
        <w:rPr>
          <w:rFonts w:ascii="Times New Roman" w:eastAsia="黑体" w:hAnsi="Times New Roman" w:hint="eastAsia"/>
          <w:kern w:val="0"/>
        </w:rPr>
        <w:t>缓冲液</w:t>
      </w:r>
      <w:bookmarkEnd w:id="427"/>
      <w:bookmarkEnd w:id="428"/>
      <w:bookmarkEnd w:id="429"/>
      <w:bookmarkEnd w:id="430"/>
    </w:p>
    <w:p w14:paraId="44AF3C94"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 xml:space="preserve">1 </w:t>
      </w:r>
      <w:r w:rsidRPr="00E64A35">
        <w:rPr>
          <w:rFonts w:ascii="Times New Roman" w:hAnsi="Times New Roman"/>
          <w:kern w:val="21"/>
        </w:rPr>
        <w:t>mol/L</w:t>
      </w:r>
      <w:r w:rsidRPr="0094480D">
        <w:rPr>
          <w:rFonts w:ascii="Times New Roman" w:hAnsi="Times New Roman"/>
          <w:noProof/>
          <w:kern w:val="0"/>
        </w:rPr>
        <w:t xml:space="preserve"> Tris-HCl 5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0.5</w:t>
      </w:r>
      <w:r w:rsidRPr="00772230">
        <w:rPr>
          <w:rFonts w:ascii="Times New Roman" w:hAnsi="Times New Roman"/>
          <w:i/>
          <w:kern w:val="21"/>
        </w:rPr>
        <w:t xml:space="preserve"> </w:t>
      </w:r>
      <w:r w:rsidRPr="00E64A35">
        <w:rPr>
          <w:rFonts w:ascii="Times New Roman" w:hAnsi="Times New Roman"/>
          <w:kern w:val="21"/>
        </w:rPr>
        <w:t xml:space="preserve">mol/L </w:t>
      </w:r>
      <w:r w:rsidRPr="0094480D">
        <w:rPr>
          <w:rFonts w:ascii="Times New Roman" w:hAnsi="Times New Roman"/>
          <w:noProof/>
          <w:kern w:val="0"/>
        </w:rPr>
        <w:t xml:space="preserve">EDTA 1 </w:t>
      </w:r>
      <w:r w:rsidRPr="00E64A35">
        <w:rPr>
          <w:rFonts w:ascii="Times New Roman" w:hAnsi="Times New Roman"/>
          <w:kern w:val="21"/>
        </w:rPr>
        <w:t>mL</w:t>
      </w:r>
      <w:r w:rsidRPr="0094480D">
        <w:rPr>
          <w:rFonts w:ascii="Times New Roman" w:hAnsi="Times New Roman" w:hint="eastAsia"/>
          <w:noProof/>
          <w:kern w:val="0"/>
        </w:rPr>
        <w:t>，加</w:t>
      </w:r>
      <w:r w:rsidRPr="0094480D">
        <w:rPr>
          <w:rFonts w:ascii="Times New Roman" w:hAnsi="Times New Roman"/>
          <w:noProof/>
          <w:kern w:val="0"/>
        </w:rPr>
        <w:t>HCl</w:t>
      </w:r>
      <w:r w:rsidRPr="0094480D">
        <w:rPr>
          <w:rFonts w:ascii="Times New Roman" w:hAnsi="Times New Roman" w:hint="eastAsia"/>
          <w:noProof/>
          <w:kern w:val="0"/>
        </w:rPr>
        <w:t>调</w:t>
      </w:r>
      <w:r w:rsidRPr="0094480D">
        <w:rPr>
          <w:rFonts w:ascii="Times New Roman" w:hAnsi="Times New Roman"/>
          <w:noProof/>
          <w:kern w:val="0"/>
        </w:rPr>
        <w:t>pH</w:t>
      </w:r>
      <w:r w:rsidRPr="0094480D">
        <w:rPr>
          <w:rFonts w:ascii="Times New Roman" w:hAnsi="Times New Roman" w:hint="eastAsia"/>
          <w:noProof/>
          <w:kern w:val="0"/>
        </w:rPr>
        <w:t>至</w:t>
      </w:r>
      <w:r w:rsidRPr="0094480D">
        <w:rPr>
          <w:rFonts w:ascii="Times New Roman" w:hAnsi="Times New Roman"/>
          <w:noProof/>
          <w:kern w:val="0"/>
        </w:rPr>
        <w:t>8.0</w:t>
      </w:r>
      <w:r w:rsidRPr="0094480D">
        <w:rPr>
          <w:rFonts w:ascii="Times New Roman" w:hAnsi="Times New Roman" w:hint="eastAsia"/>
          <w:noProof/>
          <w:kern w:val="0"/>
        </w:rPr>
        <w:t>，定容至</w:t>
      </w:r>
      <w:r w:rsidRPr="0094480D">
        <w:rPr>
          <w:rFonts w:ascii="Times New Roman" w:hAnsi="Times New Roman"/>
          <w:noProof/>
          <w:kern w:val="0"/>
        </w:rPr>
        <w:t xml:space="preserve">500 </w:t>
      </w:r>
      <w:r w:rsidRPr="00E64A35">
        <w:rPr>
          <w:rFonts w:ascii="Times New Roman" w:hAnsi="Times New Roman"/>
          <w:kern w:val="21"/>
        </w:rPr>
        <w:t>mL</w:t>
      </w:r>
      <w:r w:rsidRPr="0094480D">
        <w:rPr>
          <w:rFonts w:ascii="Times New Roman" w:hAnsi="Times New Roman" w:hint="eastAsia"/>
          <w:noProof/>
          <w:kern w:val="0"/>
        </w:rPr>
        <w:t>。</w:t>
      </w:r>
    </w:p>
    <w:p w14:paraId="11B3BFFA" w14:textId="77777777" w:rsidR="00F23806" w:rsidRPr="0094480D" w:rsidRDefault="00F23806" w:rsidP="00F23806">
      <w:pPr>
        <w:widowControl/>
        <w:spacing w:beforeLines="100" w:before="240" w:afterLines="100" w:after="240"/>
        <w:outlineLvl w:val="1"/>
        <w:rPr>
          <w:rFonts w:ascii="Times New Roman" w:eastAsia="黑体" w:hAnsi="Times New Roman"/>
          <w:kern w:val="0"/>
          <w:szCs w:val="20"/>
        </w:rPr>
      </w:pPr>
      <w:bookmarkStart w:id="431" w:name="_Toc368337373"/>
      <w:bookmarkStart w:id="432" w:name="_Toc368339732"/>
      <w:bookmarkStart w:id="433" w:name="_Toc368339886"/>
      <w:bookmarkStart w:id="434" w:name="_Toc368340052"/>
      <w:r w:rsidRPr="0094480D">
        <w:rPr>
          <w:rFonts w:ascii="Times New Roman" w:eastAsia="黑体" w:hAnsi="Times New Roman"/>
          <w:kern w:val="0"/>
          <w:szCs w:val="20"/>
        </w:rPr>
        <w:t>B.2 PCR</w:t>
      </w:r>
      <w:r w:rsidRPr="0094480D">
        <w:rPr>
          <w:rFonts w:ascii="Times New Roman" w:eastAsia="黑体" w:hAnsi="Times New Roman" w:hint="eastAsia"/>
          <w:kern w:val="0"/>
          <w:szCs w:val="20"/>
        </w:rPr>
        <w:t>扩增试剂的配制</w:t>
      </w:r>
      <w:bookmarkEnd w:id="431"/>
      <w:bookmarkEnd w:id="432"/>
      <w:bookmarkEnd w:id="433"/>
      <w:bookmarkEnd w:id="434"/>
    </w:p>
    <w:p w14:paraId="37D894DD"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35" w:name="_Toc368337374"/>
      <w:bookmarkStart w:id="436" w:name="_Toc368339733"/>
      <w:bookmarkStart w:id="437" w:name="_Toc368339887"/>
      <w:bookmarkStart w:id="438" w:name="_Toc368340053"/>
      <w:r w:rsidRPr="0094480D">
        <w:rPr>
          <w:rFonts w:ascii="Times New Roman" w:eastAsia="黑体" w:hAnsi="Times New Roman"/>
          <w:kern w:val="0"/>
        </w:rPr>
        <w:t>B.2.1 dNTP</w:t>
      </w:r>
      <w:bookmarkEnd w:id="435"/>
      <w:bookmarkEnd w:id="436"/>
      <w:bookmarkEnd w:id="437"/>
      <w:bookmarkEnd w:id="438"/>
      <w:r w:rsidRPr="0094480D">
        <w:rPr>
          <w:rFonts w:ascii="Times New Roman" w:eastAsia="黑体" w:hAnsi="Times New Roman"/>
          <w:kern w:val="0"/>
        </w:rPr>
        <w:t>s</w:t>
      </w:r>
    </w:p>
    <w:p w14:paraId="0AD3C139"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用超纯水分别配制</w:t>
      </w:r>
      <w:r w:rsidRPr="0094480D">
        <w:rPr>
          <w:rFonts w:ascii="Times New Roman" w:hAnsi="Times New Roman"/>
          <w:noProof/>
          <w:kern w:val="0"/>
        </w:rPr>
        <w:t>dATP</w:t>
      </w:r>
      <w:r w:rsidRPr="0094480D">
        <w:rPr>
          <w:rFonts w:ascii="Times New Roman" w:hAnsi="Times New Roman" w:hint="eastAsia"/>
          <w:noProof/>
          <w:kern w:val="0"/>
        </w:rPr>
        <w:t>、</w:t>
      </w:r>
      <w:r w:rsidRPr="0094480D">
        <w:rPr>
          <w:rFonts w:ascii="Times New Roman" w:hAnsi="Times New Roman"/>
          <w:noProof/>
          <w:kern w:val="0"/>
        </w:rPr>
        <w:t>dTTP</w:t>
      </w:r>
      <w:r w:rsidRPr="0094480D">
        <w:rPr>
          <w:rFonts w:ascii="Times New Roman" w:hAnsi="Times New Roman" w:hint="eastAsia"/>
          <w:noProof/>
          <w:kern w:val="0"/>
        </w:rPr>
        <w:t>、</w:t>
      </w:r>
      <w:r w:rsidRPr="0094480D">
        <w:rPr>
          <w:rFonts w:ascii="Times New Roman" w:hAnsi="Times New Roman"/>
          <w:noProof/>
          <w:kern w:val="0"/>
        </w:rPr>
        <w:t>dCTP</w:t>
      </w:r>
      <w:r w:rsidRPr="0094480D">
        <w:rPr>
          <w:rFonts w:ascii="Times New Roman" w:hAnsi="Times New Roman" w:hint="eastAsia"/>
          <w:noProof/>
          <w:kern w:val="0"/>
        </w:rPr>
        <w:t>、</w:t>
      </w:r>
      <w:r w:rsidRPr="0094480D">
        <w:rPr>
          <w:rFonts w:ascii="Times New Roman" w:hAnsi="Times New Roman"/>
          <w:noProof/>
          <w:kern w:val="0"/>
        </w:rPr>
        <w:t>dGTP 4</w:t>
      </w:r>
      <w:r w:rsidRPr="0094480D">
        <w:rPr>
          <w:rFonts w:ascii="Times New Roman" w:hAnsi="Times New Roman" w:hint="eastAsia"/>
          <w:noProof/>
          <w:kern w:val="0"/>
        </w:rPr>
        <w:t>种脱氧核糖核苷酸终浓度为</w:t>
      </w:r>
      <w:r w:rsidRPr="0094480D">
        <w:rPr>
          <w:rFonts w:ascii="Times New Roman" w:hAnsi="Times New Roman"/>
          <w:noProof/>
          <w:kern w:val="0"/>
        </w:rPr>
        <w:t xml:space="preserve">100 </w:t>
      </w:r>
      <w:r w:rsidRPr="00E64A35">
        <w:rPr>
          <w:rFonts w:ascii="Times New Roman" w:hAnsi="Times New Roman"/>
          <w:kern w:val="21"/>
        </w:rPr>
        <w:t>mmol/L</w:t>
      </w:r>
      <w:r w:rsidRPr="0094480D">
        <w:rPr>
          <w:rFonts w:ascii="Times New Roman" w:hAnsi="Times New Roman" w:hint="eastAsia"/>
          <w:noProof/>
          <w:kern w:val="0"/>
        </w:rPr>
        <w:t>的储存液。</w:t>
      </w:r>
      <w:r w:rsidRPr="0094480D">
        <w:rPr>
          <w:rFonts w:ascii="Times New Roman" w:hAnsi="Times New Roman"/>
          <w:noProof/>
          <w:kern w:val="0"/>
        </w:rPr>
        <w:t xml:space="preserve">103.4 </w:t>
      </w:r>
      <w:r w:rsidRPr="00E64A35">
        <w:rPr>
          <w:rFonts w:ascii="Times New Roman" w:hAnsi="Times New Roman"/>
          <w:kern w:val="21"/>
        </w:rPr>
        <w:t>kPa</w:t>
      </w:r>
      <w:r w:rsidRPr="0094480D">
        <w:rPr>
          <w:rFonts w:ascii="Times New Roman" w:hAnsi="Times New Roman" w:hint="eastAsia"/>
          <w:noProof/>
          <w:kern w:val="0"/>
        </w:rPr>
        <w:t>灭菌，</w:t>
      </w:r>
      <w:r w:rsidRPr="0094480D">
        <w:rPr>
          <w:rFonts w:ascii="Times New Roman" w:hAnsi="Times New Roman"/>
          <w:noProof/>
          <w:kern w:val="0"/>
        </w:rPr>
        <w:t>-20</w:t>
      </w:r>
      <w:r w:rsidR="002D3B94">
        <w:rPr>
          <w:rFonts w:ascii="Times New Roman" w:hAnsi="Times New Roman"/>
          <w:noProof/>
          <w:kern w:val="0"/>
        </w:rPr>
        <w:t> </w:t>
      </w:r>
      <w:r w:rsidRPr="00E64A35">
        <w:rPr>
          <w:rFonts w:ascii="Times New Roman" w:hAnsi="Times New Roman"/>
          <w:kern w:val="21"/>
        </w:rPr>
        <w:t>℃</w:t>
      </w:r>
      <w:r w:rsidRPr="0094480D">
        <w:rPr>
          <w:rFonts w:ascii="Times New Roman" w:hAnsi="Times New Roman" w:hint="eastAsia"/>
          <w:noProof/>
          <w:kern w:val="0"/>
        </w:rPr>
        <w:t>保存。</w:t>
      </w:r>
    </w:p>
    <w:p w14:paraId="78A86080"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39" w:name="_Toc368337375"/>
      <w:bookmarkStart w:id="440" w:name="_Toc368339734"/>
      <w:bookmarkStart w:id="441" w:name="_Toc368339888"/>
      <w:bookmarkStart w:id="442" w:name="_Toc368340054"/>
      <w:r w:rsidRPr="0094480D">
        <w:rPr>
          <w:rFonts w:ascii="Times New Roman" w:eastAsia="黑体" w:hAnsi="Times New Roman"/>
          <w:kern w:val="0"/>
        </w:rPr>
        <w:lastRenderedPageBreak/>
        <w:t>B.2.2 SSR</w:t>
      </w:r>
      <w:r w:rsidRPr="0094480D">
        <w:rPr>
          <w:rFonts w:ascii="Times New Roman" w:eastAsia="黑体" w:hAnsi="Times New Roman" w:hint="eastAsia"/>
          <w:kern w:val="0"/>
        </w:rPr>
        <w:t>引物</w:t>
      </w:r>
      <w:bookmarkEnd w:id="439"/>
      <w:bookmarkEnd w:id="440"/>
      <w:bookmarkEnd w:id="441"/>
      <w:bookmarkEnd w:id="442"/>
    </w:p>
    <w:p w14:paraId="6E8B0290"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引物干粉快速离心，用超纯水分别配制前引物和后引物终浓度均为</w:t>
      </w:r>
      <w:r w:rsidRPr="0094480D">
        <w:rPr>
          <w:rFonts w:ascii="Times New Roman" w:hAnsi="Times New Roman"/>
          <w:noProof/>
          <w:kern w:val="0"/>
        </w:rPr>
        <w:t xml:space="preserve">20 </w:t>
      </w:r>
      <w:r w:rsidRPr="00E64A35">
        <w:rPr>
          <w:rFonts w:ascii="Times New Roman" w:hAnsi="Times New Roman"/>
          <w:kern w:val="21"/>
        </w:rPr>
        <w:t>μmol/L</w:t>
      </w:r>
      <w:r w:rsidRPr="0094480D">
        <w:rPr>
          <w:rFonts w:ascii="Times New Roman" w:hAnsi="Times New Roman" w:hint="eastAsia"/>
          <w:noProof/>
          <w:kern w:val="0"/>
        </w:rPr>
        <w:t>，等体积混合成</w:t>
      </w:r>
      <w:r w:rsidRPr="0094480D">
        <w:rPr>
          <w:rFonts w:ascii="Times New Roman" w:hAnsi="Times New Roman"/>
          <w:noProof/>
          <w:kern w:val="0"/>
        </w:rPr>
        <w:t xml:space="preserve">5 </w:t>
      </w:r>
      <w:r w:rsidRPr="00E64A35">
        <w:rPr>
          <w:rFonts w:ascii="Times New Roman" w:hAnsi="Times New Roman"/>
          <w:kern w:val="21"/>
        </w:rPr>
        <w:t>μmol/L</w:t>
      </w:r>
      <w:r w:rsidRPr="0094480D">
        <w:rPr>
          <w:rFonts w:ascii="Times New Roman" w:hAnsi="Times New Roman" w:hint="eastAsia"/>
          <w:noProof/>
          <w:kern w:val="0"/>
        </w:rPr>
        <w:t>的工作液。</w:t>
      </w:r>
    </w:p>
    <w:p w14:paraId="65EE3616" w14:textId="77777777" w:rsidR="00F23806" w:rsidRPr="0094480D" w:rsidRDefault="00F23806" w:rsidP="00F23806">
      <w:pPr>
        <w:widowControl/>
        <w:spacing w:beforeLines="100" w:before="240" w:afterLines="100" w:after="240"/>
        <w:outlineLvl w:val="1"/>
        <w:rPr>
          <w:rFonts w:ascii="Times New Roman" w:eastAsia="黑体" w:hAnsi="Times New Roman"/>
          <w:kern w:val="21"/>
        </w:rPr>
      </w:pPr>
      <w:bookmarkStart w:id="443" w:name="_Toc368337376"/>
      <w:bookmarkStart w:id="444" w:name="_Toc368339735"/>
      <w:bookmarkStart w:id="445" w:name="_Toc368339889"/>
      <w:bookmarkStart w:id="446" w:name="_Toc368340055"/>
      <w:r w:rsidRPr="0094480D">
        <w:rPr>
          <w:rFonts w:ascii="Times New Roman" w:eastAsia="黑体" w:hAnsi="Times New Roman"/>
          <w:kern w:val="0"/>
          <w:szCs w:val="20"/>
        </w:rPr>
        <w:t xml:space="preserve">B.3 </w:t>
      </w:r>
      <w:r w:rsidRPr="0094480D">
        <w:rPr>
          <w:rFonts w:ascii="Times New Roman" w:eastAsia="黑体" w:hAnsi="Times New Roman" w:hint="eastAsia"/>
          <w:kern w:val="0"/>
          <w:szCs w:val="20"/>
        </w:rPr>
        <w:t>变性聚丙烯酰胺凝胶电泳试剂的配制</w:t>
      </w:r>
      <w:bookmarkEnd w:id="443"/>
      <w:bookmarkEnd w:id="444"/>
      <w:bookmarkEnd w:id="445"/>
      <w:bookmarkEnd w:id="446"/>
    </w:p>
    <w:p w14:paraId="7E9DD9DB" w14:textId="77777777" w:rsidR="00F23806" w:rsidRPr="0094480D" w:rsidRDefault="00F23806" w:rsidP="00F23806">
      <w:pPr>
        <w:widowControl/>
        <w:spacing w:beforeLines="50" w:before="120" w:afterLines="50" w:after="120"/>
        <w:jc w:val="left"/>
        <w:outlineLvl w:val="2"/>
        <w:rPr>
          <w:rFonts w:ascii="黑体" w:eastAsia="黑体" w:hAnsi="黑体"/>
          <w:kern w:val="0"/>
        </w:rPr>
      </w:pPr>
      <w:bookmarkStart w:id="447" w:name="_Toc368337377"/>
      <w:bookmarkStart w:id="448" w:name="_Toc368339736"/>
      <w:bookmarkStart w:id="449" w:name="_Toc368339890"/>
      <w:bookmarkStart w:id="450" w:name="_Toc368340056"/>
      <w:r w:rsidRPr="0094480D">
        <w:rPr>
          <w:rFonts w:ascii="Times New Roman" w:eastAsia="黑体" w:hAnsi="Times New Roman"/>
          <w:kern w:val="0"/>
        </w:rPr>
        <w:t>B.3.1 40</w:t>
      </w:r>
      <w:r w:rsidRPr="0094480D">
        <w:rPr>
          <w:rFonts w:ascii="Times New Roman" w:eastAsia="黑体" w:hAnsi="黑体" w:hint="eastAsia"/>
          <w:kern w:val="0"/>
        </w:rPr>
        <w:t>％</w:t>
      </w:r>
      <w:r w:rsidRPr="0094480D">
        <w:rPr>
          <w:rFonts w:ascii="Times New Roman" w:eastAsia="黑体" w:hAnsi="Times New Roman"/>
          <w:kern w:val="0"/>
        </w:rPr>
        <w:t>PAGE</w:t>
      </w:r>
      <w:r w:rsidRPr="0094480D">
        <w:rPr>
          <w:rFonts w:ascii="黑体" w:eastAsia="黑体" w:hAnsi="黑体" w:hint="eastAsia"/>
          <w:kern w:val="0"/>
        </w:rPr>
        <w:t>胶</w:t>
      </w:r>
      <w:bookmarkEnd w:id="447"/>
      <w:bookmarkEnd w:id="448"/>
      <w:bookmarkEnd w:id="449"/>
      <w:bookmarkEnd w:id="450"/>
    </w:p>
    <w:p w14:paraId="08BBAE08"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smartTag w:uri="urn:schemas-microsoft-com:office:smarttags" w:element="chmetcnv">
        <w:smartTagPr>
          <w:attr w:name="UnitName" w:val="g"/>
          <w:attr w:name="SourceValue" w:val="190"/>
          <w:attr w:name="HasSpace" w:val="True"/>
          <w:attr w:name="Negative" w:val="False"/>
          <w:attr w:name="NumberType" w:val="1"/>
          <w:attr w:name="TCSC" w:val="0"/>
        </w:smartTagPr>
        <w:r w:rsidRPr="0094480D">
          <w:rPr>
            <w:rFonts w:ascii="Times New Roman" w:hAnsi="Times New Roman"/>
            <w:noProof/>
            <w:kern w:val="0"/>
          </w:rPr>
          <w:t xml:space="preserve">190 </w:t>
        </w:r>
        <w:r w:rsidRPr="00E64A35">
          <w:rPr>
            <w:rFonts w:ascii="Times New Roman" w:hAnsi="Times New Roman"/>
            <w:kern w:val="21"/>
          </w:rPr>
          <w:t>g</w:t>
        </w:r>
      </w:smartTag>
      <w:r w:rsidRPr="0094480D">
        <w:rPr>
          <w:rFonts w:ascii="Times New Roman" w:hAnsi="Times New Roman" w:hint="eastAsia"/>
          <w:noProof/>
          <w:kern w:val="0"/>
        </w:rPr>
        <w:t>丙烯酰胺和</w:t>
      </w:r>
      <w:smartTag w:uri="urn:schemas-microsoft-com:office:smarttags" w:element="chmetcnv">
        <w:smartTagPr>
          <w:attr w:name="UnitName" w:val="g"/>
          <w:attr w:name="SourceValue" w:val="10"/>
          <w:attr w:name="HasSpace" w:val="True"/>
          <w:attr w:name="Negative" w:val="False"/>
          <w:attr w:name="NumberType" w:val="1"/>
          <w:attr w:name="TCSC" w:val="0"/>
        </w:smartTagPr>
        <w:r w:rsidRPr="0094480D">
          <w:rPr>
            <w:rFonts w:ascii="Times New Roman" w:hAnsi="Times New Roman"/>
            <w:noProof/>
            <w:kern w:val="0"/>
          </w:rPr>
          <w:t xml:space="preserve">10 </w:t>
        </w:r>
        <w:r w:rsidRPr="00E64A35">
          <w:rPr>
            <w:rFonts w:ascii="Times New Roman" w:hAnsi="Times New Roman"/>
            <w:kern w:val="21"/>
          </w:rPr>
          <w:t>g</w:t>
        </w:r>
      </w:smartTag>
      <w:r w:rsidRPr="0094480D">
        <w:rPr>
          <w:rFonts w:ascii="Times New Roman" w:hAnsi="Times New Roman" w:hint="eastAsia"/>
          <w:noProof/>
          <w:kern w:val="0"/>
        </w:rPr>
        <w:t>甲叉双丙烯酰胺，定容至</w:t>
      </w:r>
      <w:r w:rsidRPr="0094480D">
        <w:rPr>
          <w:rFonts w:ascii="Times New Roman" w:hAnsi="Times New Roman"/>
          <w:noProof/>
          <w:kern w:val="0"/>
        </w:rPr>
        <w:t xml:space="preserve">500 </w:t>
      </w:r>
      <w:r w:rsidRPr="00E64A35">
        <w:rPr>
          <w:rFonts w:ascii="Times New Roman" w:hAnsi="Times New Roman"/>
          <w:kern w:val="21"/>
        </w:rPr>
        <w:t>mL</w:t>
      </w:r>
      <w:r w:rsidRPr="0094480D">
        <w:rPr>
          <w:rFonts w:ascii="Times New Roman" w:hAnsi="Times New Roman" w:hint="eastAsia"/>
          <w:noProof/>
          <w:kern w:val="0"/>
        </w:rPr>
        <w:t>，混匀。</w:t>
      </w:r>
      <w:r w:rsidRPr="0094480D">
        <w:rPr>
          <w:rFonts w:ascii="Times New Roman" w:hAnsi="Times New Roman"/>
          <w:noProof/>
          <w:kern w:val="0"/>
        </w:rPr>
        <w:t>4</w:t>
      </w:r>
      <w:r w:rsidR="00A06F84">
        <w:rPr>
          <w:rFonts w:ascii="Times New Roman" w:hAnsi="Times New Roman"/>
          <w:noProof/>
          <w:kern w:val="0"/>
        </w:rPr>
        <w:t> </w:t>
      </w:r>
      <w:r w:rsidRPr="00E64A35">
        <w:rPr>
          <w:rFonts w:ascii="Times New Roman" w:hAnsi="Times New Roman"/>
          <w:kern w:val="21"/>
        </w:rPr>
        <w:t>℃</w:t>
      </w:r>
      <w:r w:rsidRPr="0094480D">
        <w:rPr>
          <w:rFonts w:ascii="Times New Roman" w:hAnsi="Times New Roman" w:hint="eastAsia"/>
          <w:noProof/>
          <w:kern w:val="0"/>
        </w:rPr>
        <w:t>贮存备用。</w:t>
      </w:r>
    </w:p>
    <w:p w14:paraId="23102BF8" w14:textId="77777777" w:rsidR="00F23806" w:rsidRPr="0094480D" w:rsidRDefault="00F23806" w:rsidP="00F23806">
      <w:pPr>
        <w:widowControl/>
        <w:spacing w:beforeLines="50" w:before="120" w:afterLines="50" w:after="120"/>
        <w:jc w:val="left"/>
        <w:outlineLvl w:val="2"/>
        <w:rPr>
          <w:rFonts w:ascii="黑体" w:eastAsia="黑体" w:hAnsi="黑体"/>
          <w:kern w:val="0"/>
        </w:rPr>
      </w:pPr>
      <w:bookmarkStart w:id="451" w:name="_Toc368337378"/>
      <w:bookmarkStart w:id="452" w:name="_Toc368339737"/>
      <w:bookmarkStart w:id="453" w:name="_Toc368339891"/>
      <w:bookmarkStart w:id="454" w:name="_Toc368340057"/>
      <w:r w:rsidRPr="0094480D">
        <w:rPr>
          <w:rFonts w:ascii="Times New Roman" w:eastAsia="黑体" w:hAnsi="Times New Roman"/>
          <w:kern w:val="0"/>
        </w:rPr>
        <w:t>B.3.2 6% PAGE</w:t>
      </w:r>
      <w:r w:rsidRPr="0094480D">
        <w:rPr>
          <w:rFonts w:ascii="Times New Roman" w:eastAsia="黑体" w:hAnsi="Times New Roman" w:hint="eastAsia"/>
          <w:kern w:val="0"/>
        </w:rPr>
        <w:t>胶</w:t>
      </w:r>
      <w:bookmarkEnd w:id="451"/>
      <w:bookmarkEnd w:id="452"/>
      <w:bookmarkEnd w:id="453"/>
      <w:bookmarkEnd w:id="454"/>
    </w:p>
    <w:p w14:paraId="3E739260"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尿素</w:t>
      </w:r>
      <w:smartTag w:uri="urn:schemas-microsoft-com:office:smarttags" w:element="chmetcnv">
        <w:smartTagPr>
          <w:attr w:name="TCSC" w:val="0"/>
          <w:attr w:name="NumberType" w:val="1"/>
          <w:attr w:name="Negative" w:val="False"/>
          <w:attr w:name="HasSpace" w:val="True"/>
          <w:attr w:name="SourceValue" w:val="450"/>
          <w:attr w:name="UnitName" w:val="g"/>
        </w:smartTagPr>
        <w:r w:rsidRPr="0094480D">
          <w:rPr>
            <w:rFonts w:ascii="Times New Roman" w:hAnsi="Times New Roman"/>
            <w:noProof/>
            <w:kern w:val="0"/>
          </w:rPr>
          <w:t xml:space="preserve">450 </w:t>
        </w:r>
        <w:r w:rsidRPr="00E64A35">
          <w:rPr>
            <w:rFonts w:ascii="Times New Roman" w:hAnsi="Times New Roman"/>
            <w:kern w:val="21"/>
          </w:rPr>
          <w:t>g</w:t>
        </w:r>
      </w:smartTag>
      <w:r w:rsidRPr="0094480D">
        <w:rPr>
          <w:rFonts w:ascii="Times New Roman" w:hAnsi="Times New Roman" w:hint="eastAsia"/>
          <w:noProof/>
          <w:kern w:val="0"/>
        </w:rPr>
        <w:t>，</w:t>
      </w:r>
      <w:r w:rsidRPr="0094480D">
        <w:rPr>
          <w:rFonts w:ascii="Times New Roman" w:hAnsi="Times New Roman"/>
          <w:noProof/>
          <w:kern w:val="0"/>
        </w:rPr>
        <w:t>10×BTE</w:t>
      </w:r>
      <w:r w:rsidRPr="0094480D">
        <w:rPr>
          <w:rFonts w:ascii="Times New Roman" w:hAnsi="Times New Roman" w:hint="eastAsia"/>
          <w:noProof/>
          <w:kern w:val="0"/>
        </w:rPr>
        <w:t>缓冲液</w:t>
      </w:r>
      <w:r w:rsidRPr="0094480D">
        <w:rPr>
          <w:rFonts w:ascii="Times New Roman" w:hAnsi="Times New Roman"/>
          <w:noProof/>
          <w:kern w:val="0"/>
        </w:rPr>
        <w:t xml:space="preserve">100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40%PAGE</w:t>
      </w:r>
      <w:r w:rsidRPr="0094480D">
        <w:rPr>
          <w:rFonts w:ascii="Times New Roman" w:hAnsi="Times New Roman" w:hint="eastAsia"/>
          <w:noProof/>
          <w:kern w:val="0"/>
        </w:rPr>
        <w:t>胶</w:t>
      </w:r>
      <w:r w:rsidRPr="0094480D">
        <w:rPr>
          <w:rFonts w:ascii="Times New Roman" w:hAnsi="Times New Roman"/>
          <w:noProof/>
          <w:kern w:val="0"/>
        </w:rPr>
        <w:t xml:space="preserve">150 </w:t>
      </w:r>
      <w:r w:rsidRPr="00E64A35">
        <w:rPr>
          <w:rFonts w:ascii="Times New Roman" w:hAnsi="Times New Roman"/>
          <w:kern w:val="21"/>
        </w:rPr>
        <w:t>mL</w:t>
      </w:r>
      <w:r w:rsidRPr="0094480D">
        <w:rPr>
          <w:rFonts w:ascii="Times New Roman" w:hAnsi="Times New Roman" w:hint="eastAsia"/>
          <w:noProof/>
          <w:kern w:val="0"/>
        </w:rPr>
        <w:t>，定容至</w:t>
      </w:r>
      <w:r w:rsidRPr="0094480D">
        <w:rPr>
          <w:rFonts w:ascii="Times New Roman" w:hAnsi="Times New Roman"/>
          <w:noProof/>
          <w:kern w:val="0"/>
        </w:rPr>
        <w:t xml:space="preserve">1000 </w:t>
      </w:r>
      <w:r w:rsidRPr="00E64A35">
        <w:rPr>
          <w:rFonts w:ascii="Times New Roman" w:hAnsi="Times New Roman"/>
          <w:kern w:val="21"/>
        </w:rPr>
        <w:t>mL</w:t>
      </w:r>
      <w:r w:rsidRPr="0094480D">
        <w:rPr>
          <w:rFonts w:ascii="Times New Roman" w:hAnsi="Times New Roman" w:hint="eastAsia"/>
          <w:noProof/>
          <w:kern w:val="0"/>
        </w:rPr>
        <w:t>。</w:t>
      </w:r>
    </w:p>
    <w:p w14:paraId="72C33913"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55" w:name="_Toc368337379"/>
      <w:bookmarkStart w:id="456" w:name="_Toc368339738"/>
      <w:bookmarkStart w:id="457" w:name="_Toc368339892"/>
      <w:bookmarkStart w:id="458" w:name="_Toc368340058"/>
      <w:r w:rsidRPr="0094480D">
        <w:rPr>
          <w:rFonts w:ascii="Times New Roman" w:eastAsia="黑体" w:hAnsi="Times New Roman"/>
          <w:kern w:val="0"/>
        </w:rPr>
        <w:t xml:space="preserve">B.3.3 </w:t>
      </w:r>
      <w:r w:rsidRPr="0094480D">
        <w:rPr>
          <w:rFonts w:ascii="Times New Roman" w:eastAsia="黑体" w:hAnsi="Times New Roman" w:hint="eastAsia"/>
          <w:kern w:val="0"/>
        </w:rPr>
        <w:t>亲和硅烷工作液</w:t>
      </w:r>
      <w:bookmarkEnd w:id="455"/>
      <w:bookmarkEnd w:id="456"/>
      <w:bookmarkEnd w:id="457"/>
      <w:bookmarkEnd w:id="458"/>
    </w:p>
    <w:p w14:paraId="467183B1"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 xml:space="preserve">250 </w:t>
      </w:r>
      <w:r w:rsidRPr="00E64A35">
        <w:rPr>
          <w:rFonts w:ascii="Times New Roman" w:hAnsi="Times New Roman"/>
          <w:kern w:val="21"/>
        </w:rPr>
        <w:t>μL</w:t>
      </w:r>
      <w:r w:rsidRPr="0094480D">
        <w:rPr>
          <w:rFonts w:ascii="Times New Roman" w:hAnsi="Times New Roman" w:hint="eastAsia"/>
          <w:noProof/>
          <w:kern w:val="0"/>
        </w:rPr>
        <w:t>冰醋酸，</w:t>
      </w:r>
      <w:r w:rsidRPr="0094480D">
        <w:rPr>
          <w:rFonts w:ascii="Times New Roman" w:hAnsi="Times New Roman"/>
          <w:noProof/>
          <w:kern w:val="0"/>
        </w:rPr>
        <w:t xml:space="preserve">250 </w:t>
      </w:r>
      <w:r w:rsidRPr="00E64A35">
        <w:rPr>
          <w:rFonts w:ascii="Times New Roman" w:hAnsi="Times New Roman"/>
          <w:kern w:val="21"/>
        </w:rPr>
        <w:t>μL</w:t>
      </w:r>
      <w:r w:rsidRPr="0094480D">
        <w:rPr>
          <w:rFonts w:ascii="Times New Roman" w:hAnsi="Times New Roman" w:hint="eastAsia"/>
          <w:noProof/>
          <w:kern w:val="0"/>
        </w:rPr>
        <w:t>亲和硅烷，加无水乙醇至</w:t>
      </w:r>
      <w:r w:rsidRPr="0094480D">
        <w:rPr>
          <w:rFonts w:ascii="Times New Roman" w:hAnsi="Times New Roman"/>
          <w:noProof/>
          <w:kern w:val="0"/>
        </w:rPr>
        <w:t xml:space="preserve">50 </w:t>
      </w:r>
      <w:r w:rsidRPr="00E64A35">
        <w:rPr>
          <w:rFonts w:ascii="Times New Roman" w:hAnsi="Times New Roman"/>
          <w:kern w:val="21"/>
        </w:rPr>
        <w:t>mL</w:t>
      </w:r>
      <w:r w:rsidRPr="0094480D">
        <w:rPr>
          <w:rFonts w:ascii="Times New Roman" w:hAnsi="Times New Roman" w:hint="eastAsia"/>
          <w:noProof/>
          <w:kern w:val="0"/>
        </w:rPr>
        <w:t>，混匀。分装于</w:t>
      </w:r>
      <w:r w:rsidR="0094480D">
        <w:rPr>
          <w:rFonts w:ascii="Times New Roman" w:hAnsi="Times New Roman"/>
          <w:noProof/>
          <w:kern w:val="0"/>
        </w:rPr>
        <w:t xml:space="preserve">1.5 </w:t>
      </w:r>
      <w:r w:rsidR="0094480D" w:rsidRPr="00E64A35">
        <w:rPr>
          <w:rFonts w:ascii="Times New Roman" w:hAnsi="Times New Roman"/>
          <w:kern w:val="21"/>
        </w:rPr>
        <w:t>mL</w:t>
      </w:r>
      <w:r w:rsidR="0094480D">
        <w:rPr>
          <w:rFonts w:ascii="Times New Roman" w:hAnsi="Times New Roman"/>
          <w:noProof/>
          <w:kern w:val="0"/>
        </w:rPr>
        <w:t>离心</w:t>
      </w:r>
      <w:r w:rsidRPr="0094480D">
        <w:rPr>
          <w:rFonts w:ascii="Times New Roman" w:hAnsi="Times New Roman" w:hint="eastAsia"/>
          <w:noProof/>
          <w:kern w:val="0"/>
        </w:rPr>
        <w:t>管中。</w:t>
      </w:r>
      <w:r w:rsidRPr="0094480D">
        <w:rPr>
          <w:rFonts w:ascii="Times New Roman" w:hAnsi="Times New Roman"/>
          <w:noProof/>
          <w:kern w:val="0"/>
        </w:rPr>
        <w:t>4</w:t>
      </w:r>
      <w:r w:rsidR="00A06F84">
        <w:rPr>
          <w:rFonts w:ascii="Times New Roman" w:hAnsi="Times New Roman"/>
          <w:noProof/>
          <w:kern w:val="0"/>
        </w:rPr>
        <w:t> </w:t>
      </w:r>
      <w:r w:rsidRPr="00E64A35">
        <w:rPr>
          <w:rFonts w:ascii="Times New Roman" w:hAnsi="Times New Roman"/>
          <w:kern w:val="21"/>
        </w:rPr>
        <w:t>℃</w:t>
      </w:r>
      <w:r w:rsidRPr="0094480D">
        <w:rPr>
          <w:rFonts w:ascii="Times New Roman" w:hAnsi="Times New Roman" w:hint="eastAsia"/>
          <w:noProof/>
          <w:kern w:val="0"/>
        </w:rPr>
        <w:t>贮存备用。</w:t>
      </w:r>
    </w:p>
    <w:p w14:paraId="0BD5E576"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59" w:name="_Toc368337380"/>
      <w:bookmarkStart w:id="460" w:name="_Toc368339739"/>
      <w:bookmarkStart w:id="461" w:name="_Toc368339893"/>
      <w:bookmarkStart w:id="462" w:name="_Toc368340059"/>
      <w:r w:rsidRPr="0094480D">
        <w:rPr>
          <w:rFonts w:ascii="Times New Roman" w:eastAsia="黑体" w:hAnsi="Times New Roman"/>
          <w:kern w:val="0"/>
        </w:rPr>
        <w:t xml:space="preserve">B.3.4 </w:t>
      </w:r>
      <w:r w:rsidRPr="0094480D">
        <w:rPr>
          <w:rFonts w:ascii="Times New Roman" w:eastAsia="黑体" w:hAnsi="Times New Roman" w:hint="eastAsia"/>
          <w:kern w:val="0"/>
        </w:rPr>
        <w:t>剥离硅烷工作液</w:t>
      </w:r>
      <w:bookmarkEnd w:id="459"/>
      <w:bookmarkEnd w:id="460"/>
      <w:bookmarkEnd w:id="461"/>
      <w:bookmarkEnd w:id="462"/>
    </w:p>
    <w:p w14:paraId="27D09046"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2%</w:t>
      </w:r>
      <w:r w:rsidRPr="0094480D">
        <w:rPr>
          <w:rFonts w:ascii="Times New Roman" w:hAnsi="Times New Roman" w:hint="eastAsia"/>
          <w:noProof/>
          <w:kern w:val="0"/>
        </w:rPr>
        <w:t>二甲基二氯硅烷。</w:t>
      </w:r>
    </w:p>
    <w:p w14:paraId="073B8DF2"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63" w:name="_Toc368337381"/>
      <w:bookmarkStart w:id="464" w:name="_Toc368339740"/>
      <w:bookmarkStart w:id="465" w:name="_Toc368339894"/>
      <w:bookmarkStart w:id="466" w:name="_Toc368340060"/>
      <w:r w:rsidRPr="0094480D">
        <w:rPr>
          <w:rFonts w:ascii="Times New Roman" w:eastAsia="黑体" w:hAnsi="Times New Roman"/>
          <w:kern w:val="0"/>
        </w:rPr>
        <w:t>B.3.5 25%</w:t>
      </w:r>
      <w:r w:rsidRPr="0094480D">
        <w:rPr>
          <w:rFonts w:ascii="Times New Roman" w:eastAsia="黑体" w:hAnsi="Times New Roman" w:hint="eastAsia"/>
          <w:kern w:val="0"/>
        </w:rPr>
        <w:t>过硫酸铵溶液</w:t>
      </w:r>
      <w:bookmarkEnd w:id="463"/>
      <w:bookmarkEnd w:id="464"/>
      <w:bookmarkEnd w:id="465"/>
      <w:bookmarkEnd w:id="466"/>
    </w:p>
    <w:p w14:paraId="12C13F74"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smartTag w:uri="urn:schemas-microsoft-com:office:smarttags" w:element="chmetcnv">
        <w:smartTagPr>
          <w:attr w:name="UnitName" w:val="g"/>
          <w:attr w:name="SourceValue" w:val=".25"/>
          <w:attr w:name="HasSpace" w:val="True"/>
          <w:attr w:name="Negative" w:val="False"/>
          <w:attr w:name="NumberType" w:val="1"/>
          <w:attr w:name="TCSC" w:val="0"/>
        </w:smartTagPr>
        <w:r w:rsidRPr="0094480D">
          <w:rPr>
            <w:rFonts w:ascii="Times New Roman" w:hAnsi="Times New Roman"/>
            <w:noProof/>
            <w:kern w:val="0"/>
          </w:rPr>
          <w:t>0.25</w:t>
        </w:r>
        <w:r w:rsidRPr="00E64A35">
          <w:rPr>
            <w:rFonts w:ascii="Times New Roman" w:hAnsi="Times New Roman"/>
            <w:kern w:val="21"/>
          </w:rPr>
          <w:t xml:space="preserve"> g</w:t>
        </w:r>
      </w:smartTag>
      <w:r w:rsidRPr="0094480D">
        <w:rPr>
          <w:rFonts w:ascii="Times New Roman" w:hAnsi="Times New Roman" w:hint="eastAsia"/>
          <w:noProof/>
          <w:kern w:val="0"/>
        </w:rPr>
        <w:t>过硫酸铵溶于</w:t>
      </w:r>
      <w:r w:rsidRPr="0094480D">
        <w:rPr>
          <w:rFonts w:ascii="Times New Roman" w:hAnsi="Times New Roman"/>
          <w:noProof/>
          <w:kern w:val="0"/>
        </w:rPr>
        <w:t xml:space="preserve">1 </w:t>
      </w:r>
      <w:r w:rsidRPr="00E64A35">
        <w:rPr>
          <w:rFonts w:ascii="Times New Roman" w:hAnsi="Times New Roman"/>
          <w:kern w:val="21"/>
        </w:rPr>
        <w:t>mL</w:t>
      </w:r>
      <w:r w:rsidRPr="0094480D">
        <w:rPr>
          <w:rFonts w:ascii="Times New Roman" w:hAnsi="Times New Roman" w:hint="eastAsia"/>
          <w:noProof/>
          <w:kern w:val="0"/>
        </w:rPr>
        <w:t>超纯水中。</w:t>
      </w:r>
    </w:p>
    <w:p w14:paraId="1AAC0402"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67" w:name="_Toc368337382"/>
      <w:bookmarkStart w:id="468" w:name="_Toc368339741"/>
      <w:bookmarkStart w:id="469" w:name="_Toc368339895"/>
      <w:bookmarkStart w:id="470" w:name="_Toc368340061"/>
      <w:r w:rsidRPr="0094480D">
        <w:rPr>
          <w:rFonts w:ascii="Times New Roman" w:eastAsia="黑体" w:hAnsi="Times New Roman"/>
          <w:kern w:val="0"/>
        </w:rPr>
        <w:t>B.3.6 10×TBE</w:t>
      </w:r>
      <w:r w:rsidRPr="0094480D">
        <w:rPr>
          <w:rFonts w:ascii="Times New Roman" w:eastAsia="黑体" w:hAnsi="Times New Roman" w:hint="eastAsia"/>
          <w:kern w:val="0"/>
        </w:rPr>
        <w:t>缓冲液</w:t>
      </w:r>
      <w:bookmarkEnd w:id="467"/>
      <w:bookmarkEnd w:id="468"/>
      <w:bookmarkEnd w:id="469"/>
      <w:bookmarkEnd w:id="470"/>
    </w:p>
    <w:p w14:paraId="54228369"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lang w:val="pt-BR"/>
        </w:rPr>
      </w:pPr>
      <w:r w:rsidRPr="0094480D">
        <w:rPr>
          <w:rFonts w:ascii="Times New Roman" w:hAnsi="Times New Roman"/>
          <w:noProof/>
          <w:kern w:val="0"/>
          <w:lang w:val="pt-BR"/>
        </w:rPr>
        <w:t xml:space="preserve">Tris-base </w:t>
      </w:r>
      <w:smartTag w:uri="urn:schemas-microsoft-com:office:smarttags" w:element="chmetcnv">
        <w:smartTagPr>
          <w:attr w:name="UnitName" w:val="g"/>
          <w:attr w:name="SourceValue" w:val="108"/>
          <w:attr w:name="HasSpace" w:val="True"/>
          <w:attr w:name="Negative" w:val="False"/>
          <w:attr w:name="NumberType" w:val="1"/>
          <w:attr w:name="TCSC" w:val="0"/>
        </w:smartTagPr>
        <w:r w:rsidRPr="0094480D">
          <w:rPr>
            <w:rFonts w:ascii="Times New Roman" w:hAnsi="Times New Roman"/>
            <w:noProof/>
            <w:kern w:val="0"/>
            <w:lang w:val="pt-BR"/>
          </w:rPr>
          <w:t xml:space="preserve">108 </w:t>
        </w:r>
        <w:r w:rsidRPr="00E64A35">
          <w:rPr>
            <w:rFonts w:ascii="Times New Roman" w:hAnsi="Times New Roman"/>
            <w:kern w:val="21"/>
          </w:rPr>
          <w:t>g</w:t>
        </w:r>
      </w:smartTag>
      <w:r w:rsidRPr="0094480D">
        <w:rPr>
          <w:rFonts w:ascii="Times New Roman" w:hAnsi="Times New Roman" w:hint="eastAsia"/>
          <w:noProof/>
          <w:kern w:val="0"/>
          <w:lang w:val="pt-BR"/>
        </w:rPr>
        <w:t>，</w:t>
      </w:r>
      <w:r w:rsidRPr="0094480D">
        <w:rPr>
          <w:rFonts w:ascii="Times New Roman" w:hAnsi="Times New Roman" w:hint="eastAsia"/>
          <w:noProof/>
          <w:kern w:val="0"/>
        </w:rPr>
        <w:t>硼酸</w:t>
      </w:r>
      <w:r w:rsidRPr="0094480D">
        <w:rPr>
          <w:rFonts w:ascii="Times New Roman" w:hAnsi="Times New Roman"/>
          <w:noProof/>
          <w:kern w:val="0"/>
          <w:lang w:val="pt-BR"/>
        </w:rPr>
        <w:t xml:space="preserve"> </w:t>
      </w:r>
      <w:smartTag w:uri="urn:schemas-microsoft-com:office:smarttags" w:element="chmetcnv">
        <w:smartTagPr>
          <w:attr w:name="UnitName" w:val="g"/>
          <w:attr w:name="SourceValue" w:val="55"/>
          <w:attr w:name="HasSpace" w:val="True"/>
          <w:attr w:name="Negative" w:val="False"/>
          <w:attr w:name="NumberType" w:val="1"/>
          <w:attr w:name="TCSC" w:val="0"/>
        </w:smartTagPr>
        <w:r w:rsidRPr="0094480D">
          <w:rPr>
            <w:rFonts w:ascii="Times New Roman" w:hAnsi="Times New Roman"/>
            <w:noProof/>
            <w:kern w:val="0"/>
            <w:lang w:val="pt-BR"/>
          </w:rPr>
          <w:t xml:space="preserve">55 </w:t>
        </w:r>
        <w:r w:rsidRPr="00E64A35">
          <w:rPr>
            <w:rFonts w:ascii="Times New Roman" w:hAnsi="Times New Roman"/>
            <w:kern w:val="21"/>
          </w:rPr>
          <w:t>g</w:t>
        </w:r>
      </w:smartTag>
      <w:r w:rsidRPr="0094480D">
        <w:rPr>
          <w:rFonts w:ascii="Times New Roman" w:hAnsi="Times New Roman" w:hint="eastAsia"/>
          <w:noProof/>
          <w:kern w:val="0"/>
          <w:lang w:val="pt-BR"/>
        </w:rPr>
        <w:t>，</w:t>
      </w:r>
      <w:r w:rsidRPr="0094480D">
        <w:rPr>
          <w:rFonts w:ascii="Times New Roman" w:hAnsi="Times New Roman"/>
          <w:noProof/>
          <w:kern w:val="0"/>
          <w:lang w:val="pt-BR"/>
        </w:rPr>
        <w:t>EDTA-Na</w:t>
      </w:r>
      <w:r w:rsidRPr="0094480D">
        <w:rPr>
          <w:rFonts w:ascii="Times New Roman" w:hAnsi="Times New Roman"/>
          <w:noProof/>
          <w:kern w:val="0"/>
          <w:vertAlign w:val="subscript"/>
          <w:lang w:val="pt-BR"/>
        </w:rPr>
        <w:t>2</w:t>
      </w:r>
      <w:r w:rsidRPr="0094480D">
        <w:rPr>
          <w:rFonts w:ascii="Times New Roman" w:hAnsi="Times New Roman"/>
          <w:noProof/>
          <w:kern w:val="0"/>
          <w:lang w:val="pt-BR"/>
        </w:rPr>
        <w:t>•2H</w:t>
      </w:r>
      <w:r w:rsidRPr="0094480D">
        <w:rPr>
          <w:rFonts w:ascii="Times New Roman" w:hAnsi="Times New Roman"/>
          <w:noProof/>
          <w:kern w:val="0"/>
          <w:vertAlign w:val="subscript"/>
          <w:lang w:val="pt-BR"/>
        </w:rPr>
        <w:t>2</w:t>
      </w:r>
      <w:r w:rsidRPr="0094480D">
        <w:rPr>
          <w:rFonts w:ascii="Times New Roman" w:hAnsi="Times New Roman"/>
          <w:noProof/>
          <w:kern w:val="0"/>
          <w:lang w:val="pt-BR"/>
        </w:rPr>
        <w:t xml:space="preserve">O </w:t>
      </w:r>
      <w:smartTag w:uri="urn:schemas-microsoft-com:office:smarttags" w:element="chmetcnv">
        <w:smartTagPr>
          <w:attr w:name="UnitName" w:val="g"/>
          <w:attr w:name="SourceValue" w:val="7.44"/>
          <w:attr w:name="HasSpace" w:val="True"/>
          <w:attr w:name="Negative" w:val="False"/>
          <w:attr w:name="NumberType" w:val="1"/>
          <w:attr w:name="TCSC" w:val="0"/>
        </w:smartTagPr>
        <w:r w:rsidRPr="0094480D">
          <w:rPr>
            <w:rFonts w:ascii="Times New Roman" w:hAnsi="Times New Roman"/>
            <w:noProof/>
            <w:kern w:val="0"/>
            <w:lang w:val="pt-BR"/>
          </w:rPr>
          <w:t>7.44</w:t>
        </w:r>
        <w:r w:rsidRPr="00E64A35">
          <w:rPr>
            <w:rFonts w:ascii="Times New Roman" w:hAnsi="Times New Roman"/>
            <w:kern w:val="21"/>
          </w:rPr>
          <w:t xml:space="preserve"> g</w:t>
        </w:r>
      </w:smartTag>
      <w:r w:rsidRPr="0094480D">
        <w:rPr>
          <w:rFonts w:ascii="Times New Roman" w:hAnsi="Times New Roman" w:hint="eastAsia"/>
          <w:noProof/>
          <w:kern w:val="0"/>
          <w:lang w:val="pt-BR"/>
        </w:rPr>
        <w:t>，</w:t>
      </w:r>
      <w:r w:rsidRPr="0094480D">
        <w:rPr>
          <w:rFonts w:ascii="Times New Roman" w:hAnsi="Times New Roman" w:hint="eastAsia"/>
          <w:noProof/>
          <w:kern w:val="0"/>
        </w:rPr>
        <w:t>定容至</w:t>
      </w:r>
      <w:smartTag w:uri="urn:schemas-microsoft-com:office:smarttags" w:element="chmetcnv">
        <w:smartTagPr>
          <w:attr w:name="UnitName" w:val="l"/>
          <w:attr w:name="SourceValue" w:val="1"/>
          <w:attr w:name="HasSpace" w:val="True"/>
          <w:attr w:name="Negative" w:val="False"/>
          <w:attr w:name="NumberType" w:val="1"/>
          <w:attr w:name="TCSC" w:val="0"/>
        </w:smartTagPr>
        <w:r w:rsidRPr="0094480D">
          <w:rPr>
            <w:rFonts w:ascii="Times New Roman" w:hAnsi="Times New Roman"/>
            <w:noProof/>
            <w:kern w:val="0"/>
            <w:lang w:val="pt-BR"/>
          </w:rPr>
          <w:t xml:space="preserve">1 </w:t>
        </w:r>
        <w:r w:rsidRPr="00E64A35">
          <w:rPr>
            <w:rFonts w:ascii="Times New Roman" w:hAnsi="Times New Roman"/>
            <w:kern w:val="21"/>
          </w:rPr>
          <w:t>L</w:t>
        </w:r>
      </w:smartTag>
      <w:r w:rsidRPr="0094480D">
        <w:rPr>
          <w:rFonts w:ascii="Times New Roman" w:hAnsi="Times New Roman" w:hint="eastAsia"/>
          <w:noProof/>
          <w:kern w:val="0"/>
        </w:rPr>
        <w:t>。</w:t>
      </w:r>
    </w:p>
    <w:p w14:paraId="4B18464F"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71" w:name="_Toc368337383"/>
      <w:bookmarkStart w:id="472" w:name="_Toc368339742"/>
      <w:bookmarkStart w:id="473" w:name="_Toc368339896"/>
      <w:bookmarkStart w:id="474" w:name="_Toc368340062"/>
      <w:r w:rsidRPr="0094480D">
        <w:rPr>
          <w:rFonts w:ascii="Times New Roman" w:eastAsia="黑体" w:hAnsi="Times New Roman"/>
          <w:kern w:val="0"/>
        </w:rPr>
        <w:t>B.3.7 1×TBE</w:t>
      </w:r>
      <w:r w:rsidRPr="0094480D">
        <w:rPr>
          <w:rFonts w:ascii="Times New Roman" w:eastAsia="黑体" w:hAnsi="Times New Roman" w:hint="eastAsia"/>
          <w:kern w:val="0"/>
        </w:rPr>
        <w:t>缓冲液</w:t>
      </w:r>
      <w:bookmarkEnd w:id="471"/>
      <w:bookmarkEnd w:id="472"/>
      <w:bookmarkEnd w:id="473"/>
      <w:bookmarkEnd w:id="474"/>
    </w:p>
    <w:p w14:paraId="7D4E2581"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10×TBE</w:t>
      </w:r>
      <w:r w:rsidRPr="0094480D">
        <w:rPr>
          <w:rFonts w:ascii="Times New Roman" w:hAnsi="Times New Roman" w:hint="eastAsia"/>
          <w:noProof/>
          <w:kern w:val="0"/>
        </w:rPr>
        <w:t>缓冲液</w:t>
      </w:r>
      <w:r w:rsidRPr="0094480D">
        <w:rPr>
          <w:rFonts w:ascii="Times New Roman" w:hAnsi="Times New Roman"/>
          <w:noProof/>
          <w:kern w:val="0"/>
        </w:rPr>
        <w:t xml:space="preserve">500 </w:t>
      </w:r>
      <w:r w:rsidRPr="00E64A35">
        <w:rPr>
          <w:rFonts w:ascii="Times New Roman" w:hAnsi="Times New Roman"/>
          <w:kern w:val="21"/>
        </w:rPr>
        <w:t>mL</w:t>
      </w:r>
      <w:r w:rsidRPr="0094480D">
        <w:rPr>
          <w:rFonts w:ascii="Times New Roman" w:hAnsi="Times New Roman" w:hint="eastAsia"/>
          <w:noProof/>
          <w:kern w:val="0"/>
        </w:rPr>
        <w:t>，加水定容至</w:t>
      </w:r>
      <w:smartTag w:uri="urn:schemas-microsoft-com:office:smarttags" w:element="chmetcnv">
        <w:smartTagPr>
          <w:attr w:name="UnitName" w:val="l"/>
          <w:attr w:name="SourceValue" w:val="5"/>
          <w:attr w:name="HasSpace" w:val="True"/>
          <w:attr w:name="Negative" w:val="False"/>
          <w:attr w:name="NumberType" w:val="1"/>
          <w:attr w:name="TCSC" w:val="0"/>
        </w:smartTagPr>
        <w:r w:rsidRPr="0094480D">
          <w:rPr>
            <w:rFonts w:ascii="Times New Roman" w:hAnsi="Times New Roman"/>
            <w:noProof/>
            <w:kern w:val="0"/>
          </w:rPr>
          <w:t xml:space="preserve">5 </w:t>
        </w:r>
        <w:r w:rsidRPr="00E64A35">
          <w:rPr>
            <w:rFonts w:ascii="Times New Roman" w:hAnsi="Times New Roman"/>
            <w:kern w:val="21"/>
          </w:rPr>
          <w:t>L</w:t>
        </w:r>
      </w:smartTag>
      <w:r w:rsidRPr="0094480D">
        <w:rPr>
          <w:rFonts w:ascii="Times New Roman" w:hAnsi="Times New Roman" w:hint="eastAsia"/>
          <w:noProof/>
          <w:kern w:val="0"/>
        </w:rPr>
        <w:t>。</w:t>
      </w:r>
    </w:p>
    <w:p w14:paraId="3A01B9C7"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75" w:name="_Toc368337384"/>
      <w:bookmarkStart w:id="476" w:name="_Toc368339743"/>
      <w:bookmarkStart w:id="477" w:name="_Toc368339897"/>
      <w:bookmarkStart w:id="478" w:name="_Toc368340063"/>
      <w:r w:rsidRPr="0094480D">
        <w:rPr>
          <w:rFonts w:ascii="Times New Roman" w:eastAsia="黑体" w:hAnsi="Times New Roman"/>
          <w:kern w:val="0"/>
        </w:rPr>
        <w:t xml:space="preserve">B.3.8 </w:t>
      </w:r>
      <w:r w:rsidRPr="0094480D">
        <w:rPr>
          <w:rFonts w:ascii="Times New Roman" w:eastAsia="黑体" w:hAnsi="Times New Roman" w:hint="eastAsia"/>
          <w:kern w:val="0"/>
        </w:rPr>
        <w:t>变性缓冲液</w:t>
      </w:r>
      <w:bookmarkEnd w:id="475"/>
      <w:bookmarkEnd w:id="476"/>
      <w:bookmarkEnd w:id="477"/>
      <w:bookmarkEnd w:id="478"/>
    </w:p>
    <w:p w14:paraId="6F40E121"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hint="eastAsia"/>
          <w:noProof/>
          <w:kern w:val="0"/>
        </w:rPr>
        <w:t>去离子甲酰胺（用于</w:t>
      </w:r>
      <w:r w:rsidRPr="0094480D">
        <w:rPr>
          <w:rFonts w:ascii="Times New Roman" w:hAnsi="Times New Roman"/>
          <w:noProof/>
          <w:kern w:val="0"/>
        </w:rPr>
        <w:t>DNA</w:t>
      </w:r>
      <w:r w:rsidRPr="0094480D">
        <w:rPr>
          <w:rFonts w:ascii="Times New Roman" w:hAnsi="Times New Roman" w:hint="eastAsia"/>
          <w:noProof/>
          <w:kern w:val="0"/>
        </w:rPr>
        <w:t>变性）</w:t>
      </w:r>
      <w:r w:rsidRPr="0094480D">
        <w:rPr>
          <w:rFonts w:ascii="Times New Roman" w:hAnsi="Times New Roman"/>
          <w:noProof/>
          <w:kern w:val="0"/>
        </w:rPr>
        <w:t xml:space="preserve">49 </w:t>
      </w:r>
      <w:r w:rsidRPr="00E64A35">
        <w:rPr>
          <w:rFonts w:ascii="Times New Roman" w:hAnsi="Times New Roman"/>
          <w:kern w:val="21"/>
        </w:rPr>
        <w:t>mL</w:t>
      </w:r>
      <w:r w:rsidRPr="0094480D">
        <w:rPr>
          <w:rFonts w:ascii="Times New Roman" w:hAnsi="Times New Roman" w:hint="eastAsia"/>
          <w:noProof/>
          <w:kern w:val="0"/>
        </w:rPr>
        <w:t>，</w:t>
      </w:r>
      <w:r w:rsidRPr="0094480D">
        <w:rPr>
          <w:rFonts w:ascii="Times New Roman" w:hAnsi="Times New Roman"/>
          <w:noProof/>
          <w:kern w:val="0"/>
        </w:rPr>
        <w:t xml:space="preserve">0.5 </w:t>
      </w:r>
      <w:r w:rsidRPr="00E64A35">
        <w:rPr>
          <w:rFonts w:ascii="Times New Roman" w:hAnsi="Times New Roman"/>
          <w:kern w:val="21"/>
        </w:rPr>
        <w:t>mmol/L</w:t>
      </w:r>
      <w:r w:rsidRPr="0094480D">
        <w:rPr>
          <w:rFonts w:ascii="Times New Roman" w:hAnsi="Times New Roman"/>
          <w:noProof/>
          <w:kern w:val="0"/>
        </w:rPr>
        <w:t xml:space="preserve"> EDTA 1 </w:t>
      </w:r>
      <w:r w:rsidRPr="00E64A35">
        <w:rPr>
          <w:rFonts w:ascii="Times New Roman" w:hAnsi="Times New Roman"/>
          <w:kern w:val="21"/>
        </w:rPr>
        <w:t>mL</w:t>
      </w:r>
      <w:r w:rsidRPr="0094480D">
        <w:rPr>
          <w:rFonts w:ascii="Times New Roman" w:hAnsi="Times New Roman" w:hint="eastAsia"/>
          <w:noProof/>
          <w:kern w:val="0"/>
        </w:rPr>
        <w:t>，溴酚兰</w:t>
      </w:r>
      <w:smartTag w:uri="urn:schemas-microsoft-com:office:smarttags" w:element="chmetcnv">
        <w:smartTagPr>
          <w:attr w:name="TCSC" w:val="0"/>
          <w:attr w:name="NumberType" w:val="1"/>
          <w:attr w:name="Negative" w:val="False"/>
          <w:attr w:name="HasSpace" w:val="True"/>
          <w:attr w:name="SourceValue" w:val=".125"/>
          <w:attr w:name="UnitName" w:val="g"/>
        </w:smartTagPr>
        <w:r w:rsidRPr="0094480D">
          <w:rPr>
            <w:rFonts w:ascii="Times New Roman" w:hAnsi="Times New Roman"/>
            <w:noProof/>
            <w:kern w:val="0"/>
          </w:rPr>
          <w:t xml:space="preserve">0.125 </w:t>
        </w:r>
        <w:r w:rsidRPr="00E64A35">
          <w:rPr>
            <w:rFonts w:ascii="Times New Roman" w:hAnsi="Times New Roman"/>
            <w:kern w:val="21"/>
          </w:rPr>
          <w:t>g</w:t>
        </w:r>
      </w:smartTag>
      <w:r w:rsidRPr="0094480D">
        <w:rPr>
          <w:rFonts w:ascii="Times New Roman" w:hAnsi="Times New Roman" w:hint="eastAsia"/>
          <w:noProof/>
          <w:kern w:val="0"/>
        </w:rPr>
        <w:t>，二甲苯青</w:t>
      </w:r>
      <w:smartTag w:uri="urn:schemas-microsoft-com:office:smarttags" w:element="chmetcnv">
        <w:smartTagPr>
          <w:attr w:name="TCSC" w:val="0"/>
          <w:attr w:name="NumberType" w:val="1"/>
          <w:attr w:name="Negative" w:val="False"/>
          <w:attr w:name="HasSpace" w:val="True"/>
          <w:attr w:name="SourceValue" w:val=".125"/>
          <w:attr w:name="UnitName" w:val="g"/>
        </w:smartTagPr>
        <w:r w:rsidRPr="0094480D">
          <w:rPr>
            <w:rFonts w:ascii="Times New Roman" w:hAnsi="Times New Roman"/>
            <w:noProof/>
            <w:kern w:val="0"/>
          </w:rPr>
          <w:t xml:space="preserve">0.125 </w:t>
        </w:r>
        <w:r w:rsidRPr="00E64A35">
          <w:rPr>
            <w:rFonts w:ascii="Times New Roman" w:hAnsi="Times New Roman"/>
            <w:kern w:val="21"/>
          </w:rPr>
          <w:t>g</w:t>
        </w:r>
      </w:smartTag>
      <w:r w:rsidRPr="0094480D">
        <w:rPr>
          <w:rFonts w:ascii="Times New Roman" w:hAnsi="Times New Roman" w:hint="eastAsia"/>
          <w:noProof/>
          <w:kern w:val="0"/>
        </w:rPr>
        <w:t>。</w:t>
      </w:r>
    </w:p>
    <w:p w14:paraId="2709A706" w14:textId="77777777" w:rsidR="00F23806" w:rsidRPr="0094480D" w:rsidRDefault="00F23806" w:rsidP="00F23806">
      <w:pPr>
        <w:widowControl/>
        <w:spacing w:beforeLines="100" w:before="240" w:afterLines="100" w:after="240"/>
        <w:outlineLvl w:val="1"/>
        <w:rPr>
          <w:rFonts w:ascii="Times New Roman" w:eastAsia="黑体" w:hAnsi="Times New Roman"/>
          <w:kern w:val="0"/>
          <w:szCs w:val="20"/>
        </w:rPr>
      </w:pPr>
      <w:bookmarkStart w:id="479" w:name="_Toc368337385"/>
      <w:bookmarkStart w:id="480" w:name="_Toc368339744"/>
      <w:bookmarkStart w:id="481" w:name="_Toc368339898"/>
      <w:bookmarkStart w:id="482" w:name="_Toc368340064"/>
      <w:r w:rsidRPr="0094480D">
        <w:rPr>
          <w:rFonts w:ascii="Times New Roman" w:eastAsia="黑体" w:hAnsi="Times New Roman"/>
          <w:kern w:val="0"/>
          <w:szCs w:val="20"/>
        </w:rPr>
        <w:t xml:space="preserve">B.4 </w:t>
      </w:r>
      <w:r w:rsidRPr="0094480D">
        <w:rPr>
          <w:rFonts w:ascii="Times New Roman" w:eastAsia="黑体" w:hAnsi="Times New Roman" w:hint="eastAsia"/>
          <w:kern w:val="0"/>
          <w:szCs w:val="20"/>
        </w:rPr>
        <w:t>银染试剂的配制</w:t>
      </w:r>
      <w:bookmarkEnd w:id="479"/>
      <w:bookmarkEnd w:id="480"/>
      <w:bookmarkEnd w:id="481"/>
      <w:bookmarkEnd w:id="482"/>
    </w:p>
    <w:p w14:paraId="38596AB8"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83" w:name="_Toc368337386"/>
      <w:bookmarkStart w:id="484" w:name="_Toc368339745"/>
      <w:bookmarkStart w:id="485" w:name="_Toc368339899"/>
      <w:bookmarkStart w:id="486" w:name="_Toc368340065"/>
      <w:r w:rsidRPr="0094480D">
        <w:rPr>
          <w:rFonts w:ascii="Times New Roman" w:eastAsia="黑体" w:hAnsi="Times New Roman"/>
          <w:kern w:val="0"/>
        </w:rPr>
        <w:t xml:space="preserve">B.4.1 </w:t>
      </w:r>
      <w:r w:rsidRPr="0094480D">
        <w:rPr>
          <w:rFonts w:ascii="Times New Roman" w:eastAsia="黑体" w:hAnsi="Times New Roman" w:hint="eastAsia"/>
          <w:kern w:val="0"/>
        </w:rPr>
        <w:t>固定液</w:t>
      </w:r>
      <w:bookmarkEnd w:id="483"/>
      <w:bookmarkEnd w:id="484"/>
      <w:bookmarkEnd w:id="485"/>
      <w:bookmarkEnd w:id="486"/>
    </w:p>
    <w:p w14:paraId="595FF101"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 xml:space="preserve">200 </w:t>
      </w:r>
      <w:r w:rsidRPr="00E64A35">
        <w:rPr>
          <w:rFonts w:ascii="Times New Roman" w:hAnsi="Times New Roman"/>
          <w:kern w:val="21"/>
        </w:rPr>
        <w:t>mL</w:t>
      </w:r>
      <w:r w:rsidRPr="0094480D">
        <w:rPr>
          <w:rFonts w:ascii="Times New Roman" w:hAnsi="Times New Roman" w:hint="eastAsia"/>
          <w:noProof/>
          <w:kern w:val="0"/>
        </w:rPr>
        <w:t>冰醋酸，加水定容至</w:t>
      </w:r>
      <w:r w:rsidRPr="0094480D">
        <w:rPr>
          <w:rFonts w:ascii="Times New Roman" w:hAnsi="Times New Roman"/>
          <w:noProof/>
          <w:kern w:val="0"/>
        </w:rPr>
        <w:t xml:space="preserve">2000 </w:t>
      </w:r>
      <w:r w:rsidRPr="00E64A35">
        <w:rPr>
          <w:rFonts w:ascii="Times New Roman" w:hAnsi="Times New Roman"/>
          <w:kern w:val="21"/>
        </w:rPr>
        <w:t>mL</w:t>
      </w:r>
      <w:r w:rsidRPr="0094480D">
        <w:rPr>
          <w:rFonts w:ascii="Times New Roman" w:hAnsi="Times New Roman" w:hint="eastAsia"/>
          <w:noProof/>
          <w:kern w:val="0"/>
        </w:rPr>
        <w:t>。</w:t>
      </w:r>
    </w:p>
    <w:p w14:paraId="50AD9D3C"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21"/>
        </w:rPr>
      </w:pPr>
      <w:bookmarkStart w:id="487" w:name="_Toc368337387"/>
      <w:bookmarkStart w:id="488" w:name="_Toc368339746"/>
      <w:bookmarkStart w:id="489" w:name="_Toc368339900"/>
      <w:bookmarkStart w:id="490" w:name="_Toc368340066"/>
      <w:r w:rsidRPr="0094480D">
        <w:rPr>
          <w:rFonts w:ascii="Times New Roman" w:eastAsia="黑体" w:hAnsi="Times New Roman"/>
          <w:kern w:val="0"/>
        </w:rPr>
        <w:lastRenderedPageBreak/>
        <w:t xml:space="preserve">B.4.2 </w:t>
      </w:r>
      <w:r w:rsidRPr="0094480D">
        <w:rPr>
          <w:rFonts w:ascii="Times New Roman" w:eastAsia="黑体" w:hAnsi="Times New Roman" w:hint="eastAsia"/>
          <w:kern w:val="0"/>
        </w:rPr>
        <w:t>染色液</w:t>
      </w:r>
      <w:bookmarkEnd w:id="487"/>
      <w:bookmarkEnd w:id="488"/>
      <w:bookmarkEnd w:id="489"/>
      <w:bookmarkEnd w:id="490"/>
    </w:p>
    <w:p w14:paraId="2F75F9E3"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smartTag w:uri="urn:schemas-microsoft-com:office:smarttags" w:element="chmetcnv">
        <w:smartTagPr>
          <w:attr w:name="UnitName" w:val="g"/>
          <w:attr w:name="SourceValue" w:val="3"/>
          <w:attr w:name="HasSpace" w:val="True"/>
          <w:attr w:name="Negative" w:val="False"/>
          <w:attr w:name="NumberType" w:val="1"/>
          <w:attr w:name="TCSC" w:val="0"/>
        </w:smartTagPr>
        <w:r w:rsidRPr="0094480D">
          <w:rPr>
            <w:rFonts w:ascii="Times New Roman" w:hAnsi="Times New Roman"/>
            <w:noProof/>
            <w:kern w:val="0"/>
          </w:rPr>
          <w:t xml:space="preserve">3 </w:t>
        </w:r>
        <w:r w:rsidRPr="00E64A35">
          <w:rPr>
            <w:rFonts w:ascii="Times New Roman" w:hAnsi="Times New Roman"/>
            <w:kern w:val="21"/>
          </w:rPr>
          <w:t>g</w:t>
        </w:r>
      </w:smartTag>
      <w:r w:rsidRPr="0094480D">
        <w:rPr>
          <w:rFonts w:ascii="Times New Roman" w:hAnsi="Times New Roman" w:hint="eastAsia"/>
          <w:noProof/>
          <w:kern w:val="0"/>
        </w:rPr>
        <w:t>硝酸银，加水定容至</w:t>
      </w:r>
      <w:r w:rsidRPr="0094480D">
        <w:rPr>
          <w:rFonts w:ascii="Times New Roman" w:hAnsi="Times New Roman"/>
          <w:noProof/>
          <w:kern w:val="0"/>
        </w:rPr>
        <w:t xml:space="preserve">2000 </w:t>
      </w:r>
      <w:r w:rsidRPr="00E64A35">
        <w:rPr>
          <w:rFonts w:ascii="Times New Roman" w:hAnsi="Times New Roman"/>
          <w:kern w:val="21"/>
        </w:rPr>
        <w:t>mL</w:t>
      </w:r>
      <w:r w:rsidRPr="0094480D">
        <w:rPr>
          <w:rFonts w:ascii="Times New Roman" w:hAnsi="Times New Roman" w:hint="eastAsia"/>
          <w:noProof/>
          <w:kern w:val="0"/>
        </w:rPr>
        <w:t>。</w:t>
      </w:r>
    </w:p>
    <w:p w14:paraId="5C00534D" w14:textId="77777777" w:rsidR="00F23806" w:rsidRPr="0094480D" w:rsidRDefault="00F23806" w:rsidP="00F23806">
      <w:pPr>
        <w:widowControl/>
        <w:spacing w:beforeLines="50" w:before="120" w:afterLines="50" w:after="120"/>
        <w:jc w:val="left"/>
        <w:outlineLvl w:val="2"/>
        <w:rPr>
          <w:rFonts w:ascii="Times New Roman" w:eastAsia="黑体" w:hAnsi="Times New Roman"/>
          <w:kern w:val="0"/>
        </w:rPr>
      </w:pPr>
      <w:bookmarkStart w:id="491" w:name="_Toc368337388"/>
      <w:bookmarkStart w:id="492" w:name="_Toc368339747"/>
      <w:bookmarkStart w:id="493" w:name="_Toc368339901"/>
      <w:bookmarkStart w:id="494" w:name="_Toc368340067"/>
      <w:r w:rsidRPr="0094480D">
        <w:rPr>
          <w:rFonts w:ascii="Times New Roman" w:eastAsia="黑体" w:hAnsi="Times New Roman"/>
          <w:kern w:val="0"/>
        </w:rPr>
        <w:t xml:space="preserve">B.4.3 </w:t>
      </w:r>
      <w:r w:rsidRPr="0094480D">
        <w:rPr>
          <w:rFonts w:ascii="Times New Roman" w:eastAsia="黑体" w:hAnsi="Times New Roman" w:hint="eastAsia"/>
          <w:kern w:val="0"/>
        </w:rPr>
        <w:t>显影液</w:t>
      </w:r>
      <w:bookmarkEnd w:id="491"/>
      <w:bookmarkEnd w:id="492"/>
      <w:bookmarkEnd w:id="493"/>
      <w:bookmarkEnd w:id="494"/>
    </w:p>
    <w:p w14:paraId="1388A903"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r w:rsidRPr="0094480D">
        <w:rPr>
          <w:rFonts w:ascii="Times New Roman" w:hAnsi="Times New Roman"/>
          <w:noProof/>
          <w:kern w:val="0"/>
        </w:rPr>
        <w:t xml:space="preserve">2000 </w:t>
      </w:r>
      <w:r w:rsidRPr="00E64A35">
        <w:rPr>
          <w:rFonts w:ascii="Times New Roman" w:hAnsi="Times New Roman"/>
          <w:kern w:val="21"/>
        </w:rPr>
        <w:t>mL</w:t>
      </w:r>
      <w:r w:rsidRPr="0094480D">
        <w:rPr>
          <w:rFonts w:ascii="Times New Roman" w:hAnsi="Times New Roman" w:hint="eastAsia"/>
          <w:noProof/>
          <w:kern w:val="0"/>
        </w:rPr>
        <w:t>蒸馏水中加入</w:t>
      </w:r>
      <w:smartTag w:uri="urn:schemas-microsoft-com:office:smarttags" w:element="chmetcnv">
        <w:smartTagPr>
          <w:attr w:name="UnitName" w:val="g"/>
          <w:attr w:name="SourceValue" w:val="25"/>
          <w:attr w:name="HasSpace" w:val="True"/>
          <w:attr w:name="Negative" w:val="False"/>
          <w:attr w:name="NumberType" w:val="1"/>
          <w:attr w:name="TCSC" w:val="0"/>
        </w:smartTagPr>
        <w:r w:rsidRPr="0094480D">
          <w:rPr>
            <w:rFonts w:ascii="Times New Roman" w:hAnsi="Times New Roman"/>
            <w:noProof/>
            <w:kern w:val="0"/>
          </w:rPr>
          <w:t xml:space="preserve">25 </w:t>
        </w:r>
        <w:r w:rsidRPr="00E64A35">
          <w:rPr>
            <w:rFonts w:ascii="Times New Roman" w:hAnsi="Times New Roman"/>
            <w:kern w:val="21"/>
          </w:rPr>
          <w:t>g</w:t>
        </w:r>
      </w:smartTag>
      <w:r w:rsidRPr="0094480D">
        <w:rPr>
          <w:rFonts w:ascii="Times New Roman" w:hAnsi="Times New Roman" w:hint="eastAsia"/>
          <w:noProof/>
          <w:kern w:val="0"/>
        </w:rPr>
        <w:t>氢氧化钠和</w:t>
      </w:r>
      <w:r w:rsidRPr="0094480D">
        <w:rPr>
          <w:rFonts w:ascii="Times New Roman" w:hAnsi="Times New Roman"/>
          <w:noProof/>
          <w:kern w:val="0"/>
        </w:rPr>
        <w:t xml:space="preserve">7 </w:t>
      </w:r>
      <w:r w:rsidRPr="00E64A35">
        <w:rPr>
          <w:rFonts w:ascii="Times New Roman" w:hAnsi="Times New Roman"/>
          <w:kern w:val="21"/>
        </w:rPr>
        <w:t>mL</w:t>
      </w:r>
      <w:r w:rsidRPr="0094480D">
        <w:rPr>
          <w:rFonts w:ascii="Times New Roman" w:hAnsi="Times New Roman" w:hint="eastAsia"/>
          <w:noProof/>
          <w:kern w:val="0"/>
        </w:rPr>
        <w:t>甲醛。</w:t>
      </w:r>
    </w:p>
    <w:p w14:paraId="7CC88B1D" w14:textId="77777777" w:rsidR="00F23806" w:rsidRPr="0094480D" w:rsidRDefault="00F23806" w:rsidP="00F23806">
      <w:pPr>
        <w:widowControl/>
        <w:tabs>
          <w:tab w:val="center" w:pos="4201"/>
          <w:tab w:val="right" w:leader="dot" w:pos="9298"/>
        </w:tabs>
        <w:autoSpaceDE w:val="0"/>
        <w:autoSpaceDN w:val="0"/>
        <w:ind w:firstLineChars="200" w:firstLine="420"/>
        <w:rPr>
          <w:rFonts w:ascii="Times New Roman" w:hAnsi="Times New Roman"/>
          <w:noProof/>
          <w:kern w:val="0"/>
        </w:rPr>
      </w:pPr>
    </w:p>
    <w:p w14:paraId="348DCC20" w14:textId="77777777" w:rsidR="00F23806" w:rsidRPr="0094480D" w:rsidRDefault="00F23806" w:rsidP="00F23806">
      <w:pPr>
        <w:autoSpaceDE w:val="0"/>
        <w:autoSpaceDN w:val="0"/>
        <w:ind w:leftChars="-3" w:left="-6" w:firstLineChars="200" w:firstLine="420"/>
        <w:rPr>
          <w:rFonts w:ascii="Times New Roman" w:hAnsi="Times New Roman"/>
          <w:kern w:val="0"/>
        </w:rPr>
      </w:pPr>
      <w:r w:rsidRPr="0094480D">
        <w:rPr>
          <w:rFonts w:ascii="Times New Roman" w:hAnsi="Times New Roman" w:hint="eastAsia"/>
          <w:kern w:val="0"/>
        </w:rPr>
        <w:t>银染溶液的配制可使用符合</w:t>
      </w:r>
      <w:r w:rsidRPr="0094480D">
        <w:rPr>
          <w:rFonts w:ascii="Times New Roman" w:hAnsi="Times New Roman"/>
          <w:kern w:val="0"/>
        </w:rPr>
        <w:t>GB/T 6682</w:t>
      </w:r>
      <w:r w:rsidRPr="0094480D">
        <w:rPr>
          <w:rFonts w:ascii="Times New Roman" w:hAnsi="Times New Roman" w:hint="eastAsia"/>
          <w:kern w:val="0"/>
        </w:rPr>
        <w:t>规定的三级水。</w:t>
      </w:r>
    </w:p>
    <w:p w14:paraId="3EDCB361" w14:textId="77777777" w:rsidR="00F23806" w:rsidRPr="0094480D" w:rsidRDefault="00F23806" w:rsidP="00F23806">
      <w:pPr>
        <w:pStyle w:val="afffff"/>
        <w:ind w:firstLineChars="0" w:firstLine="0"/>
      </w:pPr>
    </w:p>
    <w:p w14:paraId="33DA5C37" w14:textId="77777777" w:rsidR="00F23806" w:rsidRPr="0094480D" w:rsidRDefault="00F23806">
      <w:pPr>
        <w:widowControl/>
        <w:adjustRightInd/>
        <w:spacing w:line="240" w:lineRule="auto"/>
        <w:jc w:val="left"/>
        <w:rPr>
          <w:rFonts w:ascii="宋体" w:hAnsi="Times New Roman"/>
          <w:noProof/>
          <w:kern w:val="0"/>
          <w:szCs w:val="20"/>
        </w:rPr>
      </w:pPr>
      <w:r w:rsidRPr="0094480D">
        <w:br w:type="page"/>
      </w:r>
    </w:p>
    <w:p w14:paraId="5B108ADD" w14:textId="77777777" w:rsidR="00F23806" w:rsidRPr="0094480D" w:rsidRDefault="00F23806" w:rsidP="009A6366">
      <w:pPr>
        <w:pStyle w:val="afff3"/>
        <w:numPr>
          <w:ilvl w:val="0"/>
          <w:numId w:val="0"/>
        </w:numPr>
        <w:spacing w:before="240" w:after="240"/>
        <w:jc w:val="center"/>
        <w:rPr>
          <w:szCs w:val="21"/>
        </w:rPr>
      </w:pPr>
      <w:bookmarkStart w:id="495" w:name="_Toc93065797"/>
      <w:bookmarkStart w:id="496" w:name="_Toc93066306"/>
      <w:bookmarkStart w:id="497" w:name="_Toc92817999"/>
      <w:bookmarkStart w:id="498" w:name="_Toc92817689"/>
      <w:r w:rsidRPr="0094480D">
        <w:rPr>
          <w:rFonts w:hint="eastAsia"/>
          <w:szCs w:val="21"/>
        </w:rPr>
        <w:lastRenderedPageBreak/>
        <w:t>附录C</w:t>
      </w:r>
      <w:r w:rsidRPr="0094480D">
        <w:rPr>
          <w:rFonts w:hint="eastAsia"/>
          <w:szCs w:val="21"/>
        </w:rPr>
        <w:br/>
      </w:r>
      <w:bookmarkStart w:id="499" w:name="_Toc368337389"/>
      <w:bookmarkStart w:id="500" w:name="_Toc368339748"/>
      <w:bookmarkStart w:id="501" w:name="_Toc368339902"/>
      <w:bookmarkStart w:id="502" w:name="_Toc368340068"/>
      <w:bookmarkStart w:id="503" w:name="_Toc369620759"/>
      <w:bookmarkStart w:id="504" w:name="_Toc369875212"/>
      <w:r w:rsidR="0030677B">
        <w:rPr>
          <w:rFonts w:hint="eastAsia"/>
          <w:szCs w:val="21"/>
        </w:rPr>
        <w:t>（规范性</w:t>
      </w:r>
      <w:r w:rsidRPr="0094480D">
        <w:rPr>
          <w:rFonts w:hint="eastAsia"/>
          <w:szCs w:val="21"/>
        </w:rPr>
        <w:t>）</w:t>
      </w:r>
      <w:bookmarkStart w:id="505" w:name="_Toc368337390"/>
      <w:bookmarkEnd w:id="495"/>
      <w:bookmarkEnd w:id="496"/>
      <w:bookmarkEnd w:id="499"/>
      <w:bookmarkEnd w:id="500"/>
      <w:bookmarkEnd w:id="501"/>
      <w:bookmarkEnd w:id="502"/>
      <w:bookmarkEnd w:id="503"/>
      <w:bookmarkEnd w:id="504"/>
    </w:p>
    <w:p w14:paraId="24AC14CE" w14:textId="77777777" w:rsidR="00F23806" w:rsidRPr="0094480D" w:rsidRDefault="00F23806" w:rsidP="00F23806">
      <w:pPr>
        <w:pStyle w:val="afff3"/>
        <w:numPr>
          <w:ilvl w:val="0"/>
          <w:numId w:val="0"/>
        </w:numPr>
        <w:spacing w:before="240" w:after="240"/>
        <w:jc w:val="center"/>
        <w:rPr>
          <w:szCs w:val="21"/>
        </w:rPr>
      </w:pPr>
      <w:bookmarkStart w:id="506" w:name="_Toc93065798"/>
      <w:bookmarkStart w:id="507" w:name="_Toc93066307"/>
      <w:r w:rsidRPr="0094480D">
        <w:rPr>
          <w:rFonts w:hint="eastAsia"/>
          <w:szCs w:val="21"/>
        </w:rPr>
        <w:t>核心引物</w:t>
      </w:r>
      <w:bookmarkEnd w:id="497"/>
      <w:bookmarkEnd w:id="498"/>
      <w:bookmarkEnd w:id="505"/>
      <w:bookmarkEnd w:id="506"/>
      <w:bookmarkEnd w:id="507"/>
    </w:p>
    <w:p w14:paraId="78A6F87A" w14:textId="77777777" w:rsidR="00F23806" w:rsidRPr="0094480D" w:rsidRDefault="00F23806" w:rsidP="00F23806">
      <w:pPr>
        <w:pStyle w:val="afffff"/>
        <w:ind w:firstLineChars="0" w:firstLine="0"/>
        <w:jc w:val="center"/>
      </w:pPr>
      <w:r w:rsidRPr="0094480D">
        <w:rPr>
          <w:rFonts w:hint="eastAsia"/>
        </w:rPr>
        <w:t>表C.1 核心引物</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796"/>
        <w:gridCol w:w="3763"/>
        <w:gridCol w:w="983"/>
        <w:gridCol w:w="709"/>
        <w:gridCol w:w="2523"/>
      </w:tblGrid>
      <w:tr w:rsidR="0094480D" w:rsidRPr="0094480D" w14:paraId="213DE0DC" w14:textId="77777777" w:rsidTr="00F23806">
        <w:trPr>
          <w:trHeight w:val="796"/>
        </w:trPr>
        <w:tc>
          <w:tcPr>
            <w:tcW w:w="695" w:type="dxa"/>
            <w:tcBorders>
              <w:top w:val="single" w:sz="4" w:space="0" w:color="auto"/>
              <w:left w:val="single" w:sz="4" w:space="0" w:color="auto"/>
              <w:bottom w:val="single" w:sz="4" w:space="0" w:color="auto"/>
              <w:right w:val="single" w:sz="4" w:space="0" w:color="auto"/>
            </w:tcBorders>
            <w:vAlign w:val="center"/>
            <w:hideMark/>
          </w:tcPr>
          <w:p w14:paraId="389751C3" w14:textId="77777777" w:rsidR="00F23806" w:rsidRPr="0094480D" w:rsidRDefault="00F23806">
            <w:pPr>
              <w:widowControl/>
              <w:rPr>
                <w:rFonts w:ascii="Times New Roman" w:hAnsi="宋体"/>
                <w:kern w:val="0"/>
              </w:rPr>
            </w:pPr>
            <w:r w:rsidRPr="0094480D">
              <w:rPr>
                <w:rFonts w:ascii="Times New Roman" w:hAnsi="宋体" w:hint="eastAsia"/>
                <w:kern w:val="0"/>
              </w:rPr>
              <w:t>连锁群</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20287FFB" w14:textId="77777777" w:rsidR="00F23806" w:rsidRPr="0094480D" w:rsidRDefault="00F23806">
            <w:pPr>
              <w:widowControl/>
              <w:jc w:val="center"/>
              <w:rPr>
                <w:rFonts w:ascii="Times New Roman" w:hAnsi="Times New Roman"/>
                <w:kern w:val="0"/>
              </w:rPr>
            </w:pPr>
            <w:r w:rsidRPr="0094480D">
              <w:rPr>
                <w:rFonts w:ascii="Times New Roman" w:hAnsi="宋体" w:hint="eastAsia"/>
                <w:kern w:val="0"/>
              </w:rPr>
              <w:t>引物编号</w:t>
            </w:r>
          </w:p>
        </w:tc>
        <w:tc>
          <w:tcPr>
            <w:tcW w:w="3763" w:type="dxa"/>
            <w:tcBorders>
              <w:top w:val="single" w:sz="4" w:space="0" w:color="auto"/>
              <w:left w:val="single" w:sz="4" w:space="0" w:color="auto"/>
              <w:bottom w:val="single" w:sz="4" w:space="0" w:color="auto"/>
              <w:right w:val="single" w:sz="4" w:space="0" w:color="auto"/>
            </w:tcBorders>
            <w:noWrap/>
            <w:vAlign w:val="center"/>
            <w:hideMark/>
          </w:tcPr>
          <w:p w14:paraId="4CC2875D" w14:textId="77777777" w:rsidR="00F23806" w:rsidRPr="0094480D" w:rsidRDefault="00F23806">
            <w:pPr>
              <w:widowControl/>
              <w:jc w:val="left"/>
              <w:rPr>
                <w:rFonts w:ascii="Times New Roman" w:hAnsi="Times New Roman"/>
                <w:kern w:val="0"/>
              </w:rPr>
            </w:pPr>
            <w:r w:rsidRPr="0094480D">
              <w:rPr>
                <w:rFonts w:ascii="Times New Roman" w:hAnsi="宋体" w:hint="eastAsia"/>
                <w:kern w:val="0"/>
              </w:rPr>
              <w:t>引物序列（</w:t>
            </w:r>
            <w:r w:rsidRPr="0094480D">
              <w:rPr>
                <w:rFonts w:ascii="Times New Roman" w:hAnsi="Times New Roman"/>
                <w:kern w:val="0"/>
              </w:rPr>
              <w:t>5</w:t>
            </w:r>
            <w:proofErr w:type="gramStart"/>
            <w:r w:rsidRPr="0094480D">
              <w:rPr>
                <w:rFonts w:ascii="Times New Roman" w:hAnsi="Times New Roman"/>
                <w:kern w:val="0"/>
              </w:rPr>
              <w:t>’</w:t>
            </w:r>
            <w:proofErr w:type="gramEnd"/>
            <w:r w:rsidRPr="0094480D">
              <w:rPr>
                <w:rFonts w:ascii="Times New Roman" w:hAnsi="Times New Roman"/>
                <w:kern w:val="0"/>
              </w:rPr>
              <w:t>→3</w:t>
            </w:r>
            <w:proofErr w:type="gramStart"/>
            <w:r w:rsidRPr="0094480D">
              <w:rPr>
                <w:rFonts w:ascii="Times New Roman" w:hAnsi="Times New Roman"/>
                <w:kern w:val="0"/>
              </w:rPr>
              <w:t>’</w:t>
            </w:r>
            <w:proofErr w:type="gramEnd"/>
            <w:r w:rsidRPr="0094480D">
              <w:rPr>
                <w:rFonts w:ascii="Times New Roman" w:hAnsi="宋体" w:hint="eastAsia"/>
                <w:kern w:val="0"/>
              </w:rPr>
              <w:t>）</w:t>
            </w:r>
          </w:p>
        </w:tc>
        <w:tc>
          <w:tcPr>
            <w:tcW w:w="983" w:type="dxa"/>
            <w:tcBorders>
              <w:top w:val="single" w:sz="4" w:space="0" w:color="auto"/>
              <w:left w:val="single" w:sz="4" w:space="0" w:color="auto"/>
              <w:bottom w:val="single" w:sz="4" w:space="0" w:color="auto"/>
              <w:right w:val="single" w:sz="4" w:space="0" w:color="auto"/>
            </w:tcBorders>
            <w:vAlign w:val="center"/>
            <w:hideMark/>
          </w:tcPr>
          <w:p w14:paraId="5DCFEA0D" w14:textId="77777777" w:rsidR="00F23806" w:rsidRPr="0094480D" w:rsidRDefault="00F23806">
            <w:pPr>
              <w:widowControl/>
              <w:jc w:val="center"/>
              <w:rPr>
                <w:rFonts w:ascii="Times New Roman" w:hAnsi="宋体"/>
                <w:kern w:val="0"/>
              </w:rPr>
            </w:pPr>
            <w:r w:rsidRPr="0094480D">
              <w:rPr>
                <w:rFonts w:ascii="Times New Roman" w:hAnsi="宋体" w:hint="eastAsia"/>
                <w:kern w:val="0"/>
              </w:rPr>
              <w:t>荧光</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52EAD0" w14:textId="77777777" w:rsidR="00F23806" w:rsidRPr="0094480D" w:rsidRDefault="00F23806">
            <w:pPr>
              <w:widowControl/>
              <w:jc w:val="center"/>
              <w:rPr>
                <w:rFonts w:ascii="Times New Roman" w:hAnsi="宋体"/>
                <w:kern w:val="0"/>
              </w:rPr>
            </w:pPr>
            <w:r w:rsidRPr="0094480D">
              <w:rPr>
                <w:rFonts w:ascii="Times New Roman" w:hAnsi="宋体" w:hint="eastAsia"/>
                <w:kern w:val="0"/>
              </w:rPr>
              <w:t>等位变异</w:t>
            </w:r>
          </w:p>
          <w:p w14:paraId="6406EB3A" w14:textId="77777777" w:rsidR="00F23806" w:rsidRPr="00772230" w:rsidRDefault="00F23806">
            <w:pPr>
              <w:widowControl/>
              <w:jc w:val="center"/>
              <w:rPr>
                <w:rFonts w:ascii="Times New Roman" w:hAnsi="Times New Roman"/>
                <w:i/>
                <w:kern w:val="0"/>
              </w:rPr>
            </w:pPr>
            <w:r w:rsidRPr="00772230">
              <w:rPr>
                <w:rFonts w:ascii="Times New Roman" w:hAnsi="Times New Roman"/>
                <w:i/>
                <w:kern w:val="0"/>
              </w:rPr>
              <w:t>bp</w:t>
            </w:r>
          </w:p>
        </w:tc>
        <w:tc>
          <w:tcPr>
            <w:tcW w:w="2523" w:type="dxa"/>
            <w:tcBorders>
              <w:top w:val="single" w:sz="4" w:space="0" w:color="auto"/>
              <w:left w:val="single" w:sz="4" w:space="0" w:color="auto"/>
              <w:bottom w:val="single" w:sz="4" w:space="0" w:color="auto"/>
              <w:right w:val="single" w:sz="4" w:space="0" w:color="auto"/>
            </w:tcBorders>
            <w:noWrap/>
            <w:vAlign w:val="center"/>
            <w:hideMark/>
          </w:tcPr>
          <w:p w14:paraId="787AFCB7" w14:textId="77777777" w:rsidR="00F23806" w:rsidRPr="0094480D" w:rsidRDefault="00F23806">
            <w:pPr>
              <w:widowControl/>
              <w:jc w:val="center"/>
              <w:rPr>
                <w:rFonts w:ascii="Times New Roman" w:hAnsi="Times New Roman"/>
                <w:kern w:val="0"/>
              </w:rPr>
            </w:pPr>
            <w:r w:rsidRPr="0094480D">
              <w:rPr>
                <w:rFonts w:ascii="Times New Roman" w:hAnsi="宋体" w:hint="eastAsia"/>
                <w:kern w:val="0"/>
              </w:rPr>
              <w:t>参照品种</w:t>
            </w:r>
          </w:p>
        </w:tc>
      </w:tr>
      <w:tr w:rsidR="0094480D" w:rsidRPr="0094480D" w14:paraId="4D590BB2"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5DE80C72"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2A3257EB"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CB18</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6863986D"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 xml:space="preserve">F: </w:t>
            </w:r>
            <w:r w:rsidRPr="0094480D">
              <w:rPr>
                <w:sz w:val="18"/>
                <w:szCs w:val="18"/>
              </w:rPr>
              <w:t>AGGATTGTGGTTGACAGGCT</w:t>
            </w:r>
          </w:p>
          <w:p w14:paraId="4FDB876E" w14:textId="77777777" w:rsidR="00F23806" w:rsidRPr="0094480D" w:rsidRDefault="00F23806">
            <w:pPr>
              <w:jc w:val="left"/>
              <w:rPr>
                <w:rFonts w:ascii="Times New Roman" w:hAnsi="Times New Roman"/>
                <w:kern w:val="0"/>
              </w:rPr>
            </w:pPr>
            <w:r w:rsidRPr="0094480D">
              <w:rPr>
                <w:rFonts w:ascii="Times New Roman" w:hAnsi="Times New Roman"/>
                <w:kern w:val="0"/>
              </w:rPr>
              <w:t xml:space="preserve">R: </w:t>
            </w:r>
            <w:r w:rsidRPr="0094480D">
              <w:rPr>
                <w:sz w:val="18"/>
                <w:szCs w:val="18"/>
              </w:rPr>
              <w:t>GAGACAACGGGGACAAAAGA</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3E76E23"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50791320" w14:textId="77777777" w:rsidR="00F23806" w:rsidRPr="0094480D" w:rsidRDefault="00F23806">
            <w:pPr>
              <w:widowControl/>
              <w:jc w:val="center"/>
              <w:rPr>
                <w:rFonts w:ascii="Times New Roman" w:hAnsi="Times New Roman"/>
                <w:kern w:val="0"/>
              </w:rPr>
            </w:pPr>
            <w:r w:rsidRPr="0094480D">
              <w:t>202</w:t>
            </w:r>
          </w:p>
        </w:tc>
        <w:tc>
          <w:tcPr>
            <w:tcW w:w="2523" w:type="dxa"/>
            <w:tcBorders>
              <w:top w:val="single" w:sz="4" w:space="0" w:color="auto"/>
              <w:left w:val="single" w:sz="4" w:space="0" w:color="auto"/>
              <w:bottom w:val="single" w:sz="4" w:space="0" w:color="auto"/>
              <w:right w:val="single" w:sz="4" w:space="0" w:color="auto"/>
            </w:tcBorders>
            <w:noWrap/>
            <w:hideMark/>
          </w:tcPr>
          <w:p w14:paraId="4FDF875E" w14:textId="77777777" w:rsidR="00F23806" w:rsidRPr="0094480D" w:rsidRDefault="00F23806">
            <w:pPr>
              <w:widowControl/>
              <w:jc w:val="center"/>
              <w:rPr>
                <w:rFonts w:ascii="Times New Roman" w:hAnsi="Times New Roman"/>
                <w:kern w:val="0"/>
              </w:rPr>
            </w:pPr>
            <w:r w:rsidRPr="0094480D">
              <w:t>SC11</w:t>
            </w:r>
          </w:p>
        </w:tc>
      </w:tr>
      <w:tr w:rsidR="0094480D" w:rsidRPr="0094480D" w14:paraId="6A682CA9" w14:textId="77777777" w:rsidTr="00F23806">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290B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7A42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0A7C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09D88"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7186584" w14:textId="77777777" w:rsidR="00F23806" w:rsidRPr="0094480D" w:rsidRDefault="00F23806">
            <w:pPr>
              <w:widowControl/>
              <w:jc w:val="center"/>
              <w:rPr>
                <w:rFonts w:ascii="Times New Roman" w:hAnsi="Times New Roman"/>
                <w:kern w:val="0"/>
              </w:rPr>
            </w:pPr>
            <w:r w:rsidRPr="0094480D">
              <w:t>208</w:t>
            </w:r>
          </w:p>
        </w:tc>
        <w:tc>
          <w:tcPr>
            <w:tcW w:w="2523" w:type="dxa"/>
            <w:tcBorders>
              <w:top w:val="single" w:sz="4" w:space="0" w:color="auto"/>
              <w:left w:val="single" w:sz="4" w:space="0" w:color="auto"/>
              <w:bottom w:val="single" w:sz="4" w:space="0" w:color="auto"/>
              <w:right w:val="single" w:sz="4" w:space="0" w:color="auto"/>
            </w:tcBorders>
            <w:noWrap/>
            <w:hideMark/>
          </w:tcPr>
          <w:p w14:paraId="3DFB3D37" w14:textId="77777777" w:rsidR="00F23806" w:rsidRPr="0094480D" w:rsidRDefault="00F23806">
            <w:pPr>
              <w:widowControl/>
              <w:jc w:val="center"/>
              <w:rPr>
                <w:rFonts w:ascii="Times New Roman" w:hAnsi="Times New Roman"/>
                <w:kern w:val="0"/>
              </w:rPr>
            </w:pPr>
            <w:r w:rsidRPr="0094480D">
              <w:t>SC10</w:t>
            </w:r>
          </w:p>
        </w:tc>
      </w:tr>
      <w:tr w:rsidR="0094480D" w:rsidRPr="0094480D" w14:paraId="6F51E885"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64CC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B372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0492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369F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CC4C175" w14:textId="77777777" w:rsidR="00F23806" w:rsidRPr="0094480D" w:rsidRDefault="00F23806">
            <w:pPr>
              <w:widowControl/>
              <w:jc w:val="center"/>
              <w:rPr>
                <w:rFonts w:ascii="Times New Roman" w:hAnsi="Times New Roman"/>
                <w:kern w:val="0"/>
              </w:rPr>
            </w:pPr>
            <w:r w:rsidRPr="0094480D">
              <w:t>212</w:t>
            </w:r>
          </w:p>
        </w:tc>
        <w:tc>
          <w:tcPr>
            <w:tcW w:w="2523" w:type="dxa"/>
            <w:tcBorders>
              <w:top w:val="single" w:sz="4" w:space="0" w:color="auto"/>
              <w:left w:val="single" w:sz="4" w:space="0" w:color="auto"/>
              <w:bottom w:val="single" w:sz="4" w:space="0" w:color="auto"/>
              <w:right w:val="single" w:sz="4" w:space="0" w:color="auto"/>
            </w:tcBorders>
            <w:noWrap/>
            <w:hideMark/>
          </w:tcPr>
          <w:p w14:paraId="633E7D18"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6EE66FBD"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2184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9124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0505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70C2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3FAC36A" w14:textId="77777777" w:rsidR="00F23806" w:rsidRPr="0094480D" w:rsidRDefault="00F23806">
            <w:pPr>
              <w:widowControl/>
              <w:jc w:val="center"/>
              <w:rPr>
                <w:rFonts w:ascii="Times New Roman" w:hAnsi="Times New Roman"/>
                <w:kern w:val="0"/>
              </w:rPr>
            </w:pPr>
            <w:r w:rsidRPr="0094480D">
              <w:t>216</w:t>
            </w:r>
          </w:p>
        </w:tc>
        <w:tc>
          <w:tcPr>
            <w:tcW w:w="2523" w:type="dxa"/>
            <w:tcBorders>
              <w:top w:val="single" w:sz="4" w:space="0" w:color="auto"/>
              <w:left w:val="single" w:sz="4" w:space="0" w:color="auto"/>
              <w:bottom w:val="single" w:sz="4" w:space="0" w:color="auto"/>
              <w:right w:val="single" w:sz="4" w:space="0" w:color="auto"/>
            </w:tcBorders>
            <w:noWrap/>
            <w:hideMark/>
          </w:tcPr>
          <w:p w14:paraId="46275B4D" w14:textId="77777777" w:rsidR="00F23806" w:rsidRPr="0094480D" w:rsidRDefault="00F23806">
            <w:pPr>
              <w:widowControl/>
              <w:jc w:val="center"/>
              <w:rPr>
                <w:rFonts w:ascii="Times New Roman" w:hAnsi="Times New Roman"/>
                <w:kern w:val="0"/>
              </w:rPr>
            </w:pPr>
            <w:r w:rsidRPr="0094480D">
              <w:t>SC11</w:t>
            </w:r>
          </w:p>
        </w:tc>
      </w:tr>
      <w:tr w:rsidR="0094480D" w:rsidRPr="0094480D" w14:paraId="0B297086"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98C8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14CB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A013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DA64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950989C" w14:textId="77777777" w:rsidR="00F23806" w:rsidRPr="0094480D" w:rsidRDefault="00F23806">
            <w:pPr>
              <w:widowControl/>
              <w:jc w:val="center"/>
              <w:rPr>
                <w:rFonts w:ascii="Times New Roman" w:hAnsi="Times New Roman"/>
                <w:kern w:val="0"/>
              </w:rPr>
            </w:pPr>
            <w:r w:rsidRPr="0094480D">
              <w:t>218</w:t>
            </w:r>
          </w:p>
        </w:tc>
        <w:tc>
          <w:tcPr>
            <w:tcW w:w="2523" w:type="dxa"/>
            <w:tcBorders>
              <w:top w:val="single" w:sz="4" w:space="0" w:color="auto"/>
              <w:left w:val="single" w:sz="4" w:space="0" w:color="auto"/>
              <w:bottom w:val="single" w:sz="4" w:space="0" w:color="auto"/>
              <w:right w:val="single" w:sz="4" w:space="0" w:color="auto"/>
            </w:tcBorders>
            <w:noWrap/>
            <w:hideMark/>
          </w:tcPr>
          <w:p w14:paraId="73FB4F98" w14:textId="77777777" w:rsidR="00F23806" w:rsidRPr="0094480D" w:rsidRDefault="00F23806">
            <w:pPr>
              <w:widowControl/>
              <w:jc w:val="center"/>
              <w:rPr>
                <w:rFonts w:ascii="Times New Roman" w:hAnsi="Times New Roman"/>
                <w:kern w:val="0"/>
              </w:rPr>
            </w:pPr>
            <w:r w:rsidRPr="0094480D">
              <w:t>SC6068</w:t>
            </w:r>
          </w:p>
        </w:tc>
      </w:tr>
      <w:tr w:rsidR="0094480D" w:rsidRPr="0094480D" w14:paraId="41EF9463"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4FCE880A"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2</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4145CCC9"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 xml:space="preserve">CB26 </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2DCE1D1A"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 xml:space="preserve">F: </w:t>
            </w:r>
            <w:r w:rsidRPr="0094480D">
              <w:rPr>
                <w:sz w:val="18"/>
                <w:szCs w:val="18"/>
              </w:rPr>
              <w:t>CGGGTCGCAGCTTCAATAAG</w:t>
            </w:r>
          </w:p>
          <w:p w14:paraId="573F3F5E"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t xml:space="preserve"> </w:t>
            </w:r>
            <w:r w:rsidRPr="0094480D">
              <w:rPr>
                <w:sz w:val="18"/>
                <w:szCs w:val="18"/>
              </w:rPr>
              <w:t>TCTGGGTTGCTCTCATCTTG</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06ED995"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279DFA34" w14:textId="77777777" w:rsidR="00F23806" w:rsidRPr="0094480D" w:rsidRDefault="00F23806">
            <w:pPr>
              <w:widowControl/>
              <w:jc w:val="center"/>
              <w:rPr>
                <w:rFonts w:ascii="Times New Roman" w:hAnsi="Times New Roman"/>
                <w:kern w:val="0"/>
              </w:rPr>
            </w:pPr>
            <w:r w:rsidRPr="0094480D">
              <w:t>358</w:t>
            </w:r>
          </w:p>
        </w:tc>
        <w:tc>
          <w:tcPr>
            <w:tcW w:w="2523" w:type="dxa"/>
            <w:tcBorders>
              <w:top w:val="single" w:sz="4" w:space="0" w:color="auto"/>
              <w:left w:val="single" w:sz="4" w:space="0" w:color="auto"/>
              <w:bottom w:val="single" w:sz="4" w:space="0" w:color="auto"/>
              <w:right w:val="single" w:sz="4" w:space="0" w:color="auto"/>
            </w:tcBorders>
            <w:noWrap/>
            <w:hideMark/>
          </w:tcPr>
          <w:p w14:paraId="729464E5" w14:textId="77777777" w:rsidR="00F23806" w:rsidRPr="0094480D" w:rsidRDefault="00F23806">
            <w:pPr>
              <w:widowControl/>
              <w:jc w:val="center"/>
              <w:rPr>
                <w:rFonts w:ascii="Times New Roman" w:hAnsi="Times New Roman"/>
                <w:kern w:val="0"/>
              </w:rPr>
            </w:pPr>
            <w:r w:rsidRPr="0094480D">
              <w:t>SC124</w:t>
            </w:r>
          </w:p>
        </w:tc>
      </w:tr>
      <w:tr w:rsidR="0094480D" w:rsidRPr="0094480D" w14:paraId="073C9426"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C62B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414F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6408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7006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2A6EBBF" w14:textId="77777777" w:rsidR="00F23806" w:rsidRPr="0094480D" w:rsidRDefault="00F23806">
            <w:pPr>
              <w:widowControl/>
              <w:jc w:val="center"/>
              <w:rPr>
                <w:rFonts w:ascii="Times New Roman" w:hAnsi="Times New Roman"/>
                <w:kern w:val="0"/>
              </w:rPr>
            </w:pPr>
            <w:r w:rsidRPr="0094480D">
              <w:t>364</w:t>
            </w:r>
          </w:p>
        </w:tc>
        <w:tc>
          <w:tcPr>
            <w:tcW w:w="2523" w:type="dxa"/>
            <w:tcBorders>
              <w:top w:val="single" w:sz="4" w:space="0" w:color="auto"/>
              <w:left w:val="single" w:sz="4" w:space="0" w:color="auto"/>
              <w:bottom w:val="single" w:sz="4" w:space="0" w:color="auto"/>
              <w:right w:val="single" w:sz="4" w:space="0" w:color="auto"/>
            </w:tcBorders>
            <w:noWrap/>
            <w:hideMark/>
          </w:tcPr>
          <w:p w14:paraId="18AEDC0D" w14:textId="77777777" w:rsidR="00F23806" w:rsidRPr="0094480D" w:rsidRDefault="00F23806">
            <w:pPr>
              <w:widowControl/>
              <w:jc w:val="center"/>
              <w:rPr>
                <w:rFonts w:ascii="Times New Roman" w:hAnsi="Times New Roman"/>
                <w:kern w:val="0"/>
              </w:rPr>
            </w:pPr>
            <w:r w:rsidRPr="0094480D">
              <w:t>SC6</w:t>
            </w:r>
          </w:p>
        </w:tc>
      </w:tr>
      <w:tr w:rsidR="0094480D" w:rsidRPr="0094480D" w14:paraId="37C493D6"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C3CD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6BF1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D13D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00EE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7D9A4C8" w14:textId="77777777" w:rsidR="00F23806" w:rsidRPr="0094480D" w:rsidRDefault="00F23806">
            <w:pPr>
              <w:widowControl/>
              <w:jc w:val="center"/>
              <w:rPr>
                <w:rFonts w:ascii="Times New Roman" w:hAnsi="Times New Roman"/>
                <w:kern w:val="0"/>
              </w:rPr>
            </w:pPr>
            <w:r w:rsidRPr="0094480D">
              <w:t>366</w:t>
            </w:r>
          </w:p>
        </w:tc>
        <w:tc>
          <w:tcPr>
            <w:tcW w:w="2523" w:type="dxa"/>
            <w:tcBorders>
              <w:top w:val="single" w:sz="4" w:space="0" w:color="auto"/>
              <w:left w:val="single" w:sz="4" w:space="0" w:color="auto"/>
              <w:bottom w:val="single" w:sz="4" w:space="0" w:color="auto"/>
              <w:right w:val="single" w:sz="4" w:space="0" w:color="auto"/>
            </w:tcBorders>
            <w:noWrap/>
            <w:hideMark/>
          </w:tcPr>
          <w:p w14:paraId="33935F87" w14:textId="77777777" w:rsidR="00F23806" w:rsidRPr="0094480D" w:rsidRDefault="00F23806">
            <w:pPr>
              <w:widowControl/>
              <w:jc w:val="center"/>
              <w:rPr>
                <w:rFonts w:ascii="Times New Roman" w:hAnsi="Times New Roman"/>
                <w:kern w:val="0"/>
              </w:rPr>
            </w:pPr>
            <w:r w:rsidRPr="0094480D">
              <w:rPr>
                <w:rFonts w:hint="eastAsia"/>
              </w:rPr>
              <w:t>糯米</w:t>
            </w:r>
          </w:p>
        </w:tc>
      </w:tr>
      <w:tr w:rsidR="0094480D" w:rsidRPr="0094480D" w14:paraId="65A0E718"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851C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5513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9D81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2CE4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5F06C49" w14:textId="77777777" w:rsidR="00F23806" w:rsidRPr="0094480D" w:rsidRDefault="00F23806">
            <w:pPr>
              <w:widowControl/>
              <w:jc w:val="center"/>
              <w:rPr>
                <w:rFonts w:ascii="Times New Roman" w:hAnsi="Times New Roman"/>
                <w:kern w:val="0"/>
              </w:rPr>
            </w:pPr>
            <w:r w:rsidRPr="0094480D">
              <w:t>376</w:t>
            </w:r>
          </w:p>
        </w:tc>
        <w:tc>
          <w:tcPr>
            <w:tcW w:w="2523" w:type="dxa"/>
            <w:tcBorders>
              <w:top w:val="single" w:sz="4" w:space="0" w:color="auto"/>
              <w:left w:val="single" w:sz="4" w:space="0" w:color="auto"/>
              <w:bottom w:val="single" w:sz="4" w:space="0" w:color="auto"/>
              <w:right w:val="single" w:sz="4" w:space="0" w:color="auto"/>
            </w:tcBorders>
            <w:noWrap/>
            <w:hideMark/>
          </w:tcPr>
          <w:p w14:paraId="6376F4F9" w14:textId="77777777" w:rsidR="00F23806" w:rsidRPr="0094480D" w:rsidRDefault="00F23806">
            <w:pPr>
              <w:widowControl/>
              <w:jc w:val="center"/>
              <w:rPr>
                <w:rFonts w:ascii="Times New Roman" w:hAnsi="Times New Roman"/>
                <w:kern w:val="0"/>
              </w:rPr>
            </w:pPr>
            <w:r w:rsidRPr="0094480D">
              <w:t>IAC</w:t>
            </w:r>
          </w:p>
        </w:tc>
      </w:tr>
      <w:tr w:rsidR="0094480D" w:rsidRPr="0094480D" w14:paraId="2F12030F"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E807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38C5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C563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3C5E1"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A9B4366" w14:textId="77777777" w:rsidR="00F23806" w:rsidRPr="0094480D" w:rsidRDefault="00F23806">
            <w:pPr>
              <w:widowControl/>
              <w:jc w:val="center"/>
              <w:rPr>
                <w:rFonts w:ascii="Times New Roman" w:hAnsi="Times New Roman"/>
                <w:kern w:val="0"/>
              </w:rPr>
            </w:pPr>
            <w:r w:rsidRPr="0094480D">
              <w:t>380</w:t>
            </w:r>
          </w:p>
        </w:tc>
        <w:tc>
          <w:tcPr>
            <w:tcW w:w="2523" w:type="dxa"/>
            <w:tcBorders>
              <w:top w:val="single" w:sz="4" w:space="0" w:color="auto"/>
              <w:left w:val="single" w:sz="4" w:space="0" w:color="auto"/>
              <w:bottom w:val="single" w:sz="4" w:space="0" w:color="auto"/>
              <w:right w:val="single" w:sz="4" w:space="0" w:color="auto"/>
            </w:tcBorders>
            <w:noWrap/>
            <w:hideMark/>
          </w:tcPr>
          <w:p w14:paraId="217560DF" w14:textId="77777777" w:rsidR="00F23806" w:rsidRPr="0094480D" w:rsidRDefault="00F23806">
            <w:pPr>
              <w:widowControl/>
              <w:jc w:val="center"/>
              <w:rPr>
                <w:rFonts w:ascii="Times New Roman" w:hAnsi="Times New Roman"/>
                <w:kern w:val="0"/>
              </w:rPr>
            </w:pPr>
            <w:r w:rsidRPr="0094480D">
              <w:rPr>
                <w:rFonts w:hint="eastAsia"/>
              </w:rPr>
              <w:t>糯米</w:t>
            </w:r>
          </w:p>
        </w:tc>
      </w:tr>
      <w:tr w:rsidR="0094480D" w:rsidRPr="0094480D" w14:paraId="21AD0AB5"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610C2B31"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2</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2AE1E15A"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C91</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368EF869"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t xml:space="preserve"> </w:t>
            </w:r>
            <w:r w:rsidRPr="0094480D">
              <w:rPr>
                <w:sz w:val="18"/>
                <w:szCs w:val="18"/>
              </w:rPr>
              <w:t>TTACAGGTGCCCGATGTGTA</w:t>
            </w:r>
            <w:r w:rsidRPr="0094480D">
              <w:rPr>
                <w:rFonts w:ascii="Times New Roman" w:hAnsi="Times New Roman"/>
                <w:kern w:val="0"/>
              </w:rPr>
              <w:t xml:space="preserve"> </w:t>
            </w:r>
          </w:p>
          <w:p w14:paraId="25DCAF42" w14:textId="77777777" w:rsidR="00F23806" w:rsidRPr="0094480D" w:rsidRDefault="00F23806">
            <w:pPr>
              <w:jc w:val="left"/>
              <w:rPr>
                <w:rFonts w:ascii="Times New Roman" w:hAnsi="Times New Roman"/>
                <w:kern w:val="0"/>
              </w:rPr>
            </w:pPr>
            <w:r w:rsidRPr="0094480D">
              <w:rPr>
                <w:rFonts w:ascii="Times New Roman" w:hAnsi="Times New Roman"/>
                <w:kern w:val="0"/>
              </w:rPr>
              <w:t xml:space="preserve">R: </w:t>
            </w:r>
            <w:r w:rsidRPr="0094480D">
              <w:rPr>
                <w:sz w:val="18"/>
                <w:szCs w:val="18"/>
              </w:rPr>
              <w:t>CGTTCGAGTTGCATTCATTC</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1E3C4C06"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0A3D3BE1" w14:textId="77777777" w:rsidR="00F23806" w:rsidRPr="0094480D" w:rsidRDefault="00F23806">
            <w:pPr>
              <w:widowControl/>
              <w:jc w:val="center"/>
              <w:rPr>
                <w:rFonts w:ascii="Times New Roman" w:hAnsi="Times New Roman"/>
                <w:kern w:val="0"/>
              </w:rPr>
            </w:pPr>
            <w:r w:rsidRPr="0094480D">
              <w:t>162</w:t>
            </w:r>
          </w:p>
        </w:tc>
        <w:tc>
          <w:tcPr>
            <w:tcW w:w="2523" w:type="dxa"/>
            <w:tcBorders>
              <w:top w:val="single" w:sz="4" w:space="0" w:color="auto"/>
              <w:left w:val="single" w:sz="4" w:space="0" w:color="auto"/>
              <w:bottom w:val="single" w:sz="4" w:space="0" w:color="auto"/>
              <w:right w:val="single" w:sz="4" w:space="0" w:color="auto"/>
            </w:tcBorders>
            <w:noWrap/>
            <w:hideMark/>
          </w:tcPr>
          <w:p w14:paraId="6A2ED4F7" w14:textId="77777777" w:rsidR="00F23806" w:rsidRPr="0094480D" w:rsidRDefault="00F23806">
            <w:pPr>
              <w:widowControl/>
              <w:jc w:val="center"/>
              <w:rPr>
                <w:rFonts w:ascii="Times New Roman" w:hAnsi="Times New Roman"/>
                <w:kern w:val="0"/>
              </w:rPr>
            </w:pPr>
            <w:r w:rsidRPr="0094480D">
              <w:t>SC124</w:t>
            </w:r>
          </w:p>
        </w:tc>
      </w:tr>
      <w:tr w:rsidR="0094480D" w:rsidRPr="0094480D" w14:paraId="1A58932B"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088B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9887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5B2C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8127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6997CCE" w14:textId="77777777" w:rsidR="00F23806" w:rsidRPr="0094480D" w:rsidRDefault="00F23806">
            <w:pPr>
              <w:widowControl/>
              <w:jc w:val="center"/>
              <w:rPr>
                <w:rFonts w:ascii="Times New Roman" w:hAnsi="Times New Roman"/>
                <w:kern w:val="0"/>
              </w:rPr>
            </w:pPr>
            <w:r w:rsidRPr="0094480D">
              <w:t>166</w:t>
            </w:r>
          </w:p>
        </w:tc>
        <w:tc>
          <w:tcPr>
            <w:tcW w:w="2523" w:type="dxa"/>
            <w:tcBorders>
              <w:top w:val="single" w:sz="4" w:space="0" w:color="auto"/>
              <w:left w:val="single" w:sz="4" w:space="0" w:color="auto"/>
              <w:bottom w:val="single" w:sz="4" w:space="0" w:color="auto"/>
              <w:right w:val="single" w:sz="4" w:space="0" w:color="auto"/>
            </w:tcBorders>
            <w:noWrap/>
            <w:hideMark/>
          </w:tcPr>
          <w:p w14:paraId="6955C44C" w14:textId="77777777" w:rsidR="00F23806" w:rsidRPr="0094480D" w:rsidRDefault="00F23806">
            <w:pPr>
              <w:widowControl/>
              <w:jc w:val="center"/>
              <w:rPr>
                <w:rFonts w:ascii="Times New Roman" w:hAnsi="Times New Roman"/>
                <w:kern w:val="0"/>
              </w:rPr>
            </w:pPr>
            <w:r w:rsidRPr="0094480D">
              <w:t>SC11</w:t>
            </w:r>
          </w:p>
        </w:tc>
      </w:tr>
      <w:tr w:rsidR="0094480D" w:rsidRPr="0094480D" w14:paraId="6441F03C"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2A04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AA9F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7461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8C6A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7790C5E" w14:textId="77777777" w:rsidR="00F23806" w:rsidRPr="0094480D" w:rsidRDefault="00F23806">
            <w:pPr>
              <w:widowControl/>
              <w:jc w:val="center"/>
              <w:rPr>
                <w:rFonts w:ascii="Times New Roman" w:hAnsi="Times New Roman"/>
                <w:kern w:val="0"/>
              </w:rPr>
            </w:pPr>
            <w:r w:rsidRPr="0094480D">
              <w:t>168</w:t>
            </w:r>
          </w:p>
        </w:tc>
        <w:tc>
          <w:tcPr>
            <w:tcW w:w="2523" w:type="dxa"/>
            <w:tcBorders>
              <w:top w:val="single" w:sz="4" w:space="0" w:color="auto"/>
              <w:left w:val="single" w:sz="4" w:space="0" w:color="auto"/>
              <w:bottom w:val="single" w:sz="4" w:space="0" w:color="auto"/>
              <w:right w:val="single" w:sz="4" w:space="0" w:color="auto"/>
            </w:tcBorders>
            <w:noWrap/>
            <w:hideMark/>
          </w:tcPr>
          <w:p w14:paraId="09DC51FC" w14:textId="77777777" w:rsidR="00F23806" w:rsidRPr="0094480D" w:rsidRDefault="00F23806">
            <w:pPr>
              <w:widowControl/>
              <w:jc w:val="center"/>
              <w:rPr>
                <w:rFonts w:ascii="Times New Roman" w:hAnsi="Times New Roman"/>
                <w:kern w:val="0"/>
              </w:rPr>
            </w:pPr>
            <w:r w:rsidRPr="0094480D">
              <w:t>Ecu84</w:t>
            </w:r>
          </w:p>
        </w:tc>
      </w:tr>
      <w:tr w:rsidR="0094480D" w:rsidRPr="0094480D" w14:paraId="2CB0D65E"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A16C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86FC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470C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702B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D011050" w14:textId="77777777" w:rsidR="00F23806" w:rsidRPr="0094480D" w:rsidRDefault="00F23806">
            <w:pPr>
              <w:widowControl/>
              <w:jc w:val="center"/>
              <w:rPr>
                <w:rFonts w:ascii="Times New Roman" w:hAnsi="Times New Roman"/>
                <w:kern w:val="0"/>
              </w:rPr>
            </w:pPr>
            <w:r w:rsidRPr="0094480D">
              <w:t>172</w:t>
            </w:r>
          </w:p>
        </w:tc>
        <w:tc>
          <w:tcPr>
            <w:tcW w:w="2523" w:type="dxa"/>
            <w:tcBorders>
              <w:top w:val="single" w:sz="4" w:space="0" w:color="auto"/>
              <w:left w:val="single" w:sz="4" w:space="0" w:color="auto"/>
              <w:bottom w:val="single" w:sz="4" w:space="0" w:color="auto"/>
              <w:right w:val="single" w:sz="4" w:space="0" w:color="auto"/>
            </w:tcBorders>
            <w:noWrap/>
            <w:hideMark/>
          </w:tcPr>
          <w:p w14:paraId="1CDB8603" w14:textId="77777777" w:rsidR="00F23806" w:rsidRPr="0094480D" w:rsidRDefault="00F23806">
            <w:pPr>
              <w:widowControl/>
              <w:jc w:val="center"/>
              <w:rPr>
                <w:rFonts w:ascii="Times New Roman" w:hAnsi="Times New Roman"/>
                <w:kern w:val="0"/>
              </w:rPr>
            </w:pPr>
            <w:r w:rsidRPr="0094480D">
              <w:t>SC205</w:t>
            </w:r>
          </w:p>
        </w:tc>
      </w:tr>
      <w:tr w:rsidR="0094480D" w:rsidRPr="0094480D" w14:paraId="21029275"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C8D3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36D1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D2F4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C60EF"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E4F8100" w14:textId="77777777" w:rsidR="00F23806" w:rsidRPr="0094480D" w:rsidRDefault="00F23806">
            <w:pPr>
              <w:widowControl/>
              <w:jc w:val="center"/>
              <w:rPr>
                <w:rFonts w:ascii="Times New Roman" w:hAnsi="Times New Roman"/>
                <w:kern w:val="0"/>
              </w:rPr>
            </w:pPr>
            <w:r w:rsidRPr="0094480D">
              <w:t>186</w:t>
            </w:r>
          </w:p>
        </w:tc>
        <w:tc>
          <w:tcPr>
            <w:tcW w:w="2523" w:type="dxa"/>
            <w:tcBorders>
              <w:top w:val="single" w:sz="4" w:space="0" w:color="auto"/>
              <w:left w:val="single" w:sz="4" w:space="0" w:color="auto"/>
              <w:bottom w:val="single" w:sz="4" w:space="0" w:color="auto"/>
              <w:right w:val="single" w:sz="4" w:space="0" w:color="auto"/>
            </w:tcBorders>
            <w:noWrap/>
            <w:hideMark/>
          </w:tcPr>
          <w:p w14:paraId="3B149E1D" w14:textId="77777777" w:rsidR="00F23806" w:rsidRPr="0094480D" w:rsidRDefault="00F23806">
            <w:pPr>
              <w:widowControl/>
              <w:jc w:val="center"/>
              <w:rPr>
                <w:rFonts w:ascii="Times New Roman" w:hAnsi="Times New Roman"/>
                <w:kern w:val="0"/>
              </w:rPr>
            </w:pPr>
            <w:r w:rsidRPr="0094480D">
              <w:t>SC6</w:t>
            </w:r>
          </w:p>
        </w:tc>
      </w:tr>
      <w:tr w:rsidR="0094480D" w:rsidRPr="0094480D" w14:paraId="4F979F18" w14:textId="77777777" w:rsidTr="00F23806">
        <w:trPr>
          <w:trHeight w:val="282"/>
        </w:trPr>
        <w:tc>
          <w:tcPr>
            <w:tcW w:w="695" w:type="dxa"/>
            <w:tcBorders>
              <w:top w:val="single" w:sz="4" w:space="0" w:color="auto"/>
              <w:left w:val="single" w:sz="4" w:space="0" w:color="auto"/>
              <w:bottom w:val="nil"/>
              <w:right w:val="single" w:sz="4" w:space="0" w:color="auto"/>
            </w:tcBorders>
            <w:vAlign w:val="center"/>
          </w:tcPr>
          <w:p w14:paraId="7AB956C3" w14:textId="77777777" w:rsidR="00F23806" w:rsidRPr="0094480D" w:rsidRDefault="00F23806">
            <w:pPr>
              <w:widowControl/>
              <w:jc w:val="center"/>
              <w:rPr>
                <w:rFonts w:ascii="Times New Roman" w:hAnsi="Times New Roman"/>
                <w:kern w:val="0"/>
              </w:rPr>
            </w:pPr>
          </w:p>
        </w:tc>
        <w:tc>
          <w:tcPr>
            <w:tcW w:w="796" w:type="dxa"/>
            <w:tcBorders>
              <w:top w:val="single" w:sz="4" w:space="0" w:color="auto"/>
              <w:left w:val="single" w:sz="4" w:space="0" w:color="auto"/>
              <w:bottom w:val="nil"/>
              <w:right w:val="single" w:sz="4" w:space="0" w:color="auto"/>
            </w:tcBorders>
            <w:noWrap/>
            <w:vAlign w:val="center"/>
          </w:tcPr>
          <w:p w14:paraId="334262E3" w14:textId="77777777" w:rsidR="00F23806" w:rsidRPr="0094480D" w:rsidRDefault="00F23806">
            <w:pPr>
              <w:widowControl/>
              <w:jc w:val="center"/>
              <w:rPr>
                <w:rFonts w:ascii="Times New Roman" w:hAnsi="Times New Roman"/>
                <w:kern w:val="0"/>
              </w:rPr>
            </w:pPr>
          </w:p>
        </w:tc>
        <w:tc>
          <w:tcPr>
            <w:tcW w:w="3763" w:type="dxa"/>
            <w:tcBorders>
              <w:top w:val="single" w:sz="4" w:space="0" w:color="auto"/>
              <w:left w:val="single" w:sz="4" w:space="0" w:color="auto"/>
              <w:bottom w:val="nil"/>
              <w:right w:val="single" w:sz="4" w:space="0" w:color="auto"/>
            </w:tcBorders>
            <w:noWrap/>
            <w:vAlign w:val="center"/>
            <w:hideMark/>
          </w:tcPr>
          <w:p w14:paraId="14D8759C" w14:textId="77777777" w:rsidR="00F23806" w:rsidRPr="0094480D" w:rsidRDefault="00F23806">
            <w:pPr>
              <w:widowControl/>
              <w:adjustRightInd/>
              <w:spacing w:line="240" w:lineRule="auto"/>
              <w:jc w:val="left"/>
              <w:rPr>
                <w:kern w:val="0"/>
                <w:sz w:val="20"/>
                <w:szCs w:val="20"/>
              </w:rPr>
            </w:pP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4F249EAA"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4AE7B40D" w14:textId="77777777" w:rsidR="00F23806" w:rsidRPr="0094480D" w:rsidRDefault="00F23806">
            <w:pPr>
              <w:widowControl/>
              <w:jc w:val="center"/>
              <w:rPr>
                <w:rFonts w:ascii="Times New Roman" w:hAnsi="Times New Roman"/>
                <w:kern w:val="0"/>
              </w:rPr>
            </w:pPr>
            <w:r w:rsidRPr="0094480D">
              <w:t>156</w:t>
            </w:r>
          </w:p>
        </w:tc>
        <w:tc>
          <w:tcPr>
            <w:tcW w:w="2523" w:type="dxa"/>
            <w:tcBorders>
              <w:top w:val="single" w:sz="4" w:space="0" w:color="auto"/>
              <w:left w:val="single" w:sz="4" w:space="0" w:color="auto"/>
              <w:bottom w:val="single" w:sz="4" w:space="0" w:color="auto"/>
              <w:right w:val="single" w:sz="4" w:space="0" w:color="auto"/>
            </w:tcBorders>
            <w:noWrap/>
            <w:hideMark/>
          </w:tcPr>
          <w:p w14:paraId="35F33DD3" w14:textId="77777777" w:rsidR="00F23806" w:rsidRPr="0094480D" w:rsidRDefault="00F23806">
            <w:pPr>
              <w:widowControl/>
              <w:jc w:val="center"/>
              <w:rPr>
                <w:rFonts w:ascii="Times New Roman" w:hAnsi="Times New Roman"/>
                <w:kern w:val="0"/>
              </w:rPr>
            </w:pPr>
            <w:r w:rsidRPr="0094480D">
              <w:t>SC12</w:t>
            </w:r>
          </w:p>
        </w:tc>
      </w:tr>
      <w:tr w:rsidR="0094480D" w:rsidRPr="0094480D" w14:paraId="4B273B57" w14:textId="77777777" w:rsidTr="00F23806">
        <w:trPr>
          <w:trHeight w:val="282"/>
        </w:trPr>
        <w:tc>
          <w:tcPr>
            <w:tcW w:w="695" w:type="dxa"/>
            <w:vMerge w:val="restart"/>
            <w:tcBorders>
              <w:top w:val="nil"/>
              <w:left w:val="single" w:sz="4" w:space="0" w:color="auto"/>
              <w:bottom w:val="single" w:sz="4" w:space="0" w:color="auto"/>
              <w:right w:val="single" w:sz="4" w:space="0" w:color="auto"/>
            </w:tcBorders>
            <w:vAlign w:val="center"/>
            <w:hideMark/>
          </w:tcPr>
          <w:p w14:paraId="06BF3496" w14:textId="77777777" w:rsidR="00F23806" w:rsidRPr="0094480D" w:rsidRDefault="00F23806">
            <w:pPr>
              <w:widowControl/>
              <w:jc w:val="center"/>
              <w:rPr>
                <w:rFonts w:ascii="Times New Roman" w:hAnsi="Times New Roman"/>
                <w:kern w:val="0"/>
              </w:rPr>
            </w:pPr>
            <w:r w:rsidRPr="0094480D">
              <w:t>2</w:t>
            </w:r>
          </w:p>
        </w:tc>
        <w:tc>
          <w:tcPr>
            <w:tcW w:w="796" w:type="dxa"/>
            <w:vMerge w:val="restart"/>
            <w:tcBorders>
              <w:top w:val="nil"/>
              <w:left w:val="single" w:sz="4" w:space="0" w:color="auto"/>
              <w:bottom w:val="single" w:sz="4" w:space="0" w:color="auto"/>
              <w:right w:val="single" w:sz="4" w:space="0" w:color="auto"/>
            </w:tcBorders>
            <w:noWrap/>
            <w:vAlign w:val="center"/>
            <w:hideMark/>
          </w:tcPr>
          <w:p w14:paraId="7051224D" w14:textId="77777777" w:rsidR="00F23806" w:rsidRPr="0094480D" w:rsidRDefault="00F23806">
            <w:pPr>
              <w:widowControl/>
              <w:jc w:val="center"/>
              <w:rPr>
                <w:rFonts w:ascii="Times New Roman" w:hAnsi="Times New Roman"/>
                <w:kern w:val="0"/>
              </w:rPr>
            </w:pPr>
            <w:r w:rsidRPr="0094480D">
              <w:t>CB33</w:t>
            </w:r>
          </w:p>
        </w:tc>
        <w:tc>
          <w:tcPr>
            <w:tcW w:w="3763" w:type="dxa"/>
            <w:vMerge w:val="restart"/>
            <w:tcBorders>
              <w:top w:val="nil"/>
              <w:left w:val="single" w:sz="4" w:space="0" w:color="auto"/>
              <w:bottom w:val="single" w:sz="4" w:space="0" w:color="auto"/>
              <w:right w:val="single" w:sz="4" w:space="0" w:color="auto"/>
            </w:tcBorders>
            <w:noWrap/>
            <w:vAlign w:val="center"/>
            <w:hideMark/>
          </w:tcPr>
          <w:p w14:paraId="739DCC92"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GGAAGCATGTTTCTTTGATAATTC</w:t>
            </w:r>
          </w:p>
          <w:p w14:paraId="07BDECC3"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t xml:space="preserve"> </w:t>
            </w:r>
            <w:r w:rsidRPr="0094480D">
              <w:rPr>
                <w:sz w:val="18"/>
                <w:szCs w:val="18"/>
              </w:rPr>
              <w:t>ATCTGGTTCTCGTGGGAGTG</w:t>
            </w:r>
            <w:r w:rsidRPr="0094480D">
              <w:rPr>
                <w:rFonts w:ascii="Times New Roman" w:hAnsi="Times New Roman"/>
                <w:kern w:val="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0A1B9"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0B9087B" w14:textId="77777777" w:rsidR="00F23806" w:rsidRPr="0094480D" w:rsidRDefault="00F23806">
            <w:pPr>
              <w:widowControl/>
              <w:jc w:val="center"/>
              <w:rPr>
                <w:rFonts w:ascii="Times New Roman" w:hAnsi="Times New Roman"/>
                <w:kern w:val="0"/>
              </w:rPr>
            </w:pPr>
            <w:r w:rsidRPr="0094480D">
              <w:t>158</w:t>
            </w:r>
          </w:p>
        </w:tc>
        <w:tc>
          <w:tcPr>
            <w:tcW w:w="2523" w:type="dxa"/>
            <w:tcBorders>
              <w:top w:val="single" w:sz="4" w:space="0" w:color="auto"/>
              <w:left w:val="single" w:sz="4" w:space="0" w:color="auto"/>
              <w:bottom w:val="single" w:sz="4" w:space="0" w:color="auto"/>
              <w:right w:val="single" w:sz="4" w:space="0" w:color="auto"/>
            </w:tcBorders>
            <w:noWrap/>
            <w:hideMark/>
          </w:tcPr>
          <w:p w14:paraId="25871B18" w14:textId="77777777" w:rsidR="00F23806" w:rsidRPr="0094480D" w:rsidRDefault="00F23806">
            <w:pPr>
              <w:widowControl/>
              <w:jc w:val="center"/>
              <w:rPr>
                <w:rFonts w:ascii="Times New Roman" w:hAnsi="Times New Roman"/>
                <w:kern w:val="0"/>
              </w:rPr>
            </w:pPr>
            <w:r w:rsidRPr="0094480D">
              <w:t>SC124</w:t>
            </w:r>
          </w:p>
        </w:tc>
      </w:tr>
      <w:tr w:rsidR="0094480D" w:rsidRPr="0094480D" w14:paraId="79CEB585" w14:textId="77777777" w:rsidTr="00F23806">
        <w:trPr>
          <w:trHeight w:val="282"/>
        </w:trPr>
        <w:tc>
          <w:tcPr>
            <w:tcW w:w="0" w:type="auto"/>
            <w:vMerge/>
            <w:tcBorders>
              <w:top w:val="nil"/>
              <w:left w:val="single" w:sz="4" w:space="0" w:color="auto"/>
              <w:bottom w:val="single" w:sz="4" w:space="0" w:color="auto"/>
              <w:right w:val="single" w:sz="4" w:space="0" w:color="auto"/>
            </w:tcBorders>
            <w:vAlign w:val="center"/>
            <w:hideMark/>
          </w:tcPr>
          <w:p w14:paraId="3B1C475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46EA443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24483A9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89D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9E2F929" w14:textId="77777777" w:rsidR="00F23806" w:rsidRPr="0094480D" w:rsidRDefault="00F23806">
            <w:pPr>
              <w:widowControl/>
              <w:jc w:val="center"/>
              <w:rPr>
                <w:rFonts w:ascii="Times New Roman" w:hAnsi="Times New Roman"/>
                <w:kern w:val="0"/>
              </w:rPr>
            </w:pPr>
            <w:r w:rsidRPr="0094480D">
              <w:t>160</w:t>
            </w:r>
          </w:p>
        </w:tc>
        <w:tc>
          <w:tcPr>
            <w:tcW w:w="2523" w:type="dxa"/>
            <w:tcBorders>
              <w:top w:val="single" w:sz="4" w:space="0" w:color="auto"/>
              <w:left w:val="single" w:sz="4" w:space="0" w:color="auto"/>
              <w:bottom w:val="single" w:sz="4" w:space="0" w:color="auto"/>
              <w:right w:val="single" w:sz="4" w:space="0" w:color="auto"/>
            </w:tcBorders>
            <w:noWrap/>
            <w:hideMark/>
          </w:tcPr>
          <w:p w14:paraId="037D5266" w14:textId="77777777" w:rsidR="00F23806" w:rsidRPr="0094480D" w:rsidRDefault="00F23806">
            <w:pPr>
              <w:widowControl/>
              <w:jc w:val="center"/>
              <w:rPr>
                <w:rFonts w:ascii="Times New Roman" w:hAnsi="Times New Roman"/>
                <w:kern w:val="0"/>
              </w:rPr>
            </w:pPr>
            <w:r w:rsidRPr="0094480D">
              <w:t>SC15</w:t>
            </w:r>
          </w:p>
        </w:tc>
      </w:tr>
      <w:tr w:rsidR="0094480D" w:rsidRPr="0094480D" w14:paraId="6CAA5BEC" w14:textId="77777777" w:rsidTr="00F23806">
        <w:trPr>
          <w:trHeight w:val="282"/>
        </w:trPr>
        <w:tc>
          <w:tcPr>
            <w:tcW w:w="0" w:type="auto"/>
            <w:vMerge/>
            <w:tcBorders>
              <w:top w:val="nil"/>
              <w:left w:val="single" w:sz="4" w:space="0" w:color="auto"/>
              <w:bottom w:val="single" w:sz="4" w:space="0" w:color="auto"/>
              <w:right w:val="single" w:sz="4" w:space="0" w:color="auto"/>
            </w:tcBorders>
            <w:vAlign w:val="center"/>
            <w:hideMark/>
          </w:tcPr>
          <w:p w14:paraId="0A169E7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20C8F08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57C11E1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C8CDC"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4A49D5A" w14:textId="77777777" w:rsidR="00F23806" w:rsidRPr="0094480D" w:rsidRDefault="00F23806">
            <w:pPr>
              <w:widowControl/>
              <w:jc w:val="center"/>
              <w:rPr>
                <w:rFonts w:ascii="Times New Roman" w:hAnsi="Times New Roman"/>
                <w:kern w:val="0"/>
              </w:rPr>
            </w:pPr>
            <w:r w:rsidRPr="0094480D">
              <w:t>162</w:t>
            </w:r>
          </w:p>
        </w:tc>
        <w:tc>
          <w:tcPr>
            <w:tcW w:w="2523" w:type="dxa"/>
            <w:tcBorders>
              <w:top w:val="single" w:sz="4" w:space="0" w:color="auto"/>
              <w:left w:val="single" w:sz="4" w:space="0" w:color="auto"/>
              <w:bottom w:val="single" w:sz="4" w:space="0" w:color="auto"/>
              <w:right w:val="single" w:sz="4" w:space="0" w:color="auto"/>
            </w:tcBorders>
            <w:noWrap/>
            <w:hideMark/>
          </w:tcPr>
          <w:p w14:paraId="7A355FD5" w14:textId="77777777" w:rsidR="00F23806" w:rsidRPr="0094480D" w:rsidRDefault="00F23806">
            <w:pPr>
              <w:widowControl/>
              <w:jc w:val="center"/>
              <w:rPr>
                <w:rFonts w:ascii="Times New Roman" w:hAnsi="Times New Roman"/>
                <w:kern w:val="0"/>
              </w:rPr>
            </w:pPr>
            <w:r w:rsidRPr="0094480D">
              <w:t>Bra-home</w:t>
            </w:r>
          </w:p>
        </w:tc>
      </w:tr>
      <w:tr w:rsidR="0094480D" w:rsidRPr="0094480D" w14:paraId="3FDBD775" w14:textId="77777777" w:rsidTr="00F23806">
        <w:trPr>
          <w:trHeight w:val="282"/>
        </w:trPr>
        <w:tc>
          <w:tcPr>
            <w:tcW w:w="0" w:type="auto"/>
            <w:vMerge/>
            <w:tcBorders>
              <w:top w:val="nil"/>
              <w:left w:val="single" w:sz="4" w:space="0" w:color="auto"/>
              <w:bottom w:val="single" w:sz="4" w:space="0" w:color="auto"/>
              <w:right w:val="single" w:sz="4" w:space="0" w:color="auto"/>
            </w:tcBorders>
            <w:vAlign w:val="center"/>
            <w:hideMark/>
          </w:tcPr>
          <w:p w14:paraId="5E955C2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22FD21E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640A7DA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418C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3B6AC2F" w14:textId="77777777" w:rsidR="00F23806" w:rsidRPr="0094480D" w:rsidRDefault="00F23806">
            <w:pPr>
              <w:widowControl/>
              <w:jc w:val="center"/>
              <w:rPr>
                <w:rFonts w:ascii="Times New Roman" w:hAnsi="Times New Roman"/>
                <w:kern w:val="0"/>
              </w:rPr>
            </w:pPr>
            <w:r w:rsidRPr="0094480D">
              <w:t>164</w:t>
            </w:r>
          </w:p>
        </w:tc>
        <w:tc>
          <w:tcPr>
            <w:tcW w:w="2523" w:type="dxa"/>
            <w:tcBorders>
              <w:top w:val="single" w:sz="4" w:space="0" w:color="auto"/>
              <w:left w:val="single" w:sz="4" w:space="0" w:color="auto"/>
              <w:bottom w:val="single" w:sz="4" w:space="0" w:color="auto"/>
              <w:right w:val="single" w:sz="4" w:space="0" w:color="auto"/>
            </w:tcBorders>
            <w:noWrap/>
            <w:hideMark/>
          </w:tcPr>
          <w:p w14:paraId="51F85B85" w14:textId="77777777" w:rsidR="00F23806" w:rsidRPr="0094480D" w:rsidRDefault="00F23806">
            <w:pPr>
              <w:widowControl/>
              <w:jc w:val="center"/>
              <w:rPr>
                <w:rFonts w:ascii="Times New Roman" w:hAnsi="Times New Roman"/>
                <w:kern w:val="0"/>
              </w:rPr>
            </w:pPr>
            <w:r w:rsidRPr="0094480D">
              <w:t>GR891</w:t>
            </w:r>
          </w:p>
        </w:tc>
      </w:tr>
      <w:tr w:rsidR="0094480D" w:rsidRPr="0094480D" w14:paraId="1D3DB6C0" w14:textId="77777777" w:rsidTr="00F23806">
        <w:trPr>
          <w:trHeight w:val="282"/>
        </w:trPr>
        <w:tc>
          <w:tcPr>
            <w:tcW w:w="0" w:type="auto"/>
            <w:vMerge/>
            <w:tcBorders>
              <w:top w:val="nil"/>
              <w:left w:val="single" w:sz="4" w:space="0" w:color="auto"/>
              <w:bottom w:val="single" w:sz="4" w:space="0" w:color="auto"/>
              <w:right w:val="single" w:sz="4" w:space="0" w:color="auto"/>
            </w:tcBorders>
            <w:vAlign w:val="center"/>
            <w:hideMark/>
          </w:tcPr>
          <w:p w14:paraId="6FE56AA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4F3AAAD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18B8F04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64BB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2F2FA8D" w14:textId="77777777" w:rsidR="00F23806" w:rsidRPr="0094480D" w:rsidRDefault="00F23806">
            <w:pPr>
              <w:widowControl/>
              <w:jc w:val="center"/>
              <w:rPr>
                <w:rFonts w:ascii="Times New Roman" w:hAnsi="Times New Roman"/>
                <w:kern w:val="0"/>
              </w:rPr>
            </w:pPr>
            <w:r w:rsidRPr="0094480D">
              <w:t>170</w:t>
            </w:r>
          </w:p>
        </w:tc>
        <w:tc>
          <w:tcPr>
            <w:tcW w:w="2523" w:type="dxa"/>
            <w:tcBorders>
              <w:top w:val="single" w:sz="4" w:space="0" w:color="auto"/>
              <w:left w:val="single" w:sz="4" w:space="0" w:color="auto"/>
              <w:bottom w:val="single" w:sz="4" w:space="0" w:color="auto"/>
              <w:right w:val="single" w:sz="4" w:space="0" w:color="auto"/>
            </w:tcBorders>
            <w:noWrap/>
            <w:hideMark/>
          </w:tcPr>
          <w:p w14:paraId="1E82DBFA"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7</w:t>
            </w:r>
            <w:r w:rsidRPr="0094480D">
              <w:rPr>
                <w:rFonts w:hint="eastAsia"/>
              </w:rPr>
              <w:t>号</w:t>
            </w:r>
            <w:proofErr w:type="gramEnd"/>
          </w:p>
        </w:tc>
      </w:tr>
      <w:tr w:rsidR="0094480D" w:rsidRPr="0094480D" w14:paraId="1AF8E78E" w14:textId="77777777" w:rsidTr="00F23806">
        <w:trPr>
          <w:trHeight w:val="282"/>
        </w:trPr>
        <w:tc>
          <w:tcPr>
            <w:tcW w:w="0" w:type="auto"/>
            <w:vMerge/>
            <w:tcBorders>
              <w:top w:val="nil"/>
              <w:left w:val="single" w:sz="4" w:space="0" w:color="auto"/>
              <w:bottom w:val="single" w:sz="4" w:space="0" w:color="auto"/>
              <w:right w:val="single" w:sz="4" w:space="0" w:color="auto"/>
            </w:tcBorders>
            <w:vAlign w:val="center"/>
            <w:hideMark/>
          </w:tcPr>
          <w:p w14:paraId="6398AEA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7372154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7AA6933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98F59"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3AD2D5C" w14:textId="77777777" w:rsidR="00F23806" w:rsidRPr="0094480D" w:rsidRDefault="00F23806">
            <w:pPr>
              <w:widowControl/>
              <w:jc w:val="center"/>
              <w:rPr>
                <w:rFonts w:ascii="Times New Roman" w:hAnsi="Times New Roman"/>
                <w:kern w:val="0"/>
              </w:rPr>
            </w:pPr>
            <w:r w:rsidRPr="0094480D">
              <w:t>172</w:t>
            </w:r>
          </w:p>
        </w:tc>
        <w:tc>
          <w:tcPr>
            <w:tcW w:w="2523" w:type="dxa"/>
            <w:tcBorders>
              <w:top w:val="single" w:sz="4" w:space="0" w:color="auto"/>
              <w:left w:val="single" w:sz="4" w:space="0" w:color="auto"/>
              <w:bottom w:val="single" w:sz="4" w:space="0" w:color="auto"/>
              <w:right w:val="single" w:sz="4" w:space="0" w:color="auto"/>
            </w:tcBorders>
            <w:noWrap/>
            <w:hideMark/>
          </w:tcPr>
          <w:p w14:paraId="05B20F12" w14:textId="77777777" w:rsidR="00F23806" w:rsidRPr="0094480D" w:rsidRDefault="00F23806">
            <w:pPr>
              <w:widowControl/>
              <w:jc w:val="center"/>
              <w:rPr>
                <w:rFonts w:ascii="Times New Roman" w:hAnsi="Times New Roman"/>
                <w:kern w:val="0"/>
              </w:rPr>
            </w:pPr>
            <w:r w:rsidRPr="0094480D">
              <w:t>SC6068</w:t>
            </w:r>
          </w:p>
        </w:tc>
      </w:tr>
      <w:tr w:rsidR="0094480D" w:rsidRPr="0094480D" w14:paraId="633341E4" w14:textId="77777777" w:rsidTr="00F23806">
        <w:trPr>
          <w:trHeight w:val="282"/>
        </w:trPr>
        <w:tc>
          <w:tcPr>
            <w:tcW w:w="0" w:type="auto"/>
            <w:vMerge/>
            <w:tcBorders>
              <w:top w:val="nil"/>
              <w:left w:val="single" w:sz="4" w:space="0" w:color="auto"/>
              <w:bottom w:val="single" w:sz="4" w:space="0" w:color="auto"/>
              <w:right w:val="single" w:sz="4" w:space="0" w:color="auto"/>
            </w:tcBorders>
            <w:vAlign w:val="center"/>
            <w:hideMark/>
          </w:tcPr>
          <w:p w14:paraId="59D7E70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4AC723C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nil"/>
              <w:left w:val="single" w:sz="4" w:space="0" w:color="auto"/>
              <w:bottom w:val="single" w:sz="4" w:space="0" w:color="auto"/>
              <w:right w:val="single" w:sz="4" w:space="0" w:color="auto"/>
            </w:tcBorders>
            <w:vAlign w:val="center"/>
            <w:hideMark/>
          </w:tcPr>
          <w:p w14:paraId="54B5600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14C8C"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752818E" w14:textId="77777777" w:rsidR="00F23806" w:rsidRPr="0094480D" w:rsidRDefault="00F23806">
            <w:pPr>
              <w:widowControl/>
              <w:jc w:val="center"/>
              <w:rPr>
                <w:rFonts w:ascii="Times New Roman" w:hAnsi="Times New Roman"/>
                <w:kern w:val="0"/>
              </w:rPr>
            </w:pPr>
            <w:r w:rsidRPr="0094480D">
              <w:t>178</w:t>
            </w:r>
          </w:p>
        </w:tc>
        <w:tc>
          <w:tcPr>
            <w:tcW w:w="2523" w:type="dxa"/>
            <w:tcBorders>
              <w:top w:val="single" w:sz="4" w:space="0" w:color="auto"/>
              <w:left w:val="single" w:sz="4" w:space="0" w:color="auto"/>
              <w:bottom w:val="single" w:sz="4" w:space="0" w:color="auto"/>
              <w:right w:val="single" w:sz="4" w:space="0" w:color="auto"/>
            </w:tcBorders>
            <w:noWrap/>
            <w:hideMark/>
          </w:tcPr>
          <w:p w14:paraId="3341179A" w14:textId="77777777" w:rsidR="00F23806" w:rsidRPr="0094480D" w:rsidRDefault="00F23806">
            <w:pPr>
              <w:widowControl/>
              <w:jc w:val="center"/>
              <w:rPr>
                <w:rFonts w:ascii="Times New Roman" w:hAnsi="Times New Roman"/>
                <w:kern w:val="0"/>
              </w:rPr>
            </w:pPr>
            <w:r w:rsidRPr="0094480D">
              <w:t>SC8</w:t>
            </w:r>
          </w:p>
        </w:tc>
      </w:tr>
      <w:tr w:rsidR="0094480D" w:rsidRPr="0094480D" w14:paraId="7A338D6E"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4073A497" w14:textId="77777777" w:rsidR="00F23806" w:rsidRPr="0094480D" w:rsidRDefault="00F23806">
            <w:pPr>
              <w:widowControl/>
              <w:jc w:val="center"/>
              <w:rPr>
                <w:rFonts w:ascii="Times New Roman" w:hAnsi="Times New Roman"/>
                <w:kern w:val="0"/>
              </w:rPr>
            </w:pPr>
            <w:r w:rsidRPr="0094480D">
              <w:t>3</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2F7E09C0" w14:textId="77777777" w:rsidR="00F23806" w:rsidRPr="0094480D" w:rsidRDefault="00F23806">
            <w:pPr>
              <w:widowControl/>
              <w:jc w:val="center"/>
              <w:rPr>
                <w:rFonts w:ascii="Times New Roman" w:hAnsi="Times New Roman"/>
                <w:kern w:val="0"/>
              </w:rPr>
            </w:pPr>
            <w:r w:rsidRPr="0094480D">
              <w:t>CB39</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1148DCE0"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t xml:space="preserve"> </w:t>
            </w:r>
            <w:r w:rsidRPr="0094480D">
              <w:rPr>
                <w:sz w:val="18"/>
                <w:szCs w:val="18"/>
              </w:rPr>
              <w:t>GCGCTTGCAGTTGCTCTATC</w:t>
            </w:r>
            <w:r w:rsidRPr="0094480D">
              <w:rPr>
                <w:rFonts w:ascii="Times New Roman" w:hAnsi="Times New Roman"/>
                <w:kern w:val="0"/>
              </w:rPr>
              <w:t xml:space="preserve"> </w:t>
            </w:r>
          </w:p>
          <w:p w14:paraId="334E33D9"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t xml:space="preserve"> </w:t>
            </w:r>
            <w:r w:rsidRPr="0094480D">
              <w:rPr>
                <w:sz w:val="18"/>
                <w:szCs w:val="18"/>
              </w:rPr>
              <w:t>GCCACAACACACGCATATCT</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A27E7B1"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47F065AA" w14:textId="77777777" w:rsidR="00F23806" w:rsidRPr="0094480D" w:rsidRDefault="00F23806">
            <w:pPr>
              <w:widowControl/>
              <w:jc w:val="center"/>
              <w:rPr>
                <w:rFonts w:ascii="Times New Roman" w:hAnsi="Times New Roman"/>
                <w:b/>
                <w:bCs/>
                <w:kern w:val="0"/>
              </w:rPr>
            </w:pPr>
            <w:r w:rsidRPr="0094480D">
              <w:t>287</w:t>
            </w:r>
          </w:p>
        </w:tc>
        <w:tc>
          <w:tcPr>
            <w:tcW w:w="2523" w:type="dxa"/>
            <w:tcBorders>
              <w:top w:val="single" w:sz="4" w:space="0" w:color="auto"/>
              <w:left w:val="single" w:sz="4" w:space="0" w:color="auto"/>
              <w:bottom w:val="single" w:sz="4" w:space="0" w:color="auto"/>
              <w:right w:val="single" w:sz="4" w:space="0" w:color="auto"/>
            </w:tcBorders>
            <w:noWrap/>
            <w:hideMark/>
          </w:tcPr>
          <w:p w14:paraId="6C7907F7" w14:textId="77777777" w:rsidR="00F23806" w:rsidRPr="0094480D" w:rsidRDefault="00F23806">
            <w:pPr>
              <w:widowControl/>
              <w:jc w:val="center"/>
              <w:rPr>
                <w:rFonts w:ascii="Times New Roman" w:hAnsi="Times New Roman"/>
                <w:kern w:val="0"/>
              </w:rPr>
            </w:pPr>
            <w:r w:rsidRPr="0094480D">
              <w:t>SC124</w:t>
            </w:r>
          </w:p>
        </w:tc>
      </w:tr>
      <w:tr w:rsidR="0094480D" w:rsidRPr="0094480D" w14:paraId="6E08289C" w14:textId="77777777" w:rsidTr="00F23806">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5BB2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9D3A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9C3F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00F88"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370B9B6" w14:textId="77777777" w:rsidR="00F23806" w:rsidRPr="0094480D" w:rsidRDefault="00F23806">
            <w:pPr>
              <w:widowControl/>
              <w:jc w:val="center"/>
              <w:rPr>
                <w:rFonts w:ascii="Times New Roman" w:hAnsi="Times New Roman"/>
                <w:b/>
                <w:bCs/>
                <w:kern w:val="0"/>
              </w:rPr>
            </w:pPr>
            <w:r w:rsidRPr="0094480D">
              <w:t>289</w:t>
            </w:r>
          </w:p>
        </w:tc>
        <w:tc>
          <w:tcPr>
            <w:tcW w:w="2523" w:type="dxa"/>
            <w:tcBorders>
              <w:top w:val="single" w:sz="4" w:space="0" w:color="auto"/>
              <w:left w:val="single" w:sz="4" w:space="0" w:color="auto"/>
              <w:bottom w:val="single" w:sz="4" w:space="0" w:color="auto"/>
              <w:right w:val="single" w:sz="4" w:space="0" w:color="auto"/>
            </w:tcBorders>
            <w:noWrap/>
            <w:hideMark/>
          </w:tcPr>
          <w:p w14:paraId="669144C5" w14:textId="77777777" w:rsidR="00F23806" w:rsidRPr="0094480D" w:rsidRDefault="00F23806">
            <w:pPr>
              <w:widowControl/>
              <w:jc w:val="center"/>
              <w:rPr>
                <w:rFonts w:ascii="Times New Roman" w:hAnsi="Times New Roman"/>
                <w:kern w:val="0"/>
              </w:rPr>
            </w:pPr>
            <w:r w:rsidRPr="0094480D">
              <w:t>SC9</w:t>
            </w:r>
          </w:p>
        </w:tc>
      </w:tr>
      <w:tr w:rsidR="0094480D" w:rsidRPr="0094480D" w14:paraId="7D514914" w14:textId="77777777" w:rsidTr="00F23806">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AC9D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EA0A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665E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F7DE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E1E9303" w14:textId="77777777" w:rsidR="00F23806" w:rsidRPr="0094480D" w:rsidRDefault="00F23806">
            <w:pPr>
              <w:widowControl/>
              <w:jc w:val="center"/>
              <w:rPr>
                <w:rFonts w:ascii="Times New Roman" w:hAnsi="Times New Roman"/>
                <w:b/>
                <w:bCs/>
                <w:kern w:val="0"/>
              </w:rPr>
            </w:pPr>
            <w:r w:rsidRPr="0094480D">
              <w:t>291</w:t>
            </w:r>
          </w:p>
        </w:tc>
        <w:tc>
          <w:tcPr>
            <w:tcW w:w="2523" w:type="dxa"/>
            <w:tcBorders>
              <w:top w:val="single" w:sz="4" w:space="0" w:color="auto"/>
              <w:left w:val="single" w:sz="4" w:space="0" w:color="auto"/>
              <w:bottom w:val="single" w:sz="4" w:space="0" w:color="auto"/>
              <w:right w:val="single" w:sz="4" w:space="0" w:color="auto"/>
            </w:tcBorders>
            <w:noWrap/>
            <w:hideMark/>
          </w:tcPr>
          <w:p w14:paraId="05FAB07C" w14:textId="77777777" w:rsidR="00F23806" w:rsidRPr="0094480D" w:rsidRDefault="00F23806">
            <w:pPr>
              <w:widowControl/>
              <w:jc w:val="center"/>
              <w:rPr>
                <w:rFonts w:ascii="Times New Roman" w:hAnsi="Times New Roman"/>
                <w:kern w:val="0"/>
              </w:rPr>
            </w:pPr>
            <w:r w:rsidRPr="0094480D">
              <w:t>SC10</w:t>
            </w:r>
          </w:p>
        </w:tc>
      </w:tr>
      <w:tr w:rsidR="0094480D" w:rsidRPr="0094480D" w14:paraId="6E401F33" w14:textId="77777777" w:rsidTr="00F23806">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D81C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845F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222E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1B489"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BB7C3A8" w14:textId="77777777" w:rsidR="00F23806" w:rsidRPr="0094480D" w:rsidRDefault="00F23806">
            <w:pPr>
              <w:widowControl/>
              <w:jc w:val="center"/>
              <w:rPr>
                <w:rFonts w:ascii="Times New Roman" w:hAnsi="Times New Roman"/>
                <w:kern w:val="0"/>
              </w:rPr>
            </w:pPr>
            <w:r w:rsidRPr="0094480D">
              <w:t>293</w:t>
            </w:r>
          </w:p>
        </w:tc>
        <w:tc>
          <w:tcPr>
            <w:tcW w:w="2523" w:type="dxa"/>
            <w:tcBorders>
              <w:top w:val="single" w:sz="4" w:space="0" w:color="auto"/>
              <w:left w:val="single" w:sz="4" w:space="0" w:color="auto"/>
              <w:bottom w:val="single" w:sz="4" w:space="0" w:color="auto"/>
              <w:right w:val="single" w:sz="4" w:space="0" w:color="auto"/>
            </w:tcBorders>
            <w:noWrap/>
            <w:hideMark/>
          </w:tcPr>
          <w:p w14:paraId="53DA06B5"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4</w:t>
            </w:r>
            <w:r w:rsidRPr="0094480D">
              <w:rPr>
                <w:rFonts w:hint="eastAsia"/>
              </w:rPr>
              <w:t>号</w:t>
            </w:r>
            <w:proofErr w:type="gramEnd"/>
          </w:p>
        </w:tc>
      </w:tr>
      <w:tr w:rsidR="0094480D" w:rsidRPr="0094480D" w14:paraId="7DA29D30"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9D26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8879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76A9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1643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6FF97AE" w14:textId="77777777" w:rsidR="00F23806" w:rsidRPr="0094480D" w:rsidRDefault="00F23806">
            <w:pPr>
              <w:widowControl/>
              <w:jc w:val="center"/>
              <w:rPr>
                <w:rFonts w:ascii="Times New Roman" w:hAnsi="Times New Roman"/>
                <w:kern w:val="0"/>
              </w:rPr>
            </w:pPr>
            <w:r w:rsidRPr="0094480D">
              <w:t>297</w:t>
            </w:r>
          </w:p>
        </w:tc>
        <w:tc>
          <w:tcPr>
            <w:tcW w:w="2523" w:type="dxa"/>
            <w:tcBorders>
              <w:top w:val="single" w:sz="4" w:space="0" w:color="auto"/>
              <w:left w:val="single" w:sz="4" w:space="0" w:color="auto"/>
              <w:bottom w:val="single" w:sz="4" w:space="0" w:color="auto"/>
              <w:right w:val="single" w:sz="4" w:space="0" w:color="auto"/>
            </w:tcBorders>
            <w:noWrap/>
            <w:hideMark/>
          </w:tcPr>
          <w:p w14:paraId="766AE365"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5</w:t>
            </w:r>
            <w:r w:rsidRPr="0094480D">
              <w:rPr>
                <w:rFonts w:hint="eastAsia"/>
              </w:rPr>
              <w:t>号</w:t>
            </w:r>
            <w:proofErr w:type="gramEnd"/>
          </w:p>
        </w:tc>
      </w:tr>
      <w:tr w:rsidR="0094480D" w:rsidRPr="0094480D" w14:paraId="54DFB1C6"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6275323F" w14:textId="77777777" w:rsidR="00F23806" w:rsidRPr="0094480D" w:rsidRDefault="00F23806">
            <w:pPr>
              <w:widowControl/>
              <w:jc w:val="center"/>
              <w:rPr>
                <w:rFonts w:ascii="Times New Roman" w:hAnsi="Times New Roman"/>
                <w:kern w:val="0"/>
              </w:rPr>
            </w:pPr>
            <w:r w:rsidRPr="0094480D">
              <w:t>3</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451585CF" w14:textId="77777777" w:rsidR="00F23806" w:rsidRPr="0094480D" w:rsidRDefault="00F23806">
            <w:pPr>
              <w:widowControl/>
              <w:jc w:val="center"/>
              <w:rPr>
                <w:rFonts w:ascii="Times New Roman" w:hAnsi="Times New Roman"/>
                <w:kern w:val="0"/>
              </w:rPr>
            </w:pPr>
            <w:r w:rsidRPr="0094480D">
              <w:t>CB41</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65BB37C1"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t xml:space="preserve"> </w:t>
            </w:r>
            <w:r w:rsidRPr="0094480D">
              <w:rPr>
                <w:sz w:val="18"/>
                <w:szCs w:val="18"/>
              </w:rPr>
              <w:t>AATGGAGCCAAAATCACCAC</w:t>
            </w:r>
            <w:r w:rsidRPr="0094480D">
              <w:rPr>
                <w:rFonts w:ascii="Times New Roman" w:hAnsi="Times New Roman"/>
                <w:kern w:val="0"/>
              </w:rPr>
              <w:t xml:space="preserve"> </w:t>
            </w:r>
          </w:p>
          <w:p w14:paraId="5A56D3FC"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t xml:space="preserve"> </w:t>
            </w:r>
            <w:r w:rsidRPr="0094480D">
              <w:rPr>
                <w:sz w:val="18"/>
                <w:szCs w:val="18"/>
              </w:rPr>
              <w:t>CAAATGCTATCAAGCACAAGG</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00F4177"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ROX</w:t>
            </w:r>
          </w:p>
        </w:tc>
        <w:tc>
          <w:tcPr>
            <w:tcW w:w="709" w:type="dxa"/>
            <w:tcBorders>
              <w:top w:val="single" w:sz="4" w:space="0" w:color="auto"/>
              <w:left w:val="single" w:sz="4" w:space="0" w:color="auto"/>
              <w:bottom w:val="single" w:sz="4" w:space="0" w:color="auto"/>
              <w:right w:val="single" w:sz="4" w:space="0" w:color="auto"/>
            </w:tcBorders>
            <w:noWrap/>
            <w:hideMark/>
          </w:tcPr>
          <w:p w14:paraId="744F40AD" w14:textId="77777777" w:rsidR="00F23806" w:rsidRPr="0094480D" w:rsidRDefault="00F23806">
            <w:pPr>
              <w:widowControl/>
              <w:jc w:val="center"/>
              <w:rPr>
                <w:rFonts w:ascii="Times New Roman" w:hAnsi="Times New Roman"/>
                <w:kern w:val="0"/>
              </w:rPr>
            </w:pPr>
            <w:r w:rsidRPr="0094480D">
              <w:t>233</w:t>
            </w:r>
          </w:p>
        </w:tc>
        <w:tc>
          <w:tcPr>
            <w:tcW w:w="2523" w:type="dxa"/>
            <w:tcBorders>
              <w:top w:val="single" w:sz="4" w:space="0" w:color="auto"/>
              <w:left w:val="single" w:sz="4" w:space="0" w:color="auto"/>
              <w:bottom w:val="single" w:sz="4" w:space="0" w:color="auto"/>
              <w:right w:val="single" w:sz="4" w:space="0" w:color="auto"/>
            </w:tcBorders>
            <w:noWrap/>
            <w:hideMark/>
          </w:tcPr>
          <w:p w14:paraId="1F7133DF" w14:textId="77777777" w:rsidR="00F23806" w:rsidRPr="0094480D" w:rsidRDefault="00F23806">
            <w:pPr>
              <w:widowControl/>
              <w:jc w:val="center"/>
              <w:rPr>
                <w:rFonts w:ascii="Times New Roman" w:hAnsi="Times New Roman"/>
                <w:kern w:val="0"/>
              </w:rPr>
            </w:pPr>
            <w:r w:rsidRPr="0094480D">
              <w:t>SC124</w:t>
            </w:r>
          </w:p>
        </w:tc>
      </w:tr>
      <w:tr w:rsidR="0094480D" w:rsidRPr="0094480D" w14:paraId="2DE51B0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3E8E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99B1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F804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9AD4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768D262" w14:textId="77777777" w:rsidR="00F23806" w:rsidRPr="0094480D" w:rsidRDefault="00F23806">
            <w:pPr>
              <w:widowControl/>
              <w:jc w:val="center"/>
              <w:rPr>
                <w:rFonts w:ascii="Times New Roman" w:hAnsi="Times New Roman"/>
                <w:kern w:val="0"/>
              </w:rPr>
            </w:pPr>
            <w:r w:rsidRPr="0094480D">
              <w:t>241</w:t>
            </w:r>
          </w:p>
        </w:tc>
        <w:tc>
          <w:tcPr>
            <w:tcW w:w="2523" w:type="dxa"/>
            <w:tcBorders>
              <w:top w:val="single" w:sz="4" w:space="0" w:color="auto"/>
              <w:left w:val="single" w:sz="4" w:space="0" w:color="auto"/>
              <w:bottom w:val="single" w:sz="4" w:space="0" w:color="auto"/>
              <w:right w:val="single" w:sz="4" w:space="0" w:color="auto"/>
            </w:tcBorders>
            <w:noWrap/>
            <w:hideMark/>
          </w:tcPr>
          <w:p w14:paraId="1B5BDAC9" w14:textId="77777777" w:rsidR="00F23806" w:rsidRPr="0094480D" w:rsidRDefault="00F23806">
            <w:pPr>
              <w:widowControl/>
              <w:jc w:val="center"/>
              <w:rPr>
                <w:rFonts w:ascii="Times New Roman" w:hAnsi="Times New Roman"/>
                <w:kern w:val="0"/>
              </w:rPr>
            </w:pPr>
            <w:r w:rsidRPr="0094480D">
              <w:rPr>
                <w:rFonts w:hint="eastAsia"/>
              </w:rPr>
              <w:t>巴西</w:t>
            </w:r>
            <w:r w:rsidRPr="0094480D">
              <w:t>9</w:t>
            </w:r>
            <w:r w:rsidRPr="0094480D">
              <w:rPr>
                <w:rFonts w:hint="eastAsia"/>
              </w:rPr>
              <w:t>号</w:t>
            </w:r>
          </w:p>
        </w:tc>
      </w:tr>
      <w:tr w:rsidR="0094480D" w:rsidRPr="0094480D" w14:paraId="25575EF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B86E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258A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0D71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94D8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73FED49" w14:textId="77777777" w:rsidR="00F23806" w:rsidRPr="0094480D" w:rsidRDefault="00F23806">
            <w:pPr>
              <w:widowControl/>
              <w:jc w:val="center"/>
              <w:rPr>
                <w:rFonts w:ascii="Times New Roman" w:hAnsi="Times New Roman"/>
                <w:kern w:val="0"/>
              </w:rPr>
            </w:pPr>
            <w:r w:rsidRPr="0094480D">
              <w:t>243</w:t>
            </w:r>
          </w:p>
        </w:tc>
        <w:tc>
          <w:tcPr>
            <w:tcW w:w="2523" w:type="dxa"/>
            <w:tcBorders>
              <w:top w:val="single" w:sz="4" w:space="0" w:color="auto"/>
              <w:left w:val="single" w:sz="4" w:space="0" w:color="auto"/>
              <w:bottom w:val="single" w:sz="4" w:space="0" w:color="auto"/>
              <w:right w:val="single" w:sz="4" w:space="0" w:color="auto"/>
            </w:tcBorders>
            <w:noWrap/>
            <w:hideMark/>
          </w:tcPr>
          <w:p w14:paraId="6A7F0107"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216C8626"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2A8A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E069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F672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45780"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63D7C4D" w14:textId="77777777" w:rsidR="00F23806" w:rsidRPr="0094480D" w:rsidRDefault="00F23806">
            <w:pPr>
              <w:widowControl/>
              <w:jc w:val="center"/>
              <w:rPr>
                <w:rFonts w:ascii="Times New Roman" w:hAnsi="Times New Roman"/>
                <w:kern w:val="0"/>
              </w:rPr>
            </w:pPr>
            <w:r w:rsidRPr="0094480D">
              <w:t>245</w:t>
            </w:r>
          </w:p>
        </w:tc>
        <w:tc>
          <w:tcPr>
            <w:tcW w:w="2523" w:type="dxa"/>
            <w:tcBorders>
              <w:top w:val="single" w:sz="4" w:space="0" w:color="auto"/>
              <w:left w:val="single" w:sz="4" w:space="0" w:color="auto"/>
              <w:bottom w:val="single" w:sz="4" w:space="0" w:color="auto"/>
              <w:right w:val="single" w:sz="4" w:space="0" w:color="auto"/>
            </w:tcBorders>
            <w:noWrap/>
            <w:hideMark/>
          </w:tcPr>
          <w:p w14:paraId="3FD675A8" w14:textId="77777777" w:rsidR="00F23806" w:rsidRPr="0094480D" w:rsidRDefault="00F23806">
            <w:pPr>
              <w:widowControl/>
              <w:jc w:val="center"/>
              <w:rPr>
                <w:rFonts w:ascii="Times New Roman" w:hAnsi="Times New Roman"/>
                <w:kern w:val="0"/>
              </w:rPr>
            </w:pPr>
            <w:r w:rsidRPr="0094480D">
              <w:t>GR891</w:t>
            </w:r>
          </w:p>
        </w:tc>
      </w:tr>
      <w:tr w:rsidR="0094480D" w:rsidRPr="0094480D" w14:paraId="7DDC9A9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32AA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85A7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3E64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69B45"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9FF7F9A" w14:textId="77777777" w:rsidR="00F23806" w:rsidRPr="0094480D" w:rsidRDefault="00F23806">
            <w:pPr>
              <w:widowControl/>
              <w:jc w:val="center"/>
              <w:rPr>
                <w:rFonts w:ascii="Times New Roman" w:hAnsi="Times New Roman"/>
                <w:kern w:val="0"/>
              </w:rPr>
            </w:pPr>
            <w:r w:rsidRPr="0094480D">
              <w:t>247</w:t>
            </w:r>
          </w:p>
        </w:tc>
        <w:tc>
          <w:tcPr>
            <w:tcW w:w="2523" w:type="dxa"/>
            <w:tcBorders>
              <w:top w:val="single" w:sz="4" w:space="0" w:color="auto"/>
              <w:left w:val="single" w:sz="4" w:space="0" w:color="auto"/>
              <w:bottom w:val="single" w:sz="4" w:space="0" w:color="auto"/>
              <w:right w:val="single" w:sz="4" w:space="0" w:color="auto"/>
            </w:tcBorders>
            <w:noWrap/>
            <w:hideMark/>
          </w:tcPr>
          <w:p w14:paraId="59CF3978" w14:textId="77777777" w:rsidR="00F23806" w:rsidRPr="0094480D" w:rsidRDefault="00F23806">
            <w:pPr>
              <w:widowControl/>
              <w:jc w:val="center"/>
              <w:rPr>
                <w:rFonts w:ascii="Times New Roman" w:hAnsi="Times New Roman"/>
                <w:kern w:val="0"/>
              </w:rPr>
            </w:pPr>
            <w:r w:rsidRPr="0094480D">
              <w:t>SC5</w:t>
            </w:r>
          </w:p>
        </w:tc>
      </w:tr>
      <w:tr w:rsidR="0094480D" w:rsidRPr="0094480D" w14:paraId="26E496D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47A1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B898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9134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687F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B8A75B4" w14:textId="77777777" w:rsidR="00F23806" w:rsidRPr="0094480D" w:rsidRDefault="00F23806">
            <w:pPr>
              <w:widowControl/>
              <w:jc w:val="center"/>
              <w:rPr>
                <w:rFonts w:ascii="Times New Roman" w:hAnsi="Times New Roman"/>
                <w:kern w:val="0"/>
              </w:rPr>
            </w:pPr>
            <w:r w:rsidRPr="0094480D">
              <w:t>253</w:t>
            </w:r>
          </w:p>
        </w:tc>
        <w:tc>
          <w:tcPr>
            <w:tcW w:w="2523" w:type="dxa"/>
            <w:tcBorders>
              <w:top w:val="single" w:sz="4" w:space="0" w:color="auto"/>
              <w:left w:val="single" w:sz="4" w:space="0" w:color="auto"/>
              <w:bottom w:val="single" w:sz="4" w:space="0" w:color="auto"/>
              <w:right w:val="single" w:sz="4" w:space="0" w:color="auto"/>
            </w:tcBorders>
            <w:noWrap/>
            <w:hideMark/>
          </w:tcPr>
          <w:p w14:paraId="49D2611E" w14:textId="77777777" w:rsidR="00F23806" w:rsidRPr="0094480D" w:rsidRDefault="00F23806">
            <w:pPr>
              <w:widowControl/>
              <w:jc w:val="center"/>
              <w:rPr>
                <w:rFonts w:ascii="Times New Roman" w:hAnsi="Times New Roman"/>
                <w:kern w:val="0"/>
              </w:rPr>
            </w:pPr>
            <w:r w:rsidRPr="0094480D">
              <w:t>SC7</w:t>
            </w:r>
          </w:p>
        </w:tc>
      </w:tr>
      <w:tr w:rsidR="0094480D" w:rsidRPr="0094480D" w14:paraId="3D8968F0"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636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DDBA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F835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E378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E655813" w14:textId="77777777" w:rsidR="00F23806" w:rsidRPr="0094480D" w:rsidRDefault="00F23806">
            <w:pPr>
              <w:widowControl/>
              <w:jc w:val="center"/>
              <w:rPr>
                <w:rFonts w:ascii="Times New Roman" w:hAnsi="Times New Roman"/>
                <w:kern w:val="0"/>
              </w:rPr>
            </w:pPr>
            <w:r w:rsidRPr="0094480D">
              <w:t>259</w:t>
            </w:r>
          </w:p>
        </w:tc>
        <w:tc>
          <w:tcPr>
            <w:tcW w:w="2523" w:type="dxa"/>
            <w:tcBorders>
              <w:top w:val="single" w:sz="4" w:space="0" w:color="auto"/>
              <w:left w:val="single" w:sz="4" w:space="0" w:color="auto"/>
              <w:bottom w:val="single" w:sz="4" w:space="0" w:color="auto"/>
              <w:right w:val="single" w:sz="4" w:space="0" w:color="auto"/>
            </w:tcBorders>
            <w:noWrap/>
            <w:hideMark/>
          </w:tcPr>
          <w:p w14:paraId="50F0B62B" w14:textId="77777777" w:rsidR="00F23806" w:rsidRPr="0094480D" w:rsidRDefault="00F23806">
            <w:pPr>
              <w:widowControl/>
              <w:jc w:val="center"/>
              <w:rPr>
                <w:rFonts w:ascii="Times New Roman" w:hAnsi="Times New Roman"/>
                <w:kern w:val="0"/>
              </w:rPr>
            </w:pPr>
            <w:r w:rsidRPr="0094480D">
              <w:t>IAC</w:t>
            </w:r>
          </w:p>
        </w:tc>
      </w:tr>
      <w:tr w:rsidR="0094480D" w:rsidRPr="0094480D" w14:paraId="6156637E"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B867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1934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C497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BFE7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86D6AE6" w14:textId="77777777" w:rsidR="00F23806" w:rsidRPr="0094480D" w:rsidRDefault="00F23806">
            <w:pPr>
              <w:widowControl/>
              <w:jc w:val="center"/>
              <w:rPr>
                <w:rFonts w:ascii="Times New Roman" w:hAnsi="Times New Roman"/>
                <w:kern w:val="0"/>
              </w:rPr>
            </w:pPr>
            <w:r w:rsidRPr="0094480D">
              <w:t>261</w:t>
            </w:r>
          </w:p>
        </w:tc>
        <w:tc>
          <w:tcPr>
            <w:tcW w:w="2523" w:type="dxa"/>
            <w:tcBorders>
              <w:top w:val="single" w:sz="4" w:space="0" w:color="auto"/>
              <w:left w:val="single" w:sz="4" w:space="0" w:color="auto"/>
              <w:bottom w:val="single" w:sz="4" w:space="0" w:color="auto"/>
              <w:right w:val="single" w:sz="4" w:space="0" w:color="auto"/>
            </w:tcBorders>
            <w:noWrap/>
            <w:hideMark/>
          </w:tcPr>
          <w:p w14:paraId="48AAF3C3" w14:textId="77777777" w:rsidR="00F23806" w:rsidRPr="0094480D" w:rsidRDefault="00F23806">
            <w:pPr>
              <w:widowControl/>
              <w:jc w:val="center"/>
              <w:rPr>
                <w:rFonts w:ascii="Times New Roman" w:hAnsi="Times New Roman"/>
                <w:kern w:val="0"/>
              </w:rPr>
            </w:pPr>
            <w:r w:rsidRPr="0094480D">
              <w:t>SC5</w:t>
            </w:r>
          </w:p>
        </w:tc>
      </w:tr>
      <w:tr w:rsidR="0094480D" w:rsidRPr="0094480D" w14:paraId="76448B62"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3C8F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09C2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3F68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6BD18"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2C0FFFD" w14:textId="77777777" w:rsidR="00F23806" w:rsidRPr="0094480D" w:rsidRDefault="00F23806">
            <w:pPr>
              <w:widowControl/>
              <w:jc w:val="center"/>
              <w:rPr>
                <w:rFonts w:ascii="Times New Roman" w:hAnsi="Times New Roman"/>
                <w:kern w:val="0"/>
              </w:rPr>
            </w:pPr>
            <w:r w:rsidRPr="0094480D">
              <w:t>263</w:t>
            </w:r>
          </w:p>
        </w:tc>
        <w:tc>
          <w:tcPr>
            <w:tcW w:w="2523" w:type="dxa"/>
            <w:tcBorders>
              <w:top w:val="single" w:sz="4" w:space="0" w:color="auto"/>
              <w:left w:val="single" w:sz="4" w:space="0" w:color="auto"/>
              <w:bottom w:val="single" w:sz="4" w:space="0" w:color="auto"/>
              <w:right w:val="single" w:sz="4" w:space="0" w:color="auto"/>
            </w:tcBorders>
            <w:noWrap/>
            <w:hideMark/>
          </w:tcPr>
          <w:p w14:paraId="11293E37" w14:textId="77777777" w:rsidR="00F23806" w:rsidRPr="0094480D" w:rsidRDefault="00F23806">
            <w:pPr>
              <w:widowControl/>
              <w:jc w:val="center"/>
              <w:rPr>
                <w:rFonts w:ascii="Times New Roman" w:hAnsi="Times New Roman"/>
                <w:kern w:val="0"/>
              </w:rPr>
            </w:pPr>
            <w:r w:rsidRPr="0094480D">
              <w:rPr>
                <w:rFonts w:hint="eastAsia"/>
              </w:rPr>
              <w:t>东莞红尾</w:t>
            </w:r>
          </w:p>
        </w:tc>
      </w:tr>
      <w:tr w:rsidR="0094480D" w:rsidRPr="0094480D" w14:paraId="25EC8EC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432C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CBFA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14ED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9B05F"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33FFD70" w14:textId="77777777" w:rsidR="00F23806" w:rsidRPr="0094480D" w:rsidRDefault="00F23806">
            <w:pPr>
              <w:widowControl/>
              <w:jc w:val="center"/>
              <w:rPr>
                <w:rFonts w:ascii="Times New Roman" w:hAnsi="Times New Roman"/>
                <w:kern w:val="0"/>
              </w:rPr>
            </w:pPr>
            <w:r w:rsidRPr="0094480D">
              <w:t>265</w:t>
            </w:r>
          </w:p>
        </w:tc>
        <w:tc>
          <w:tcPr>
            <w:tcW w:w="2523" w:type="dxa"/>
            <w:tcBorders>
              <w:top w:val="single" w:sz="4" w:space="0" w:color="auto"/>
              <w:left w:val="single" w:sz="4" w:space="0" w:color="auto"/>
              <w:bottom w:val="single" w:sz="4" w:space="0" w:color="auto"/>
              <w:right w:val="single" w:sz="4" w:space="0" w:color="auto"/>
            </w:tcBorders>
            <w:noWrap/>
            <w:hideMark/>
          </w:tcPr>
          <w:p w14:paraId="08EA773A" w14:textId="77777777" w:rsidR="00F23806" w:rsidRPr="0094480D" w:rsidRDefault="00F23806">
            <w:pPr>
              <w:widowControl/>
              <w:jc w:val="center"/>
              <w:rPr>
                <w:rFonts w:ascii="Times New Roman" w:hAnsi="Times New Roman"/>
                <w:kern w:val="0"/>
              </w:rPr>
            </w:pPr>
            <w:r w:rsidRPr="0094480D">
              <w:t>SC5</w:t>
            </w:r>
          </w:p>
        </w:tc>
      </w:tr>
      <w:tr w:rsidR="0094480D" w:rsidRPr="0094480D" w14:paraId="067F007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DAC7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F864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F8BF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A513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08A5876" w14:textId="77777777" w:rsidR="00F23806" w:rsidRPr="0094480D" w:rsidRDefault="00F23806">
            <w:pPr>
              <w:widowControl/>
              <w:jc w:val="center"/>
              <w:rPr>
                <w:rFonts w:ascii="Times New Roman" w:hAnsi="Times New Roman"/>
                <w:kern w:val="0"/>
              </w:rPr>
            </w:pPr>
            <w:r w:rsidRPr="0094480D">
              <w:t>269</w:t>
            </w:r>
          </w:p>
        </w:tc>
        <w:tc>
          <w:tcPr>
            <w:tcW w:w="2523" w:type="dxa"/>
            <w:tcBorders>
              <w:top w:val="single" w:sz="4" w:space="0" w:color="auto"/>
              <w:left w:val="single" w:sz="4" w:space="0" w:color="auto"/>
              <w:bottom w:val="single" w:sz="4" w:space="0" w:color="auto"/>
              <w:right w:val="single" w:sz="4" w:space="0" w:color="auto"/>
            </w:tcBorders>
            <w:noWrap/>
            <w:hideMark/>
          </w:tcPr>
          <w:p w14:paraId="66708A85" w14:textId="77777777" w:rsidR="00F23806" w:rsidRPr="0094480D" w:rsidRDefault="00F23806">
            <w:pPr>
              <w:widowControl/>
              <w:jc w:val="center"/>
              <w:rPr>
                <w:rFonts w:ascii="Times New Roman" w:hAnsi="Times New Roman"/>
                <w:kern w:val="0"/>
              </w:rPr>
            </w:pPr>
            <w:r w:rsidRPr="0094480D">
              <w:t>SC9</w:t>
            </w:r>
          </w:p>
        </w:tc>
      </w:tr>
      <w:tr w:rsidR="0094480D" w:rsidRPr="0094480D" w14:paraId="6F73A62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26BA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931B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46AC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2457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B0FBDE6" w14:textId="77777777" w:rsidR="00F23806" w:rsidRPr="0094480D" w:rsidRDefault="00F23806">
            <w:pPr>
              <w:widowControl/>
              <w:jc w:val="center"/>
              <w:rPr>
                <w:rFonts w:ascii="Times New Roman" w:hAnsi="Times New Roman"/>
                <w:kern w:val="0"/>
              </w:rPr>
            </w:pPr>
            <w:r w:rsidRPr="0094480D">
              <w:t>273</w:t>
            </w:r>
          </w:p>
        </w:tc>
        <w:tc>
          <w:tcPr>
            <w:tcW w:w="2523" w:type="dxa"/>
            <w:tcBorders>
              <w:top w:val="single" w:sz="4" w:space="0" w:color="auto"/>
              <w:left w:val="single" w:sz="4" w:space="0" w:color="auto"/>
              <w:bottom w:val="single" w:sz="4" w:space="0" w:color="auto"/>
              <w:right w:val="single" w:sz="4" w:space="0" w:color="auto"/>
            </w:tcBorders>
            <w:noWrap/>
            <w:hideMark/>
          </w:tcPr>
          <w:p w14:paraId="15F4E7F7" w14:textId="77777777" w:rsidR="00F23806" w:rsidRPr="0094480D" w:rsidRDefault="00F23806">
            <w:pPr>
              <w:widowControl/>
              <w:jc w:val="center"/>
              <w:rPr>
                <w:rFonts w:ascii="Times New Roman" w:hAnsi="Times New Roman"/>
                <w:kern w:val="0"/>
              </w:rPr>
            </w:pPr>
            <w:r w:rsidRPr="0094480D">
              <w:t>SC10</w:t>
            </w:r>
          </w:p>
        </w:tc>
      </w:tr>
      <w:tr w:rsidR="0094480D" w:rsidRPr="0094480D" w14:paraId="179FE696"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AF61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EF5C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7494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20F6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C063651" w14:textId="77777777" w:rsidR="00F23806" w:rsidRPr="0094480D" w:rsidRDefault="00F23806">
            <w:pPr>
              <w:widowControl/>
              <w:jc w:val="center"/>
              <w:rPr>
                <w:rFonts w:ascii="Times New Roman" w:hAnsi="Times New Roman"/>
                <w:kern w:val="0"/>
              </w:rPr>
            </w:pPr>
            <w:r w:rsidRPr="0094480D">
              <w:t>283</w:t>
            </w:r>
          </w:p>
        </w:tc>
        <w:tc>
          <w:tcPr>
            <w:tcW w:w="2523" w:type="dxa"/>
            <w:tcBorders>
              <w:top w:val="single" w:sz="4" w:space="0" w:color="auto"/>
              <w:left w:val="single" w:sz="4" w:space="0" w:color="auto"/>
              <w:bottom w:val="single" w:sz="4" w:space="0" w:color="auto"/>
              <w:right w:val="single" w:sz="4" w:space="0" w:color="auto"/>
            </w:tcBorders>
            <w:noWrap/>
            <w:hideMark/>
          </w:tcPr>
          <w:p w14:paraId="055E8EFB"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7</w:t>
            </w:r>
            <w:r w:rsidRPr="0094480D">
              <w:rPr>
                <w:rFonts w:hint="eastAsia"/>
              </w:rPr>
              <w:t>号</w:t>
            </w:r>
            <w:proofErr w:type="gramEnd"/>
          </w:p>
        </w:tc>
      </w:tr>
      <w:tr w:rsidR="0094480D" w:rsidRPr="0094480D" w14:paraId="3CAC9359"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DD33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C02A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F74B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CC64D"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140588F" w14:textId="77777777" w:rsidR="00F23806" w:rsidRPr="0094480D" w:rsidRDefault="00F23806">
            <w:pPr>
              <w:widowControl/>
              <w:jc w:val="center"/>
              <w:rPr>
                <w:rFonts w:ascii="Times New Roman" w:hAnsi="Times New Roman"/>
                <w:kern w:val="0"/>
              </w:rPr>
            </w:pPr>
            <w:r w:rsidRPr="0094480D">
              <w:t>285</w:t>
            </w:r>
          </w:p>
        </w:tc>
        <w:tc>
          <w:tcPr>
            <w:tcW w:w="2523" w:type="dxa"/>
            <w:tcBorders>
              <w:top w:val="single" w:sz="4" w:space="0" w:color="auto"/>
              <w:left w:val="single" w:sz="4" w:space="0" w:color="auto"/>
              <w:bottom w:val="single" w:sz="4" w:space="0" w:color="auto"/>
              <w:right w:val="single" w:sz="4" w:space="0" w:color="auto"/>
            </w:tcBorders>
            <w:noWrap/>
            <w:hideMark/>
          </w:tcPr>
          <w:p w14:paraId="6C921E98" w14:textId="77777777" w:rsidR="00F23806" w:rsidRPr="0094480D" w:rsidRDefault="00F23806">
            <w:pPr>
              <w:widowControl/>
              <w:jc w:val="center"/>
              <w:rPr>
                <w:rFonts w:ascii="Times New Roman" w:hAnsi="Times New Roman"/>
                <w:kern w:val="0"/>
              </w:rPr>
            </w:pPr>
            <w:r w:rsidRPr="0094480D">
              <w:t>SC201</w:t>
            </w:r>
          </w:p>
        </w:tc>
      </w:tr>
      <w:tr w:rsidR="0094480D" w:rsidRPr="0094480D" w14:paraId="544A40A0"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439D86FD" w14:textId="77777777" w:rsidR="00F23806" w:rsidRPr="0094480D" w:rsidRDefault="00F23806">
            <w:pPr>
              <w:widowControl/>
              <w:jc w:val="center"/>
              <w:rPr>
                <w:rFonts w:ascii="Times New Roman" w:hAnsi="Times New Roman"/>
                <w:kern w:val="0"/>
              </w:rPr>
            </w:pPr>
            <w:r w:rsidRPr="0094480D">
              <w:t>3</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0D506098" w14:textId="77777777" w:rsidR="00F23806" w:rsidRPr="0094480D" w:rsidRDefault="00F23806">
            <w:pPr>
              <w:widowControl/>
              <w:jc w:val="center"/>
              <w:rPr>
                <w:rFonts w:ascii="Times New Roman" w:hAnsi="Times New Roman"/>
                <w:kern w:val="0"/>
              </w:rPr>
            </w:pPr>
            <w:r w:rsidRPr="0094480D">
              <w:t>C516</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5F966209"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 xml:space="preserve">F: </w:t>
            </w:r>
            <w:r w:rsidRPr="0094480D">
              <w:rPr>
                <w:sz w:val="18"/>
                <w:szCs w:val="18"/>
              </w:rPr>
              <w:t xml:space="preserve">ATCTCAGGGTGGTCGACAGA </w:t>
            </w:r>
          </w:p>
          <w:p w14:paraId="273BE3AA"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t xml:space="preserve"> </w:t>
            </w:r>
            <w:r w:rsidRPr="0094480D">
              <w:rPr>
                <w:sz w:val="18"/>
                <w:szCs w:val="18"/>
              </w:rPr>
              <w:t xml:space="preserve">TGCCAAAGGAGGAGAAAATG </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F99B5EB"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06E4C4F4" w14:textId="77777777" w:rsidR="00F23806" w:rsidRPr="0094480D" w:rsidRDefault="00F23806">
            <w:pPr>
              <w:widowControl/>
              <w:jc w:val="center"/>
              <w:rPr>
                <w:rFonts w:ascii="Times New Roman" w:hAnsi="Times New Roman"/>
                <w:kern w:val="0"/>
              </w:rPr>
            </w:pPr>
            <w:r w:rsidRPr="0094480D">
              <w:t>215</w:t>
            </w:r>
          </w:p>
        </w:tc>
        <w:tc>
          <w:tcPr>
            <w:tcW w:w="2523" w:type="dxa"/>
            <w:tcBorders>
              <w:top w:val="single" w:sz="4" w:space="0" w:color="auto"/>
              <w:left w:val="single" w:sz="4" w:space="0" w:color="auto"/>
              <w:bottom w:val="single" w:sz="4" w:space="0" w:color="auto"/>
              <w:right w:val="single" w:sz="4" w:space="0" w:color="auto"/>
            </w:tcBorders>
            <w:noWrap/>
            <w:hideMark/>
          </w:tcPr>
          <w:p w14:paraId="11646A2F" w14:textId="77777777" w:rsidR="00F23806" w:rsidRPr="0094480D" w:rsidRDefault="00F23806">
            <w:pPr>
              <w:widowControl/>
              <w:jc w:val="center"/>
              <w:rPr>
                <w:rFonts w:ascii="Times New Roman" w:hAnsi="Times New Roman"/>
                <w:kern w:val="0"/>
              </w:rPr>
            </w:pPr>
            <w:r w:rsidRPr="0094480D">
              <w:t>SC9</w:t>
            </w:r>
          </w:p>
        </w:tc>
      </w:tr>
      <w:tr w:rsidR="0094480D" w:rsidRPr="0094480D" w14:paraId="5482A8E5"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E12C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2BE7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1F68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C942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2BD8672" w14:textId="77777777" w:rsidR="00F23806" w:rsidRPr="0094480D" w:rsidRDefault="00F23806">
            <w:pPr>
              <w:widowControl/>
              <w:jc w:val="center"/>
              <w:rPr>
                <w:rFonts w:ascii="Times New Roman" w:hAnsi="Times New Roman"/>
                <w:kern w:val="0"/>
              </w:rPr>
            </w:pPr>
            <w:r w:rsidRPr="0094480D">
              <w:t>223</w:t>
            </w:r>
          </w:p>
        </w:tc>
        <w:tc>
          <w:tcPr>
            <w:tcW w:w="2523" w:type="dxa"/>
            <w:tcBorders>
              <w:top w:val="single" w:sz="4" w:space="0" w:color="auto"/>
              <w:left w:val="single" w:sz="4" w:space="0" w:color="auto"/>
              <w:bottom w:val="single" w:sz="4" w:space="0" w:color="auto"/>
              <w:right w:val="single" w:sz="4" w:space="0" w:color="auto"/>
            </w:tcBorders>
            <w:noWrap/>
            <w:hideMark/>
          </w:tcPr>
          <w:p w14:paraId="1BDBA62C"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7</w:t>
            </w:r>
            <w:r w:rsidRPr="0094480D">
              <w:rPr>
                <w:rFonts w:hint="eastAsia"/>
              </w:rPr>
              <w:t>号</w:t>
            </w:r>
            <w:proofErr w:type="gramEnd"/>
          </w:p>
        </w:tc>
      </w:tr>
      <w:tr w:rsidR="0094480D" w:rsidRPr="0094480D" w14:paraId="1D9F543F"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63AE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E5E0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8F4A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F600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97485FA" w14:textId="77777777" w:rsidR="00F23806" w:rsidRPr="0094480D" w:rsidRDefault="00F23806">
            <w:pPr>
              <w:widowControl/>
              <w:jc w:val="center"/>
              <w:rPr>
                <w:rFonts w:ascii="Times New Roman" w:hAnsi="Times New Roman"/>
                <w:kern w:val="0"/>
              </w:rPr>
            </w:pPr>
            <w:r w:rsidRPr="0094480D">
              <w:t>225</w:t>
            </w:r>
          </w:p>
        </w:tc>
        <w:tc>
          <w:tcPr>
            <w:tcW w:w="2523" w:type="dxa"/>
            <w:tcBorders>
              <w:top w:val="single" w:sz="4" w:space="0" w:color="auto"/>
              <w:left w:val="single" w:sz="4" w:space="0" w:color="auto"/>
              <w:bottom w:val="single" w:sz="4" w:space="0" w:color="auto"/>
              <w:right w:val="single" w:sz="4" w:space="0" w:color="auto"/>
            </w:tcBorders>
            <w:noWrap/>
            <w:hideMark/>
          </w:tcPr>
          <w:p w14:paraId="56448496"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5748FA56"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FC1F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1DD3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0DD8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E52C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939E5D1" w14:textId="77777777" w:rsidR="00F23806" w:rsidRPr="0094480D" w:rsidRDefault="00F23806">
            <w:pPr>
              <w:widowControl/>
              <w:jc w:val="center"/>
              <w:rPr>
                <w:rFonts w:ascii="Times New Roman" w:hAnsi="Times New Roman"/>
                <w:kern w:val="0"/>
              </w:rPr>
            </w:pPr>
            <w:r w:rsidRPr="0094480D">
              <w:t>227</w:t>
            </w:r>
          </w:p>
        </w:tc>
        <w:tc>
          <w:tcPr>
            <w:tcW w:w="2523" w:type="dxa"/>
            <w:tcBorders>
              <w:top w:val="single" w:sz="4" w:space="0" w:color="auto"/>
              <w:left w:val="single" w:sz="4" w:space="0" w:color="auto"/>
              <w:bottom w:val="single" w:sz="4" w:space="0" w:color="auto"/>
              <w:right w:val="single" w:sz="4" w:space="0" w:color="auto"/>
            </w:tcBorders>
            <w:noWrap/>
            <w:hideMark/>
          </w:tcPr>
          <w:p w14:paraId="3D328C9B" w14:textId="77777777" w:rsidR="00F23806" w:rsidRPr="0094480D" w:rsidRDefault="00F23806">
            <w:pPr>
              <w:widowControl/>
              <w:jc w:val="center"/>
              <w:rPr>
                <w:rFonts w:ascii="Times New Roman" w:hAnsi="Times New Roman"/>
                <w:kern w:val="0"/>
              </w:rPr>
            </w:pPr>
            <w:r w:rsidRPr="0094480D">
              <w:t>SC6</w:t>
            </w:r>
          </w:p>
        </w:tc>
      </w:tr>
      <w:tr w:rsidR="0094480D" w:rsidRPr="0094480D" w14:paraId="69664107"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25B8A1E4" w14:textId="77777777" w:rsidR="00F23806" w:rsidRPr="0094480D" w:rsidRDefault="00F23806">
            <w:pPr>
              <w:widowControl/>
              <w:jc w:val="center"/>
              <w:rPr>
                <w:rFonts w:ascii="Times New Roman" w:hAnsi="Times New Roman"/>
                <w:kern w:val="0"/>
              </w:rPr>
            </w:pPr>
            <w:r w:rsidRPr="0094480D">
              <w:t>4</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372769D7" w14:textId="77777777" w:rsidR="00F23806" w:rsidRPr="0094480D" w:rsidRDefault="00F23806">
            <w:pPr>
              <w:widowControl/>
              <w:jc w:val="center"/>
              <w:rPr>
                <w:rFonts w:ascii="Times New Roman" w:hAnsi="Times New Roman"/>
                <w:kern w:val="0"/>
              </w:rPr>
            </w:pPr>
            <w:r w:rsidRPr="0094480D">
              <w:t>C24</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7E1437EA" w14:textId="77777777" w:rsidR="00F23806" w:rsidRPr="0094480D" w:rsidRDefault="00F23806">
            <w:pPr>
              <w:widowControl/>
              <w:jc w:val="left"/>
              <w:rPr>
                <w:rFonts w:cstheme="minorBidi"/>
                <w:sz w:val="18"/>
                <w:szCs w:val="18"/>
              </w:rPr>
            </w:pPr>
            <w:r w:rsidRPr="0094480D">
              <w:rPr>
                <w:rFonts w:ascii="Times New Roman" w:hAnsi="Times New Roman"/>
                <w:kern w:val="0"/>
              </w:rPr>
              <w:t>F:</w:t>
            </w:r>
            <w:r w:rsidRPr="0094480D">
              <w:t xml:space="preserve"> </w:t>
            </w:r>
            <w:r w:rsidRPr="0094480D">
              <w:rPr>
                <w:sz w:val="18"/>
                <w:szCs w:val="18"/>
              </w:rPr>
              <w:t xml:space="preserve">GTCTGCGCTGAGCAGTCTC  </w:t>
            </w:r>
          </w:p>
          <w:p w14:paraId="68B211E7"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t xml:space="preserve"> </w:t>
            </w:r>
            <w:r w:rsidRPr="0094480D">
              <w:rPr>
                <w:sz w:val="18"/>
                <w:szCs w:val="18"/>
              </w:rPr>
              <w:t xml:space="preserve">GAGTGAGACGACGAAACGTG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1265BB8A"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63D850D5" w14:textId="77777777" w:rsidR="00F23806" w:rsidRPr="0094480D" w:rsidRDefault="00F23806">
            <w:pPr>
              <w:widowControl/>
              <w:jc w:val="center"/>
              <w:rPr>
                <w:rFonts w:ascii="Times New Roman" w:hAnsi="Times New Roman"/>
                <w:kern w:val="0"/>
              </w:rPr>
            </w:pPr>
            <w:r w:rsidRPr="0094480D">
              <w:t>170</w:t>
            </w:r>
          </w:p>
        </w:tc>
        <w:tc>
          <w:tcPr>
            <w:tcW w:w="2523" w:type="dxa"/>
            <w:tcBorders>
              <w:top w:val="single" w:sz="4" w:space="0" w:color="auto"/>
              <w:left w:val="single" w:sz="4" w:space="0" w:color="auto"/>
              <w:bottom w:val="single" w:sz="4" w:space="0" w:color="auto"/>
              <w:right w:val="single" w:sz="4" w:space="0" w:color="auto"/>
            </w:tcBorders>
            <w:noWrap/>
            <w:hideMark/>
          </w:tcPr>
          <w:p w14:paraId="7CA1E1F4" w14:textId="77777777" w:rsidR="00F23806" w:rsidRPr="0094480D" w:rsidRDefault="00F23806">
            <w:pPr>
              <w:widowControl/>
              <w:jc w:val="center"/>
              <w:rPr>
                <w:rFonts w:ascii="Times New Roman" w:hAnsi="Times New Roman"/>
                <w:kern w:val="0"/>
              </w:rPr>
            </w:pPr>
            <w:r w:rsidRPr="0094480D">
              <w:t>SC6</w:t>
            </w:r>
          </w:p>
        </w:tc>
      </w:tr>
      <w:tr w:rsidR="0094480D" w:rsidRPr="0094480D" w14:paraId="71E1B66C"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99F4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F682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BEE2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BE7F1"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6BDF4F8" w14:textId="77777777" w:rsidR="00F23806" w:rsidRPr="0094480D" w:rsidRDefault="00F23806">
            <w:pPr>
              <w:widowControl/>
              <w:jc w:val="center"/>
              <w:rPr>
                <w:rFonts w:ascii="Times New Roman" w:hAnsi="Times New Roman"/>
                <w:kern w:val="0"/>
              </w:rPr>
            </w:pPr>
            <w:r w:rsidRPr="0094480D">
              <w:t>172</w:t>
            </w:r>
          </w:p>
        </w:tc>
        <w:tc>
          <w:tcPr>
            <w:tcW w:w="2523" w:type="dxa"/>
            <w:tcBorders>
              <w:top w:val="single" w:sz="4" w:space="0" w:color="auto"/>
              <w:left w:val="single" w:sz="4" w:space="0" w:color="auto"/>
              <w:bottom w:val="single" w:sz="4" w:space="0" w:color="auto"/>
              <w:right w:val="single" w:sz="4" w:space="0" w:color="auto"/>
            </w:tcBorders>
            <w:noWrap/>
            <w:hideMark/>
          </w:tcPr>
          <w:p w14:paraId="706BC7ED" w14:textId="77777777" w:rsidR="00F23806" w:rsidRPr="0094480D" w:rsidRDefault="00F23806">
            <w:pPr>
              <w:widowControl/>
              <w:jc w:val="center"/>
              <w:rPr>
                <w:rFonts w:ascii="Times New Roman" w:hAnsi="Times New Roman"/>
                <w:kern w:val="0"/>
              </w:rPr>
            </w:pPr>
            <w:r w:rsidRPr="0094480D">
              <w:t>SC5</w:t>
            </w:r>
          </w:p>
        </w:tc>
      </w:tr>
      <w:tr w:rsidR="0094480D" w:rsidRPr="0094480D" w14:paraId="4DB689AE"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039A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0B59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2B6A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4D30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69037D1" w14:textId="77777777" w:rsidR="00F23806" w:rsidRPr="0094480D" w:rsidRDefault="00F23806">
            <w:pPr>
              <w:widowControl/>
              <w:jc w:val="center"/>
              <w:rPr>
                <w:rFonts w:ascii="Times New Roman" w:hAnsi="Times New Roman"/>
                <w:kern w:val="0"/>
              </w:rPr>
            </w:pPr>
            <w:r w:rsidRPr="0094480D">
              <w:t>176</w:t>
            </w:r>
          </w:p>
        </w:tc>
        <w:tc>
          <w:tcPr>
            <w:tcW w:w="2523" w:type="dxa"/>
            <w:tcBorders>
              <w:top w:val="single" w:sz="4" w:space="0" w:color="auto"/>
              <w:left w:val="single" w:sz="4" w:space="0" w:color="auto"/>
              <w:bottom w:val="single" w:sz="4" w:space="0" w:color="auto"/>
              <w:right w:val="single" w:sz="4" w:space="0" w:color="auto"/>
            </w:tcBorders>
            <w:noWrap/>
            <w:hideMark/>
          </w:tcPr>
          <w:p w14:paraId="05BA0DF8" w14:textId="77777777" w:rsidR="00F23806" w:rsidRPr="0094480D" w:rsidRDefault="00F23806">
            <w:pPr>
              <w:widowControl/>
              <w:jc w:val="center"/>
              <w:rPr>
                <w:rFonts w:ascii="Times New Roman" w:hAnsi="Times New Roman"/>
                <w:kern w:val="0"/>
              </w:rPr>
            </w:pPr>
            <w:r w:rsidRPr="0094480D">
              <w:t>SC9</w:t>
            </w:r>
          </w:p>
        </w:tc>
      </w:tr>
      <w:tr w:rsidR="0094480D" w:rsidRPr="0094480D" w14:paraId="557A3DFA"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CC6F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96A5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059A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C264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8C60827" w14:textId="77777777" w:rsidR="00F23806" w:rsidRPr="0094480D" w:rsidRDefault="00F23806">
            <w:pPr>
              <w:widowControl/>
              <w:jc w:val="center"/>
              <w:rPr>
                <w:rFonts w:ascii="Times New Roman" w:hAnsi="Times New Roman"/>
                <w:kern w:val="0"/>
              </w:rPr>
            </w:pPr>
            <w:r w:rsidRPr="0094480D">
              <w:t>182</w:t>
            </w:r>
          </w:p>
        </w:tc>
        <w:tc>
          <w:tcPr>
            <w:tcW w:w="2523" w:type="dxa"/>
            <w:tcBorders>
              <w:top w:val="single" w:sz="4" w:space="0" w:color="auto"/>
              <w:left w:val="single" w:sz="4" w:space="0" w:color="auto"/>
              <w:bottom w:val="single" w:sz="4" w:space="0" w:color="auto"/>
              <w:right w:val="single" w:sz="4" w:space="0" w:color="auto"/>
            </w:tcBorders>
            <w:noWrap/>
            <w:hideMark/>
          </w:tcPr>
          <w:p w14:paraId="00339225" w14:textId="77777777" w:rsidR="00F23806" w:rsidRPr="0094480D" w:rsidRDefault="00F23806">
            <w:pPr>
              <w:widowControl/>
              <w:jc w:val="center"/>
              <w:rPr>
                <w:rFonts w:ascii="Times New Roman" w:hAnsi="Times New Roman"/>
                <w:kern w:val="0"/>
              </w:rPr>
            </w:pPr>
            <w:r w:rsidRPr="0094480D">
              <w:t>SC6068</w:t>
            </w:r>
          </w:p>
        </w:tc>
      </w:tr>
      <w:tr w:rsidR="0094480D" w:rsidRPr="0094480D" w14:paraId="2FBA3CF3"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883E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9F6B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B69C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4FAB0"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6C20928" w14:textId="77777777" w:rsidR="00F23806" w:rsidRPr="0094480D" w:rsidRDefault="00F23806">
            <w:pPr>
              <w:widowControl/>
              <w:jc w:val="center"/>
              <w:rPr>
                <w:rFonts w:ascii="Times New Roman" w:hAnsi="Times New Roman"/>
                <w:kern w:val="0"/>
              </w:rPr>
            </w:pPr>
            <w:r w:rsidRPr="0094480D">
              <w:t>186</w:t>
            </w:r>
          </w:p>
        </w:tc>
        <w:tc>
          <w:tcPr>
            <w:tcW w:w="2523" w:type="dxa"/>
            <w:tcBorders>
              <w:top w:val="single" w:sz="4" w:space="0" w:color="auto"/>
              <w:left w:val="single" w:sz="4" w:space="0" w:color="auto"/>
              <w:bottom w:val="single" w:sz="4" w:space="0" w:color="auto"/>
              <w:right w:val="single" w:sz="4" w:space="0" w:color="auto"/>
            </w:tcBorders>
            <w:noWrap/>
            <w:hideMark/>
          </w:tcPr>
          <w:p w14:paraId="4CE6077E"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7</w:t>
            </w:r>
            <w:r w:rsidRPr="0094480D">
              <w:rPr>
                <w:rFonts w:hint="eastAsia"/>
              </w:rPr>
              <w:t>号</w:t>
            </w:r>
            <w:proofErr w:type="gramEnd"/>
          </w:p>
        </w:tc>
      </w:tr>
      <w:tr w:rsidR="0094480D" w:rsidRPr="0094480D" w14:paraId="609C4834"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0F76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F8B4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DDA8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4994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8D8E96C" w14:textId="77777777" w:rsidR="00F23806" w:rsidRPr="0094480D" w:rsidRDefault="00F23806">
            <w:pPr>
              <w:widowControl/>
              <w:jc w:val="center"/>
              <w:rPr>
                <w:rFonts w:ascii="Times New Roman" w:hAnsi="Times New Roman"/>
                <w:kern w:val="0"/>
              </w:rPr>
            </w:pPr>
            <w:r w:rsidRPr="0094480D">
              <w:t>188</w:t>
            </w:r>
          </w:p>
        </w:tc>
        <w:tc>
          <w:tcPr>
            <w:tcW w:w="2523" w:type="dxa"/>
            <w:tcBorders>
              <w:top w:val="single" w:sz="4" w:space="0" w:color="auto"/>
              <w:left w:val="single" w:sz="4" w:space="0" w:color="auto"/>
              <w:bottom w:val="single" w:sz="4" w:space="0" w:color="auto"/>
              <w:right w:val="single" w:sz="4" w:space="0" w:color="auto"/>
            </w:tcBorders>
            <w:noWrap/>
            <w:hideMark/>
          </w:tcPr>
          <w:p w14:paraId="747FA9A6" w14:textId="77777777" w:rsidR="00F23806" w:rsidRPr="0094480D" w:rsidRDefault="00F23806">
            <w:pPr>
              <w:widowControl/>
              <w:jc w:val="center"/>
              <w:rPr>
                <w:rFonts w:ascii="Times New Roman" w:hAnsi="Times New Roman"/>
                <w:kern w:val="0"/>
              </w:rPr>
            </w:pPr>
            <w:r w:rsidRPr="0094480D">
              <w:t>SC205</w:t>
            </w:r>
          </w:p>
        </w:tc>
      </w:tr>
      <w:tr w:rsidR="0094480D" w:rsidRPr="0094480D" w14:paraId="1FCA60A9"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AD95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FDDE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FD85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F56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674E63B" w14:textId="77777777" w:rsidR="00F23806" w:rsidRPr="0094480D" w:rsidRDefault="00F23806">
            <w:pPr>
              <w:widowControl/>
              <w:jc w:val="center"/>
              <w:rPr>
                <w:rFonts w:ascii="Times New Roman" w:hAnsi="Times New Roman"/>
                <w:kern w:val="0"/>
              </w:rPr>
            </w:pPr>
            <w:r w:rsidRPr="0094480D">
              <w:t>194</w:t>
            </w:r>
          </w:p>
        </w:tc>
        <w:tc>
          <w:tcPr>
            <w:tcW w:w="2523" w:type="dxa"/>
            <w:tcBorders>
              <w:top w:val="single" w:sz="4" w:space="0" w:color="auto"/>
              <w:left w:val="single" w:sz="4" w:space="0" w:color="auto"/>
              <w:bottom w:val="single" w:sz="4" w:space="0" w:color="auto"/>
              <w:right w:val="single" w:sz="4" w:space="0" w:color="auto"/>
            </w:tcBorders>
            <w:noWrap/>
            <w:hideMark/>
          </w:tcPr>
          <w:p w14:paraId="4DB1244C" w14:textId="77777777" w:rsidR="00F23806" w:rsidRPr="0094480D" w:rsidRDefault="00F23806">
            <w:pPr>
              <w:widowControl/>
              <w:jc w:val="center"/>
              <w:rPr>
                <w:rFonts w:ascii="Times New Roman" w:hAnsi="Times New Roman"/>
                <w:kern w:val="0"/>
              </w:rPr>
            </w:pPr>
            <w:r w:rsidRPr="0094480D">
              <w:t>SC10</w:t>
            </w:r>
          </w:p>
        </w:tc>
      </w:tr>
      <w:tr w:rsidR="0094480D" w:rsidRPr="0094480D" w14:paraId="1EECA89A"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31EB0032" w14:textId="77777777" w:rsidR="00F23806" w:rsidRPr="0094480D" w:rsidRDefault="00F23806">
            <w:pPr>
              <w:widowControl/>
              <w:jc w:val="center"/>
              <w:rPr>
                <w:rFonts w:ascii="Times New Roman" w:hAnsi="Times New Roman"/>
                <w:kern w:val="0"/>
              </w:rPr>
            </w:pPr>
            <w:r w:rsidRPr="0094480D">
              <w:t>5</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1F735EF9" w14:textId="77777777" w:rsidR="00F23806" w:rsidRPr="0094480D" w:rsidRDefault="00F23806">
            <w:pPr>
              <w:widowControl/>
              <w:jc w:val="center"/>
              <w:rPr>
                <w:rFonts w:ascii="Times New Roman" w:hAnsi="Times New Roman"/>
                <w:kern w:val="0"/>
              </w:rPr>
            </w:pPr>
            <w:r w:rsidRPr="0094480D">
              <w:t>C524</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280F4402"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 xml:space="preserve">F: </w:t>
            </w:r>
            <w:r w:rsidRPr="0094480D">
              <w:rPr>
                <w:sz w:val="18"/>
                <w:szCs w:val="18"/>
              </w:rPr>
              <w:t>TAACCTTTCGCCGTCTTCTG</w:t>
            </w:r>
            <w:r w:rsidRPr="0094480D">
              <w:rPr>
                <w:rFonts w:ascii="Times New Roman" w:hAnsi="Times New Roman"/>
                <w:kern w:val="0"/>
              </w:rPr>
              <w:t xml:space="preserve"> </w:t>
            </w:r>
          </w:p>
          <w:p w14:paraId="6CB0DA7D" w14:textId="77777777" w:rsidR="00F23806" w:rsidRPr="0094480D" w:rsidRDefault="00F23806">
            <w:pPr>
              <w:jc w:val="left"/>
              <w:rPr>
                <w:rFonts w:ascii="Times New Roman" w:hAnsi="Times New Roman"/>
                <w:kern w:val="0"/>
              </w:rPr>
            </w:pPr>
            <w:r w:rsidRPr="0094480D">
              <w:rPr>
                <w:rFonts w:ascii="Times New Roman" w:hAnsi="Times New Roman"/>
                <w:kern w:val="0"/>
              </w:rPr>
              <w:t xml:space="preserve">R: </w:t>
            </w:r>
            <w:r w:rsidRPr="0094480D">
              <w:rPr>
                <w:sz w:val="18"/>
                <w:szCs w:val="18"/>
              </w:rPr>
              <w:t xml:space="preserve">GAAGGAAGGGGGAATTTGAG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7BADE7A"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TAMRA</w:t>
            </w:r>
          </w:p>
        </w:tc>
        <w:tc>
          <w:tcPr>
            <w:tcW w:w="709" w:type="dxa"/>
            <w:tcBorders>
              <w:top w:val="single" w:sz="4" w:space="0" w:color="auto"/>
              <w:left w:val="single" w:sz="4" w:space="0" w:color="auto"/>
              <w:bottom w:val="single" w:sz="4" w:space="0" w:color="auto"/>
              <w:right w:val="single" w:sz="4" w:space="0" w:color="auto"/>
            </w:tcBorders>
            <w:noWrap/>
            <w:hideMark/>
          </w:tcPr>
          <w:p w14:paraId="36F5CBE8" w14:textId="77777777" w:rsidR="00F23806" w:rsidRPr="0094480D" w:rsidRDefault="00F23806">
            <w:pPr>
              <w:widowControl/>
              <w:jc w:val="center"/>
              <w:rPr>
                <w:rFonts w:ascii="Times New Roman" w:hAnsi="Times New Roman"/>
                <w:kern w:val="0"/>
              </w:rPr>
            </w:pPr>
            <w:r w:rsidRPr="0094480D">
              <w:t>219</w:t>
            </w:r>
          </w:p>
        </w:tc>
        <w:tc>
          <w:tcPr>
            <w:tcW w:w="2523" w:type="dxa"/>
            <w:tcBorders>
              <w:top w:val="single" w:sz="4" w:space="0" w:color="auto"/>
              <w:left w:val="single" w:sz="4" w:space="0" w:color="auto"/>
              <w:bottom w:val="single" w:sz="4" w:space="0" w:color="auto"/>
              <w:right w:val="single" w:sz="4" w:space="0" w:color="auto"/>
            </w:tcBorders>
            <w:noWrap/>
            <w:hideMark/>
          </w:tcPr>
          <w:p w14:paraId="0E9C581A" w14:textId="77777777" w:rsidR="00F23806" w:rsidRPr="0094480D" w:rsidRDefault="00F23806">
            <w:pPr>
              <w:widowControl/>
              <w:jc w:val="center"/>
              <w:rPr>
                <w:rFonts w:ascii="Times New Roman" w:hAnsi="Times New Roman"/>
                <w:kern w:val="0"/>
              </w:rPr>
            </w:pPr>
            <w:r w:rsidRPr="0094480D">
              <w:t>SC11</w:t>
            </w:r>
          </w:p>
        </w:tc>
      </w:tr>
      <w:tr w:rsidR="0094480D" w:rsidRPr="0094480D" w14:paraId="540E0FC8"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CD68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F479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B705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24BD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1B46FD0" w14:textId="77777777" w:rsidR="00F23806" w:rsidRPr="0094480D" w:rsidRDefault="00F23806">
            <w:pPr>
              <w:widowControl/>
              <w:jc w:val="center"/>
              <w:rPr>
                <w:rFonts w:ascii="Times New Roman" w:hAnsi="Times New Roman"/>
                <w:kern w:val="0"/>
              </w:rPr>
            </w:pPr>
            <w:r w:rsidRPr="0094480D">
              <w:t>222</w:t>
            </w:r>
          </w:p>
        </w:tc>
        <w:tc>
          <w:tcPr>
            <w:tcW w:w="2523" w:type="dxa"/>
            <w:tcBorders>
              <w:top w:val="single" w:sz="4" w:space="0" w:color="auto"/>
              <w:left w:val="single" w:sz="4" w:space="0" w:color="auto"/>
              <w:bottom w:val="single" w:sz="4" w:space="0" w:color="auto"/>
              <w:right w:val="single" w:sz="4" w:space="0" w:color="auto"/>
            </w:tcBorders>
            <w:noWrap/>
            <w:hideMark/>
          </w:tcPr>
          <w:p w14:paraId="32327061"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9</w:t>
            </w:r>
            <w:r w:rsidRPr="0094480D">
              <w:rPr>
                <w:rFonts w:hint="eastAsia"/>
              </w:rPr>
              <w:t>号</w:t>
            </w:r>
            <w:proofErr w:type="gramEnd"/>
          </w:p>
        </w:tc>
      </w:tr>
      <w:tr w:rsidR="0094480D" w:rsidRPr="0094480D" w14:paraId="6E49316D"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03DA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9186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9721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9E9C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E6ACEA4" w14:textId="77777777" w:rsidR="00F23806" w:rsidRPr="0094480D" w:rsidRDefault="00F23806">
            <w:pPr>
              <w:widowControl/>
              <w:jc w:val="center"/>
              <w:rPr>
                <w:rFonts w:ascii="Times New Roman" w:hAnsi="Times New Roman"/>
                <w:kern w:val="0"/>
              </w:rPr>
            </w:pPr>
            <w:r w:rsidRPr="0094480D">
              <w:t>225</w:t>
            </w:r>
          </w:p>
        </w:tc>
        <w:tc>
          <w:tcPr>
            <w:tcW w:w="2523" w:type="dxa"/>
            <w:tcBorders>
              <w:top w:val="single" w:sz="4" w:space="0" w:color="auto"/>
              <w:left w:val="single" w:sz="4" w:space="0" w:color="auto"/>
              <w:bottom w:val="single" w:sz="4" w:space="0" w:color="auto"/>
              <w:right w:val="single" w:sz="4" w:space="0" w:color="auto"/>
            </w:tcBorders>
            <w:noWrap/>
            <w:hideMark/>
          </w:tcPr>
          <w:p w14:paraId="02861E68" w14:textId="77777777" w:rsidR="00F23806" w:rsidRPr="0094480D" w:rsidRDefault="00F23806">
            <w:pPr>
              <w:widowControl/>
              <w:jc w:val="center"/>
              <w:rPr>
                <w:rFonts w:ascii="Times New Roman" w:hAnsi="Times New Roman"/>
                <w:kern w:val="0"/>
              </w:rPr>
            </w:pPr>
            <w:r w:rsidRPr="0094480D">
              <w:t>GR11</w:t>
            </w:r>
          </w:p>
        </w:tc>
      </w:tr>
      <w:tr w:rsidR="0094480D" w:rsidRPr="0094480D" w14:paraId="01EF3EDF"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A24E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6778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4461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0D3B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EC6EFA5" w14:textId="77777777" w:rsidR="00F23806" w:rsidRPr="0094480D" w:rsidRDefault="00F23806">
            <w:pPr>
              <w:widowControl/>
              <w:jc w:val="center"/>
              <w:rPr>
                <w:rFonts w:ascii="Times New Roman" w:hAnsi="Times New Roman"/>
                <w:kern w:val="0"/>
              </w:rPr>
            </w:pPr>
            <w:r w:rsidRPr="0094480D">
              <w:t>227</w:t>
            </w:r>
          </w:p>
        </w:tc>
        <w:tc>
          <w:tcPr>
            <w:tcW w:w="2523" w:type="dxa"/>
            <w:tcBorders>
              <w:top w:val="single" w:sz="4" w:space="0" w:color="auto"/>
              <w:left w:val="single" w:sz="4" w:space="0" w:color="auto"/>
              <w:bottom w:val="single" w:sz="4" w:space="0" w:color="auto"/>
              <w:right w:val="single" w:sz="4" w:space="0" w:color="auto"/>
            </w:tcBorders>
            <w:noWrap/>
            <w:hideMark/>
          </w:tcPr>
          <w:p w14:paraId="70E45073" w14:textId="77777777" w:rsidR="00F23806" w:rsidRPr="0094480D" w:rsidRDefault="00F23806">
            <w:pPr>
              <w:widowControl/>
              <w:jc w:val="center"/>
              <w:rPr>
                <w:rFonts w:ascii="Times New Roman" w:hAnsi="Times New Roman"/>
                <w:kern w:val="0"/>
              </w:rPr>
            </w:pPr>
            <w:r w:rsidRPr="0094480D">
              <w:rPr>
                <w:rFonts w:hint="eastAsia"/>
              </w:rPr>
              <w:t>巴西</w:t>
            </w:r>
            <w:r w:rsidRPr="0094480D">
              <w:t>15</w:t>
            </w:r>
            <w:r w:rsidRPr="0094480D">
              <w:rPr>
                <w:rFonts w:hint="eastAsia"/>
              </w:rPr>
              <w:t>号</w:t>
            </w:r>
          </w:p>
        </w:tc>
      </w:tr>
      <w:tr w:rsidR="0094480D" w:rsidRPr="0094480D" w14:paraId="1CF83880"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BA47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2211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C130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2925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3D4E043" w14:textId="77777777" w:rsidR="00F23806" w:rsidRPr="0094480D" w:rsidRDefault="00F23806">
            <w:pPr>
              <w:widowControl/>
              <w:jc w:val="center"/>
              <w:rPr>
                <w:rFonts w:ascii="Times New Roman" w:hAnsi="Times New Roman"/>
                <w:kern w:val="0"/>
              </w:rPr>
            </w:pPr>
            <w:r w:rsidRPr="0094480D">
              <w:t>231</w:t>
            </w:r>
          </w:p>
        </w:tc>
        <w:tc>
          <w:tcPr>
            <w:tcW w:w="2523" w:type="dxa"/>
            <w:tcBorders>
              <w:top w:val="single" w:sz="4" w:space="0" w:color="auto"/>
              <w:left w:val="single" w:sz="4" w:space="0" w:color="auto"/>
              <w:bottom w:val="single" w:sz="4" w:space="0" w:color="auto"/>
              <w:right w:val="single" w:sz="4" w:space="0" w:color="auto"/>
            </w:tcBorders>
            <w:noWrap/>
            <w:hideMark/>
          </w:tcPr>
          <w:p w14:paraId="18AC16ED" w14:textId="77777777" w:rsidR="00F23806" w:rsidRPr="0094480D" w:rsidRDefault="00F23806">
            <w:pPr>
              <w:widowControl/>
              <w:jc w:val="center"/>
              <w:rPr>
                <w:rFonts w:ascii="Times New Roman" w:hAnsi="Times New Roman"/>
                <w:kern w:val="0"/>
              </w:rPr>
            </w:pPr>
            <w:r w:rsidRPr="0094480D">
              <w:t>SC205</w:t>
            </w:r>
          </w:p>
        </w:tc>
      </w:tr>
      <w:tr w:rsidR="0094480D" w:rsidRPr="0094480D" w14:paraId="1A0A576A"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C350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B460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A576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7002C"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AFE9351" w14:textId="77777777" w:rsidR="00F23806" w:rsidRPr="0094480D" w:rsidRDefault="00F23806">
            <w:pPr>
              <w:widowControl/>
              <w:jc w:val="center"/>
              <w:rPr>
                <w:rFonts w:ascii="Times New Roman" w:hAnsi="Times New Roman"/>
                <w:kern w:val="0"/>
              </w:rPr>
            </w:pPr>
            <w:r w:rsidRPr="0094480D">
              <w:t>234</w:t>
            </w:r>
          </w:p>
        </w:tc>
        <w:tc>
          <w:tcPr>
            <w:tcW w:w="2523" w:type="dxa"/>
            <w:tcBorders>
              <w:top w:val="single" w:sz="4" w:space="0" w:color="auto"/>
              <w:left w:val="single" w:sz="4" w:space="0" w:color="auto"/>
              <w:bottom w:val="single" w:sz="4" w:space="0" w:color="auto"/>
              <w:right w:val="single" w:sz="4" w:space="0" w:color="auto"/>
            </w:tcBorders>
            <w:noWrap/>
            <w:hideMark/>
          </w:tcPr>
          <w:p w14:paraId="536663AA" w14:textId="77777777" w:rsidR="00F23806" w:rsidRPr="0094480D" w:rsidRDefault="00F23806">
            <w:pPr>
              <w:widowControl/>
              <w:jc w:val="center"/>
              <w:rPr>
                <w:rFonts w:ascii="Times New Roman" w:hAnsi="Times New Roman"/>
                <w:kern w:val="0"/>
              </w:rPr>
            </w:pPr>
            <w:r w:rsidRPr="0094480D">
              <w:t>COL2626</w:t>
            </w:r>
          </w:p>
        </w:tc>
      </w:tr>
      <w:tr w:rsidR="0094480D" w:rsidRPr="0094480D" w14:paraId="1AC8E4C1"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82B2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BCF4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CCB4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EA0B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0F811A6" w14:textId="77777777" w:rsidR="00F23806" w:rsidRPr="0094480D" w:rsidRDefault="00F23806">
            <w:pPr>
              <w:widowControl/>
              <w:jc w:val="center"/>
              <w:rPr>
                <w:rFonts w:ascii="Times New Roman" w:hAnsi="Times New Roman"/>
                <w:kern w:val="0"/>
              </w:rPr>
            </w:pPr>
            <w:r w:rsidRPr="0094480D">
              <w:t>237</w:t>
            </w:r>
          </w:p>
        </w:tc>
        <w:tc>
          <w:tcPr>
            <w:tcW w:w="2523" w:type="dxa"/>
            <w:tcBorders>
              <w:top w:val="single" w:sz="4" w:space="0" w:color="auto"/>
              <w:left w:val="single" w:sz="4" w:space="0" w:color="auto"/>
              <w:bottom w:val="single" w:sz="4" w:space="0" w:color="auto"/>
              <w:right w:val="single" w:sz="4" w:space="0" w:color="auto"/>
            </w:tcBorders>
            <w:noWrap/>
            <w:hideMark/>
          </w:tcPr>
          <w:p w14:paraId="77C9FBAC"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58F696B9"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27FC8FEA" w14:textId="77777777" w:rsidR="00F23806" w:rsidRPr="0094480D" w:rsidRDefault="00F23806">
            <w:pPr>
              <w:widowControl/>
              <w:jc w:val="center"/>
              <w:rPr>
                <w:rFonts w:ascii="Times New Roman" w:hAnsi="Times New Roman"/>
                <w:kern w:val="0"/>
              </w:rPr>
            </w:pPr>
            <w:r w:rsidRPr="0094480D">
              <w:t>6</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1F29C8A5" w14:textId="77777777" w:rsidR="00F23806" w:rsidRPr="0094480D" w:rsidRDefault="00F23806">
            <w:pPr>
              <w:widowControl/>
              <w:jc w:val="center"/>
              <w:rPr>
                <w:rFonts w:ascii="Times New Roman" w:hAnsi="Times New Roman"/>
                <w:kern w:val="0"/>
              </w:rPr>
            </w:pPr>
            <w:r w:rsidRPr="0094480D">
              <w:t>CB192</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2103241B"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t xml:space="preserve"> </w:t>
            </w:r>
            <w:r w:rsidRPr="0094480D">
              <w:rPr>
                <w:sz w:val="18"/>
                <w:szCs w:val="18"/>
              </w:rPr>
              <w:t xml:space="preserve">AGTTCAAGTGGGTGGTCAGG </w:t>
            </w:r>
            <w:r w:rsidRPr="0094480D">
              <w:rPr>
                <w:rFonts w:ascii="Times New Roman" w:hAnsi="Times New Roman"/>
                <w:kern w:val="0"/>
              </w:rPr>
              <w:t xml:space="preserve"> </w:t>
            </w:r>
          </w:p>
          <w:p w14:paraId="108CE233"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t xml:space="preserve"> </w:t>
            </w:r>
            <w:r w:rsidRPr="0094480D">
              <w:rPr>
                <w:sz w:val="18"/>
                <w:szCs w:val="18"/>
              </w:rPr>
              <w:t xml:space="preserve">ACCCCAGACATGTTGCATTT </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07CE6F76"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TAMRA</w:t>
            </w:r>
          </w:p>
        </w:tc>
        <w:tc>
          <w:tcPr>
            <w:tcW w:w="709" w:type="dxa"/>
            <w:tcBorders>
              <w:top w:val="single" w:sz="4" w:space="0" w:color="auto"/>
              <w:left w:val="single" w:sz="4" w:space="0" w:color="auto"/>
              <w:bottom w:val="single" w:sz="4" w:space="0" w:color="auto"/>
              <w:right w:val="single" w:sz="4" w:space="0" w:color="auto"/>
            </w:tcBorders>
            <w:noWrap/>
            <w:hideMark/>
          </w:tcPr>
          <w:p w14:paraId="1596A66F" w14:textId="77777777" w:rsidR="00F23806" w:rsidRPr="0094480D" w:rsidRDefault="00F23806">
            <w:pPr>
              <w:widowControl/>
              <w:jc w:val="center"/>
              <w:rPr>
                <w:rFonts w:ascii="Times New Roman" w:hAnsi="Times New Roman"/>
                <w:kern w:val="0"/>
              </w:rPr>
            </w:pPr>
            <w:r w:rsidRPr="0094480D">
              <w:t>201</w:t>
            </w:r>
          </w:p>
        </w:tc>
        <w:tc>
          <w:tcPr>
            <w:tcW w:w="2523" w:type="dxa"/>
            <w:tcBorders>
              <w:top w:val="single" w:sz="4" w:space="0" w:color="auto"/>
              <w:left w:val="single" w:sz="4" w:space="0" w:color="auto"/>
              <w:bottom w:val="single" w:sz="4" w:space="0" w:color="auto"/>
              <w:right w:val="single" w:sz="4" w:space="0" w:color="auto"/>
            </w:tcBorders>
            <w:noWrap/>
            <w:hideMark/>
          </w:tcPr>
          <w:p w14:paraId="4F7BBC60" w14:textId="77777777" w:rsidR="00F23806" w:rsidRPr="0094480D" w:rsidRDefault="00F23806">
            <w:pPr>
              <w:widowControl/>
              <w:jc w:val="center"/>
              <w:rPr>
                <w:rFonts w:ascii="Times New Roman" w:hAnsi="Times New Roman"/>
                <w:kern w:val="0"/>
              </w:rPr>
            </w:pPr>
            <w:r w:rsidRPr="0094480D">
              <w:t>SC10</w:t>
            </w:r>
          </w:p>
        </w:tc>
      </w:tr>
      <w:tr w:rsidR="0094480D" w:rsidRPr="0094480D" w14:paraId="394D2E0A"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12DF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D591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0751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8DF1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C13C9EE" w14:textId="77777777" w:rsidR="00F23806" w:rsidRPr="0094480D" w:rsidRDefault="00F23806">
            <w:pPr>
              <w:widowControl/>
              <w:jc w:val="center"/>
              <w:rPr>
                <w:rFonts w:ascii="Times New Roman" w:hAnsi="Times New Roman"/>
                <w:kern w:val="0"/>
              </w:rPr>
            </w:pPr>
            <w:r w:rsidRPr="0094480D">
              <w:t>203</w:t>
            </w:r>
          </w:p>
        </w:tc>
        <w:tc>
          <w:tcPr>
            <w:tcW w:w="2523" w:type="dxa"/>
            <w:tcBorders>
              <w:top w:val="single" w:sz="4" w:space="0" w:color="auto"/>
              <w:left w:val="single" w:sz="4" w:space="0" w:color="auto"/>
              <w:bottom w:val="single" w:sz="4" w:space="0" w:color="auto"/>
              <w:right w:val="single" w:sz="4" w:space="0" w:color="auto"/>
            </w:tcBorders>
            <w:noWrap/>
            <w:hideMark/>
          </w:tcPr>
          <w:p w14:paraId="6E366EFF" w14:textId="77777777" w:rsidR="00F23806" w:rsidRPr="0094480D" w:rsidRDefault="00F23806">
            <w:pPr>
              <w:widowControl/>
              <w:jc w:val="center"/>
              <w:rPr>
                <w:rFonts w:ascii="Times New Roman" w:hAnsi="Times New Roman"/>
                <w:kern w:val="0"/>
              </w:rPr>
            </w:pPr>
            <w:r w:rsidRPr="0094480D">
              <w:t>SC124</w:t>
            </w:r>
          </w:p>
        </w:tc>
      </w:tr>
      <w:tr w:rsidR="0094480D" w:rsidRPr="0094480D" w14:paraId="64AAC2F7"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C03C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9FAC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780E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A315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4E361EC" w14:textId="77777777" w:rsidR="00F23806" w:rsidRPr="0094480D" w:rsidRDefault="00F23806">
            <w:pPr>
              <w:widowControl/>
              <w:jc w:val="center"/>
              <w:rPr>
                <w:rFonts w:ascii="Times New Roman" w:hAnsi="Times New Roman"/>
                <w:kern w:val="0"/>
              </w:rPr>
            </w:pPr>
            <w:r w:rsidRPr="0094480D">
              <w:t>207</w:t>
            </w:r>
          </w:p>
        </w:tc>
        <w:tc>
          <w:tcPr>
            <w:tcW w:w="2523" w:type="dxa"/>
            <w:tcBorders>
              <w:top w:val="single" w:sz="4" w:space="0" w:color="auto"/>
              <w:left w:val="single" w:sz="4" w:space="0" w:color="auto"/>
              <w:bottom w:val="single" w:sz="4" w:space="0" w:color="auto"/>
              <w:right w:val="single" w:sz="4" w:space="0" w:color="auto"/>
            </w:tcBorders>
            <w:noWrap/>
            <w:hideMark/>
          </w:tcPr>
          <w:p w14:paraId="12305E9F" w14:textId="77777777" w:rsidR="00F23806" w:rsidRPr="0094480D" w:rsidRDefault="00F23806">
            <w:pPr>
              <w:widowControl/>
              <w:jc w:val="center"/>
              <w:rPr>
                <w:rFonts w:ascii="Times New Roman" w:hAnsi="Times New Roman"/>
                <w:kern w:val="0"/>
              </w:rPr>
            </w:pPr>
            <w:r w:rsidRPr="0094480D">
              <w:t>SC11</w:t>
            </w:r>
          </w:p>
        </w:tc>
      </w:tr>
      <w:tr w:rsidR="0094480D" w:rsidRPr="0094480D" w14:paraId="32A81A1C"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6695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38F1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4209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34181"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6E4ED59" w14:textId="77777777" w:rsidR="00F23806" w:rsidRPr="0094480D" w:rsidRDefault="00F23806">
            <w:pPr>
              <w:widowControl/>
              <w:jc w:val="center"/>
              <w:rPr>
                <w:rFonts w:ascii="Times New Roman" w:hAnsi="Times New Roman"/>
                <w:kern w:val="0"/>
              </w:rPr>
            </w:pPr>
            <w:r w:rsidRPr="0094480D">
              <w:t>211</w:t>
            </w:r>
          </w:p>
        </w:tc>
        <w:tc>
          <w:tcPr>
            <w:tcW w:w="2523" w:type="dxa"/>
            <w:tcBorders>
              <w:top w:val="single" w:sz="4" w:space="0" w:color="auto"/>
              <w:left w:val="single" w:sz="4" w:space="0" w:color="auto"/>
              <w:bottom w:val="single" w:sz="4" w:space="0" w:color="auto"/>
              <w:right w:val="single" w:sz="4" w:space="0" w:color="auto"/>
            </w:tcBorders>
            <w:noWrap/>
            <w:hideMark/>
          </w:tcPr>
          <w:p w14:paraId="37722FFF" w14:textId="77777777" w:rsidR="00F23806" w:rsidRPr="0094480D" w:rsidRDefault="00F23806">
            <w:pPr>
              <w:widowControl/>
              <w:jc w:val="center"/>
              <w:rPr>
                <w:rFonts w:ascii="Times New Roman" w:hAnsi="Times New Roman"/>
                <w:kern w:val="0"/>
              </w:rPr>
            </w:pPr>
            <w:r w:rsidRPr="0094480D">
              <w:t>SC12</w:t>
            </w:r>
          </w:p>
        </w:tc>
      </w:tr>
      <w:tr w:rsidR="0094480D" w:rsidRPr="0094480D" w14:paraId="05065892"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E812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DC55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813A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6322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A0FB9A4" w14:textId="77777777" w:rsidR="00F23806" w:rsidRPr="0094480D" w:rsidRDefault="00F23806">
            <w:pPr>
              <w:widowControl/>
              <w:jc w:val="center"/>
              <w:rPr>
                <w:rFonts w:ascii="Times New Roman" w:hAnsi="Times New Roman"/>
                <w:kern w:val="0"/>
              </w:rPr>
            </w:pPr>
            <w:r w:rsidRPr="0094480D">
              <w:t>213</w:t>
            </w:r>
          </w:p>
        </w:tc>
        <w:tc>
          <w:tcPr>
            <w:tcW w:w="2523" w:type="dxa"/>
            <w:tcBorders>
              <w:top w:val="single" w:sz="4" w:space="0" w:color="auto"/>
              <w:left w:val="single" w:sz="4" w:space="0" w:color="auto"/>
              <w:bottom w:val="single" w:sz="4" w:space="0" w:color="auto"/>
              <w:right w:val="single" w:sz="4" w:space="0" w:color="auto"/>
            </w:tcBorders>
            <w:noWrap/>
            <w:hideMark/>
          </w:tcPr>
          <w:p w14:paraId="4851CBDA" w14:textId="77777777" w:rsidR="00F23806" w:rsidRPr="0094480D" w:rsidRDefault="00F23806">
            <w:pPr>
              <w:widowControl/>
              <w:jc w:val="center"/>
              <w:rPr>
                <w:rFonts w:ascii="Times New Roman" w:hAnsi="Times New Roman"/>
                <w:kern w:val="0"/>
              </w:rPr>
            </w:pPr>
            <w:proofErr w:type="gramStart"/>
            <w:r w:rsidRPr="0094480D">
              <w:rPr>
                <w:rFonts w:hint="eastAsia"/>
              </w:rPr>
              <w:t>桂热</w:t>
            </w:r>
            <w:proofErr w:type="gramEnd"/>
            <w:r w:rsidRPr="0094480D">
              <w:t>10</w:t>
            </w:r>
          </w:p>
        </w:tc>
      </w:tr>
      <w:tr w:rsidR="0094480D" w:rsidRPr="0094480D" w14:paraId="7EB99E12" w14:textId="77777777" w:rsidTr="00F23806">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07B8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EF2F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C6F5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7FC2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2B129B4" w14:textId="77777777" w:rsidR="00F23806" w:rsidRPr="0094480D" w:rsidRDefault="00F23806">
            <w:pPr>
              <w:widowControl/>
              <w:jc w:val="center"/>
              <w:rPr>
                <w:rFonts w:ascii="Times New Roman" w:hAnsi="Times New Roman"/>
                <w:kern w:val="0"/>
              </w:rPr>
            </w:pPr>
            <w:r w:rsidRPr="0094480D">
              <w:t>215</w:t>
            </w:r>
          </w:p>
        </w:tc>
        <w:tc>
          <w:tcPr>
            <w:tcW w:w="2523" w:type="dxa"/>
            <w:tcBorders>
              <w:top w:val="single" w:sz="4" w:space="0" w:color="auto"/>
              <w:left w:val="single" w:sz="4" w:space="0" w:color="auto"/>
              <w:bottom w:val="single" w:sz="4" w:space="0" w:color="auto"/>
              <w:right w:val="single" w:sz="4" w:space="0" w:color="auto"/>
            </w:tcBorders>
            <w:noWrap/>
            <w:hideMark/>
          </w:tcPr>
          <w:p w14:paraId="0199A773"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1A96BEF0" w14:textId="77777777" w:rsidTr="00F23806">
        <w:trPr>
          <w:trHeight w:val="237"/>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31F21AB1" w14:textId="77777777" w:rsidR="00F23806" w:rsidRPr="0094480D" w:rsidRDefault="00F23806">
            <w:pPr>
              <w:widowControl/>
              <w:jc w:val="center"/>
              <w:rPr>
                <w:rFonts w:ascii="Times New Roman" w:hAnsi="Times New Roman"/>
                <w:kern w:val="0"/>
              </w:rPr>
            </w:pPr>
            <w:r w:rsidRPr="0094480D">
              <w:t>7</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2FF6CAF3" w14:textId="77777777" w:rsidR="00F23806" w:rsidRPr="0094480D" w:rsidRDefault="00F23806">
            <w:pPr>
              <w:widowControl/>
              <w:jc w:val="center"/>
              <w:rPr>
                <w:rFonts w:ascii="Times New Roman" w:hAnsi="Times New Roman"/>
                <w:kern w:val="0"/>
              </w:rPr>
            </w:pPr>
            <w:r w:rsidRPr="0094480D">
              <w:t>CB82</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29D48D2B"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 xml:space="preserve">F: </w:t>
            </w:r>
            <w:r w:rsidRPr="0094480D">
              <w:rPr>
                <w:sz w:val="18"/>
                <w:szCs w:val="18"/>
              </w:rPr>
              <w:t>TGAGAATGCTGAGACGGATG</w:t>
            </w:r>
          </w:p>
          <w:p w14:paraId="5A3869A2"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AAAAGGGCAAGAAAACAAGAAA</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413962D7"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519196AA" w14:textId="77777777" w:rsidR="00F23806" w:rsidRPr="0094480D" w:rsidRDefault="00F23806">
            <w:pPr>
              <w:widowControl/>
              <w:jc w:val="center"/>
              <w:rPr>
                <w:rFonts w:ascii="Times New Roman" w:hAnsi="Times New Roman"/>
                <w:kern w:val="0"/>
              </w:rPr>
            </w:pPr>
            <w:r w:rsidRPr="0094480D">
              <w:t>298</w:t>
            </w:r>
          </w:p>
        </w:tc>
        <w:tc>
          <w:tcPr>
            <w:tcW w:w="2523" w:type="dxa"/>
            <w:tcBorders>
              <w:top w:val="single" w:sz="4" w:space="0" w:color="auto"/>
              <w:left w:val="single" w:sz="4" w:space="0" w:color="auto"/>
              <w:bottom w:val="single" w:sz="4" w:space="0" w:color="auto"/>
              <w:right w:val="single" w:sz="4" w:space="0" w:color="auto"/>
            </w:tcBorders>
            <w:noWrap/>
            <w:hideMark/>
          </w:tcPr>
          <w:p w14:paraId="594DD950" w14:textId="77777777" w:rsidR="00F23806" w:rsidRPr="0094480D" w:rsidRDefault="00F23806">
            <w:pPr>
              <w:widowControl/>
              <w:jc w:val="center"/>
              <w:rPr>
                <w:rFonts w:ascii="Times New Roman" w:hAnsi="Times New Roman"/>
                <w:kern w:val="0"/>
              </w:rPr>
            </w:pPr>
            <w:r w:rsidRPr="0094480D">
              <w:t>SC15</w:t>
            </w:r>
          </w:p>
        </w:tc>
      </w:tr>
      <w:tr w:rsidR="0094480D" w:rsidRPr="0094480D" w14:paraId="736622E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7ADB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1207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7A29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6470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48F2018" w14:textId="77777777" w:rsidR="00F23806" w:rsidRPr="0094480D" w:rsidRDefault="00F23806">
            <w:pPr>
              <w:widowControl/>
              <w:jc w:val="center"/>
              <w:rPr>
                <w:rFonts w:ascii="Times New Roman" w:hAnsi="Times New Roman"/>
                <w:kern w:val="0"/>
              </w:rPr>
            </w:pPr>
            <w:r w:rsidRPr="0094480D">
              <w:t>301</w:t>
            </w:r>
          </w:p>
        </w:tc>
        <w:tc>
          <w:tcPr>
            <w:tcW w:w="2523" w:type="dxa"/>
            <w:tcBorders>
              <w:top w:val="single" w:sz="4" w:space="0" w:color="auto"/>
              <w:left w:val="single" w:sz="4" w:space="0" w:color="auto"/>
              <w:bottom w:val="single" w:sz="4" w:space="0" w:color="auto"/>
              <w:right w:val="single" w:sz="4" w:space="0" w:color="auto"/>
            </w:tcBorders>
            <w:noWrap/>
            <w:hideMark/>
          </w:tcPr>
          <w:p w14:paraId="31CF290A" w14:textId="77777777" w:rsidR="00F23806" w:rsidRPr="0094480D" w:rsidRDefault="00F23806">
            <w:pPr>
              <w:widowControl/>
              <w:jc w:val="center"/>
              <w:rPr>
                <w:rFonts w:ascii="Times New Roman" w:hAnsi="Times New Roman"/>
                <w:kern w:val="0"/>
              </w:rPr>
            </w:pPr>
            <w:r w:rsidRPr="0094480D">
              <w:t>SC124</w:t>
            </w:r>
          </w:p>
        </w:tc>
      </w:tr>
      <w:tr w:rsidR="0094480D" w:rsidRPr="0094480D" w14:paraId="265E968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5A93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9B74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8711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3A7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BBB19DB" w14:textId="77777777" w:rsidR="00F23806" w:rsidRPr="0094480D" w:rsidRDefault="00F23806">
            <w:pPr>
              <w:widowControl/>
              <w:jc w:val="center"/>
              <w:rPr>
                <w:rFonts w:ascii="Times New Roman" w:hAnsi="Times New Roman"/>
                <w:kern w:val="0"/>
              </w:rPr>
            </w:pPr>
            <w:r w:rsidRPr="0094480D">
              <w:t>304</w:t>
            </w:r>
          </w:p>
        </w:tc>
        <w:tc>
          <w:tcPr>
            <w:tcW w:w="2523" w:type="dxa"/>
            <w:tcBorders>
              <w:top w:val="single" w:sz="4" w:space="0" w:color="auto"/>
              <w:left w:val="single" w:sz="4" w:space="0" w:color="auto"/>
              <w:bottom w:val="single" w:sz="4" w:space="0" w:color="auto"/>
              <w:right w:val="single" w:sz="4" w:space="0" w:color="auto"/>
            </w:tcBorders>
            <w:noWrap/>
            <w:hideMark/>
          </w:tcPr>
          <w:p w14:paraId="03DBE7F7" w14:textId="77777777" w:rsidR="00F23806" w:rsidRPr="0094480D" w:rsidRDefault="00F23806">
            <w:pPr>
              <w:widowControl/>
              <w:jc w:val="center"/>
              <w:rPr>
                <w:rFonts w:ascii="Times New Roman" w:hAnsi="Times New Roman"/>
                <w:kern w:val="0"/>
              </w:rPr>
            </w:pPr>
            <w:r w:rsidRPr="0094480D">
              <w:t>SC8013</w:t>
            </w:r>
          </w:p>
        </w:tc>
      </w:tr>
      <w:tr w:rsidR="0094480D" w:rsidRPr="0094480D" w14:paraId="0DB476D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1311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5828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DEF0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6D16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8CC46AA" w14:textId="77777777" w:rsidR="00F23806" w:rsidRPr="0094480D" w:rsidRDefault="00F23806">
            <w:pPr>
              <w:widowControl/>
              <w:jc w:val="center"/>
              <w:rPr>
                <w:rFonts w:ascii="Times New Roman" w:hAnsi="Times New Roman"/>
                <w:kern w:val="0"/>
              </w:rPr>
            </w:pPr>
            <w:r w:rsidRPr="0094480D">
              <w:t>307</w:t>
            </w:r>
          </w:p>
        </w:tc>
        <w:tc>
          <w:tcPr>
            <w:tcW w:w="2523" w:type="dxa"/>
            <w:tcBorders>
              <w:top w:val="single" w:sz="4" w:space="0" w:color="auto"/>
              <w:left w:val="single" w:sz="4" w:space="0" w:color="auto"/>
              <w:bottom w:val="single" w:sz="4" w:space="0" w:color="auto"/>
              <w:right w:val="single" w:sz="4" w:space="0" w:color="auto"/>
            </w:tcBorders>
            <w:noWrap/>
            <w:hideMark/>
          </w:tcPr>
          <w:p w14:paraId="4FBFD753" w14:textId="77777777" w:rsidR="00F23806" w:rsidRPr="0094480D" w:rsidRDefault="00F23806">
            <w:pPr>
              <w:widowControl/>
              <w:jc w:val="center"/>
              <w:rPr>
                <w:rFonts w:ascii="Times New Roman" w:hAnsi="Times New Roman"/>
                <w:kern w:val="0"/>
              </w:rPr>
            </w:pPr>
            <w:r w:rsidRPr="0094480D">
              <w:t>SC11</w:t>
            </w:r>
          </w:p>
        </w:tc>
      </w:tr>
      <w:tr w:rsidR="0094480D" w:rsidRPr="0094480D" w14:paraId="46631BEC"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5F3F572A" w14:textId="77777777" w:rsidR="00F23806" w:rsidRPr="0094480D" w:rsidRDefault="00F23806">
            <w:pPr>
              <w:widowControl/>
              <w:jc w:val="center"/>
              <w:rPr>
                <w:rFonts w:ascii="Times New Roman" w:hAnsi="Times New Roman"/>
                <w:kern w:val="0"/>
              </w:rPr>
            </w:pPr>
            <w:r w:rsidRPr="0094480D">
              <w:t>8</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1BFFD049" w14:textId="77777777" w:rsidR="00F23806" w:rsidRPr="0094480D" w:rsidRDefault="00F23806">
            <w:pPr>
              <w:widowControl/>
              <w:jc w:val="center"/>
              <w:rPr>
                <w:rFonts w:ascii="Times New Roman" w:hAnsi="Times New Roman"/>
                <w:kern w:val="0"/>
              </w:rPr>
            </w:pPr>
            <w:r w:rsidRPr="0094480D">
              <w:t>CB93</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3FE634D2"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GATCGGATGTCTGAGGAGGA</w:t>
            </w:r>
            <w:r w:rsidRPr="0094480D">
              <w:rPr>
                <w:rFonts w:ascii="Times New Roman" w:hAnsi="Times New Roman"/>
                <w:kern w:val="0"/>
              </w:rPr>
              <w:t xml:space="preserve"> </w:t>
            </w:r>
          </w:p>
          <w:p w14:paraId="7D852DE2"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TGCTAGTCCTTTTTGGCAGG</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793E2FE2"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TAMRA</w:t>
            </w:r>
          </w:p>
        </w:tc>
        <w:tc>
          <w:tcPr>
            <w:tcW w:w="709" w:type="dxa"/>
            <w:tcBorders>
              <w:top w:val="single" w:sz="4" w:space="0" w:color="auto"/>
              <w:left w:val="single" w:sz="4" w:space="0" w:color="auto"/>
              <w:bottom w:val="single" w:sz="4" w:space="0" w:color="auto"/>
              <w:right w:val="single" w:sz="4" w:space="0" w:color="auto"/>
            </w:tcBorders>
            <w:noWrap/>
            <w:hideMark/>
          </w:tcPr>
          <w:p w14:paraId="61BFE9CF" w14:textId="77777777" w:rsidR="00F23806" w:rsidRPr="0094480D" w:rsidRDefault="00F23806">
            <w:pPr>
              <w:widowControl/>
              <w:jc w:val="center"/>
              <w:rPr>
                <w:rFonts w:ascii="Times New Roman" w:hAnsi="Times New Roman"/>
                <w:kern w:val="0"/>
              </w:rPr>
            </w:pPr>
            <w:r w:rsidRPr="0094480D">
              <w:t>202</w:t>
            </w:r>
          </w:p>
        </w:tc>
        <w:tc>
          <w:tcPr>
            <w:tcW w:w="2523" w:type="dxa"/>
            <w:tcBorders>
              <w:top w:val="single" w:sz="4" w:space="0" w:color="auto"/>
              <w:left w:val="single" w:sz="4" w:space="0" w:color="auto"/>
              <w:bottom w:val="single" w:sz="4" w:space="0" w:color="auto"/>
              <w:right w:val="single" w:sz="4" w:space="0" w:color="auto"/>
            </w:tcBorders>
            <w:noWrap/>
            <w:hideMark/>
          </w:tcPr>
          <w:p w14:paraId="1A799C05" w14:textId="77777777" w:rsidR="00F23806" w:rsidRPr="0094480D" w:rsidRDefault="00F23806">
            <w:pPr>
              <w:widowControl/>
              <w:jc w:val="center"/>
              <w:rPr>
                <w:rFonts w:ascii="Times New Roman" w:hAnsi="Times New Roman"/>
                <w:kern w:val="0"/>
              </w:rPr>
            </w:pPr>
            <w:r w:rsidRPr="0094480D">
              <w:t>SC10</w:t>
            </w:r>
          </w:p>
        </w:tc>
      </w:tr>
      <w:tr w:rsidR="0094480D" w:rsidRPr="0094480D" w14:paraId="2D787E0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2F7B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6E0A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656F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2C5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81B3EA5" w14:textId="77777777" w:rsidR="00F23806" w:rsidRPr="0094480D" w:rsidRDefault="00F23806">
            <w:pPr>
              <w:widowControl/>
              <w:jc w:val="center"/>
              <w:rPr>
                <w:rFonts w:ascii="Times New Roman" w:hAnsi="Times New Roman"/>
                <w:kern w:val="0"/>
              </w:rPr>
            </w:pPr>
            <w:r w:rsidRPr="0094480D">
              <w:t>204</w:t>
            </w:r>
          </w:p>
        </w:tc>
        <w:tc>
          <w:tcPr>
            <w:tcW w:w="2523" w:type="dxa"/>
            <w:tcBorders>
              <w:top w:val="single" w:sz="4" w:space="0" w:color="auto"/>
              <w:left w:val="single" w:sz="4" w:space="0" w:color="auto"/>
              <w:bottom w:val="single" w:sz="4" w:space="0" w:color="auto"/>
              <w:right w:val="single" w:sz="4" w:space="0" w:color="auto"/>
            </w:tcBorders>
            <w:noWrap/>
            <w:hideMark/>
          </w:tcPr>
          <w:p w14:paraId="783F3F9E" w14:textId="77777777" w:rsidR="00F23806" w:rsidRPr="0094480D" w:rsidRDefault="00F23806">
            <w:pPr>
              <w:widowControl/>
              <w:jc w:val="center"/>
              <w:rPr>
                <w:rFonts w:ascii="Times New Roman" w:hAnsi="Times New Roman"/>
                <w:kern w:val="0"/>
              </w:rPr>
            </w:pPr>
            <w:r w:rsidRPr="0094480D">
              <w:t>SC13</w:t>
            </w:r>
          </w:p>
        </w:tc>
      </w:tr>
      <w:tr w:rsidR="0094480D" w:rsidRPr="0094480D" w14:paraId="78DCF982"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755C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212C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7163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C161F"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9D96A71" w14:textId="77777777" w:rsidR="00F23806" w:rsidRPr="0094480D" w:rsidRDefault="00F23806">
            <w:pPr>
              <w:widowControl/>
              <w:jc w:val="center"/>
              <w:rPr>
                <w:rFonts w:ascii="Times New Roman" w:hAnsi="Times New Roman"/>
                <w:kern w:val="0"/>
              </w:rPr>
            </w:pPr>
            <w:r w:rsidRPr="0094480D">
              <w:t>210</w:t>
            </w:r>
          </w:p>
        </w:tc>
        <w:tc>
          <w:tcPr>
            <w:tcW w:w="2523" w:type="dxa"/>
            <w:tcBorders>
              <w:top w:val="single" w:sz="4" w:space="0" w:color="auto"/>
              <w:left w:val="single" w:sz="4" w:space="0" w:color="auto"/>
              <w:bottom w:val="single" w:sz="4" w:space="0" w:color="auto"/>
              <w:right w:val="single" w:sz="4" w:space="0" w:color="auto"/>
            </w:tcBorders>
            <w:noWrap/>
            <w:hideMark/>
          </w:tcPr>
          <w:p w14:paraId="34D56052" w14:textId="77777777" w:rsidR="00F23806" w:rsidRPr="0094480D" w:rsidRDefault="00F23806">
            <w:pPr>
              <w:widowControl/>
              <w:jc w:val="center"/>
              <w:rPr>
                <w:rFonts w:ascii="Times New Roman" w:hAnsi="Times New Roman"/>
                <w:kern w:val="0"/>
              </w:rPr>
            </w:pPr>
            <w:r w:rsidRPr="0094480D">
              <w:t>Bra-home</w:t>
            </w:r>
          </w:p>
        </w:tc>
      </w:tr>
      <w:tr w:rsidR="0094480D" w:rsidRPr="0094480D" w14:paraId="44D23AE6"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CFA9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76C1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AA3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EE338"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E6F94E4" w14:textId="77777777" w:rsidR="00F23806" w:rsidRPr="0094480D" w:rsidRDefault="00F23806">
            <w:pPr>
              <w:widowControl/>
              <w:jc w:val="center"/>
              <w:rPr>
                <w:rFonts w:ascii="Times New Roman" w:hAnsi="Times New Roman"/>
                <w:kern w:val="0"/>
              </w:rPr>
            </w:pPr>
            <w:r w:rsidRPr="0094480D">
              <w:t>212</w:t>
            </w:r>
          </w:p>
        </w:tc>
        <w:tc>
          <w:tcPr>
            <w:tcW w:w="2523" w:type="dxa"/>
            <w:tcBorders>
              <w:top w:val="single" w:sz="4" w:space="0" w:color="auto"/>
              <w:left w:val="single" w:sz="4" w:space="0" w:color="auto"/>
              <w:bottom w:val="single" w:sz="4" w:space="0" w:color="auto"/>
              <w:right w:val="single" w:sz="4" w:space="0" w:color="auto"/>
            </w:tcBorders>
            <w:noWrap/>
            <w:hideMark/>
          </w:tcPr>
          <w:p w14:paraId="59AFB57C" w14:textId="77777777" w:rsidR="00F23806" w:rsidRPr="0094480D" w:rsidRDefault="00F23806">
            <w:pPr>
              <w:widowControl/>
              <w:jc w:val="center"/>
              <w:rPr>
                <w:rFonts w:ascii="Times New Roman" w:hAnsi="Times New Roman"/>
                <w:kern w:val="0"/>
              </w:rPr>
            </w:pPr>
            <w:r w:rsidRPr="0094480D">
              <w:t>SC9</w:t>
            </w:r>
          </w:p>
        </w:tc>
      </w:tr>
      <w:tr w:rsidR="0094480D" w:rsidRPr="0094480D" w14:paraId="427573B9"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A762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28B0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C90D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674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11F6968" w14:textId="77777777" w:rsidR="00F23806" w:rsidRPr="0094480D" w:rsidRDefault="00F23806">
            <w:pPr>
              <w:widowControl/>
              <w:jc w:val="center"/>
              <w:rPr>
                <w:rFonts w:ascii="Times New Roman" w:hAnsi="Times New Roman"/>
                <w:kern w:val="0"/>
              </w:rPr>
            </w:pPr>
            <w:r w:rsidRPr="0094480D">
              <w:t>214</w:t>
            </w:r>
          </w:p>
        </w:tc>
        <w:tc>
          <w:tcPr>
            <w:tcW w:w="2523" w:type="dxa"/>
            <w:tcBorders>
              <w:top w:val="single" w:sz="4" w:space="0" w:color="auto"/>
              <w:left w:val="single" w:sz="4" w:space="0" w:color="auto"/>
              <w:bottom w:val="single" w:sz="4" w:space="0" w:color="auto"/>
              <w:right w:val="single" w:sz="4" w:space="0" w:color="auto"/>
            </w:tcBorders>
            <w:noWrap/>
            <w:hideMark/>
          </w:tcPr>
          <w:p w14:paraId="1D1B7C1F" w14:textId="77777777" w:rsidR="00F23806" w:rsidRPr="0094480D" w:rsidRDefault="00F23806">
            <w:pPr>
              <w:widowControl/>
              <w:jc w:val="center"/>
              <w:rPr>
                <w:rFonts w:ascii="Times New Roman" w:hAnsi="Times New Roman"/>
                <w:kern w:val="0"/>
              </w:rPr>
            </w:pPr>
            <w:r w:rsidRPr="0094480D">
              <w:t>GR911</w:t>
            </w:r>
          </w:p>
        </w:tc>
      </w:tr>
      <w:tr w:rsidR="0094480D" w:rsidRPr="0094480D" w14:paraId="4F6C9C4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55E7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5E86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183D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BD9C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F5F4945" w14:textId="77777777" w:rsidR="00F23806" w:rsidRPr="0094480D" w:rsidRDefault="00F23806">
            <w:pPr>
              <w:widowControl/>
              <w:jc w:val="center"/>
              <w:rPr>
                <w:rFonts w:ascii="Times New Roman" w:hAnsi="Times New Roman"/>
                <w:kern w:val="0"/>
              </w:rPr>
            </w:pPr>
            <w:r w:rsidRPr="0094480D">
              <w:t>226</w:t>
            </w:r>
          </w:p>
        </w:tc>
        <w:tc>
          <w:tcPr>
            <w:tcW w:w="2523" w:type="dxa"/>
            <w:tcBorders>
              <w:top w:val="single" w:sz="4" w:space="0" w:color="auto"/>
              <w:left w:val="single" w:sz="4" w:space="0" w:color="auto"/>
              <w:bottom w:val="single" w:sz="4" w:space="0" w:color="auto"/>
              <w:right w:val="single" w:sz="4" w:space="0" w:color="auto"/>
            </w:tcBorders>
            <w:noWrap/>
            <w:hideMark/>
          </w:tcPr>
          <w:p w14:paraId="258A8DBF" w14:textId="77777777" w:rsidR="00F23806" w:rsidRPr="0094480D" w:rsidRDefault="00F23806">
            <w:pPr>
              <w:widowControl/>
              <w:jc w:val="center"/>
              <w:rPr>
                <w:rFonts w:ascii="Times New Roman" w:hAnsi="Times New Roman"/>
                <w:kern w:val="0"/>
              </w:rPr>
            </w:pPr>
            <w:r w:rsidRPr="0094480D">
              <w:rPr>
                <w:rFonts w:hint="eastAsia"/>
              </w:rPr>
              <w:t>东莞红尾</w:t>
            </w:r>
          </w:p>
        </w:tc>
      </w:tr>
      <w:tr w:rsidR="0094480D" w:rsidRPr="0094480D" w14:paraId="1FE53208"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B3F2A3" w14:textId="77777777" w:rsidR="00F23806" w:rsidRPr="0094480D" w:rsidRDefault="00F23806">
            <w:pPr>
              <w:widowControl/>
              <w:jc w:val="center"/>
              <w:rPr>
                <w:rFonts w:ascii="Times New Roman" w:hAnsi="Times New Roman"/>
                <w:kern w:val="0"/>
              </w:rPr>
            </w:pPr>
            <w:r w:rsidRPr="0094480D">
              <w:t>8</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56701C73" w14:textId="77777777" w:rsidR="00F23806" w:rsidRPr="0094480D" w:rsidRDefault="00F23806">
            <w:pPr>
              <w:widowControl/>
              <w:jc w:val="center"/>
              <w:rPr>
                <w:rFonts w:ascii="Times New Roman" w:hAnsi="Times New Roman"/>
                <w:kern w:val="0"/>
              </w:rPr>
            </w:pPr>
            <w:r w:rsidRPr="0094480D">
              <w:t>C109</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26003B53"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GCAAATTGGGGGAATGTTTT</w:t>
            </w:r>
            <w:r w:rsidRPr="0094480D">
              <w:rPr>
                <w:rFonts w:ascii="Times New Roman" w:hAnsi="Times New Roman"/>
                <w:kern w:val="0"/>
              </w:rPr>
              <w:t xml:space="preserve">  </w:t>
            </w:r>
          </w:p>
          <w:p w14:paraId="71F0A6EE"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AAGACACGAAGACGGTTGCT</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840F91D"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2FA1A2BB" w14:textId="77777777" w:rsidR="00F23806" w:rsidRPr="0094480D" w:rsidRDefault="00F23806">
            <w:pPr>
              <w:widowControl/>
              <w:jc w:val="center"/>
              <w:rPr>
                <w:rFonts w:ascii="Times New Roman" w:hAnsi="Times New Roman"/>
                <w:kern w:val="0"/>
              </w:rPr>
            </w:pPr>
            <w:r w:rsidRPr="0094480D">
              <w:t>192</w:t>
            </w:r>
          </w:p>
        </w:tc>
        <w:tc>
          <w:tcPr>
            <w:tcW w:w="2523" w:type="dxa"/>
            <w:tcBorders>
              <w:top w:val="single" w:sz="4" w:space="0" w:color="auto"/>
              <w:left w:val="single" w:sz="4" w:space="0" w:color="auto"/>
              <w:bottom w:val="single" w:sz="4" w:space="0" w:color="auto"/>
              <w:right w:val="single" w:sz="4" w:space="0" w:color="auto"/>
            </w:tcBorders>
            <w:noWrap/>
            <w:hideMark/>
          </w:tcPr>
          <w:p w14:paraId="66ECA790" w14:textId="77777777" w:rsidR="00F23806" w:rsidRPr="0094480D" w:rsidRDefault="00F23806">
            <w:pPr>
              <w:widowControl/>
              <w:jc w:val="center"/>
              <w:rPr>
                <w:rFonts w:ascii="Times New Roman" w:hAnsi="Times New Roman"/>
                <w:kern w:val="0"/>
              </w:rPr>
            </w:pPr>
            <w:r w:rsidRPr="0094480D">
              <w:t>GR891</w:t>
            </w:r>
          </w:p>
        </w:tc>
      </w:tr>
      <w:tr w:rsidR="0094480D" w:rsidRPr="0094480D" w14:paraId="55528913"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D13E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16B3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A34A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3D70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70DA70D" w14:textId="77777777" w:rsidR="00F23806" w:rsidRPr="0094480D" w:rsidRDefault="00F23806">
            <w:pPr>
              <w:widowControl/>
              <w:jc w:val="center"/>
              <w:rPr>
                <w:rFonts w:ascii="Times New Roman" w:hAnsi="Times New Roman"/>
                <w:kern w:val="0"/>
              </w:rPr>
            </w:pPr>
            <w:r w:rsidRPr="0094480D">
              <w:t>194</w:t>
            </w:r>
          </w:p>
        </w:tc>
        <w:tc>
          <w:tcPr>
            <w:tcW w:w="2523" w:type="dxa"/>
            <w:tcBorders>
              <w:top w:val="single" w:sz="4" w:space="0" w:color="auto"/>
              <w:left w:val="single" w:sz="4" w:space="0" w:color="auto"/>
              <w:bottom w:val="single" w:sz="4" w:space="0" w:color="auto"/>
              <w:right w:val="single" w:sz="4" w:space="0" w:color="auto"/>
            </w:tcBorders>
            <w:noWrap/>
            <w:hideMark/>
          </w:tcPr>
          <w:p w14:paraId="31CE6056" w14:textId="77777777" w:rsidR="00F23806" w:rsidRPr="0094480D" w:rsidRDefault="00F23806">
            <w:pPr>
              <w:widowControl/>
              <w:jc w:val="center"/>
              <w:rPr>
                <w:rFonts w:ascii="Times New Roman" w:hAnsi="Times New Roman"/>
                <w:kern w:val="0"/>
              </w:rPr>
            </w:pPr>
            <w:r w:rsidRPr="0094480D">
              <w:t>SC6</w:t>
            </w:r>
          </w:p>
        </w:tc>
      </w:tr>
      <w:tr w:rsidR="0094480D" w:rsidRPr="0094480D" w14:paraId="765730A8"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182D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4F28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A0EE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9605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CD1056E" w14:textId="77777777" w:rsidR="00F23806" w:rsidRPr="0094480D" w:rsidRDefault="00F23806">
            <w:pPr>
              <w:widowControl/>
              <w:jc w:val="center"/>
              <w:rPr>
                <w:rFonts w:ascii="Times New Roman" w:hAnsi="Times New Roman"/>
                <w:kern w:val="0"/>
              </w:rPr>
            </w:pPr>
            <w:r w:rsidRPr="0094480D">
              <w:t>196</w:t>
            </w:r>
          </w:p>
        </w:tc>
        <w:tc>
          <w:tcPr>
            <w:tcW w:w="2523" w:type="dxa"/>
            <w:tcBorders>
              <w:top w:val="single" w:sz="4" w:space="0" w:color="auto"/>
              <w:left w:val="single" w:sz="4" w:space="0" w:color="auto"/>
              <w:bottom w:val="single" w:sz="4" w:space="0" w:color="auto"/>
              <w:right w:val="single" w:sz="4" w:space="0" w:color="auto"/>
            </w:tcBorders>
            <w:noWrap/>
            <w:hideMark/>
          </w:tcPr>
          <w:p w14:paraId="19CA060F" w14:textId="77777777" w:rsidR="00F23806" w:rsidRPr="0094480D" w:rsidRDefault="00F23806">
            <w:pPr>
              <w:widowControl/>
              <w:jc w:val="center"/>
              <w:rPr>
                <w:rFonts w:ascii="Times New Roman" w:hAnsi="Times New Roman"/>
                <w:kern w:val="0"/>
              </w:rPr>
            </w:pPr>
            <w:r w:rsidRPr="0094480D">
              <w:t>SC9</w:t>
            </w:r>
          </w:p>
        </w:tc>
      </w:tr>
      <w:tr w:rsidR="0094480D" w:rsidRPr="0094480D" w14:paraId="709ADDB2"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29A9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23CF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AD2D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636A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A2C5EC4" w14:textId="77777777" w:rsidR="00F23806" w:rsidRPr="0094480D" w:rsidRDefault="00F23806">
            <w:pPr>
              <w:widowControl/>
              <w:jc w:val="center"/>
              <w:rPr>
                <w:rFonts w:ascii="Times New Roman" w:hAnsi="Times New Roman"/>
                <w:kern w:val="0"/>
              </w:rPr>
            </w:pPr>
            <w:r w:rsidRPr="0094480D">
              <w:t>200</w:t>
            </w:r>
          </w:p>
        </w:tc>
        <w:tc>
          <w:tcPr>
            <w:tcW w:w="2523" w:type="dxa"/>
            <w:tcBorders>
              <w:top w:val="single" w:sz="4" w:space="0" w:color="auto"/>
              <w:left w:val="single" w:sz="4" w:space="0" w:color="auto"/>
              <w:bottom w:val="single" w:sz="4" w:space="0" w:color="auto"/>
              <w:right w:val="single" w:sz="4" w:space="0" w:color="auto"/>
            </w:tcBorders>
            <w:noWrap/>
            <w:hideMark/>
          </w:tcPr>
          <w:p w14:paraId="733C6FD3" w14:textId="77777777" w:rsidR="00F23806" w:rsidRPr="0094480D" w:rsidRDefault="00F23806">
            <w:pPr>
              <w:widowControl/>
              <w:jc w:val="center"/>
              <w:rPr>
                <w:rFonts w:ascii="Times New Roman" w:hAnsi="Times New Roman"/>
                <w:kern w:val="0"/>
              </w:rPr>
            </w:pPr>
            <w:r w:rsidRPr="0094480D">
              <w:t>R72</w:t>
            </w:r>
          </w:p>
        </w:tc>
      </w:tr>
      <w:tr w:rsidR="0094480D" w:rsidRPr="0094480D" w14:paraId="401BCF3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7F32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89C0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779F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FA9E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3864907" w14:textId="77777777" w:rsidR="00F23806" w:rsidRPr="0094480D" w:rsidRDefault="00F23806">
            <w:pPr>
              <w:widowControl/>
              <w:jc w:val="center"/>
              <w:rPr>
                <w:rFonts w:ascii="Times New Roman" w:hAnsi="Times New Roman"/>
                <w:kern w:val="0"/>
              </w:rPr>
            </w:pPr>
            <w:r w:rsidRPr="0094480D">
              <w:t>206</w:t>
            </w:r>
          </w:p>
        </w:tc>
        <w:tc>
          <w:tcPr>
            <w:tcW w:w="2523" w:type="dxa"/>
            <w:tcBorders>
              <w:top w:val="single" w:sz="4" w:space="0" w:color="auto"/>
              <w:left w:val="single" w:sz="4" w:space="0" w:color="auto"/>
              <w:bottom w:val="single" w:sz="4" w:space="0" w:color="auto"/>
              <w:right w:val="single" w:sz="4" w:space="0" w:color="auto"/>
            </w:tcBorders>
            <w:noWrap/>
            <w:hideMark/>
          </w:tcPr>
          <w:p w14:paraId="31AC7546" w14:textId="77777777" w:rsidR="00F23806" w:rsidRPr="0094480D" w:rsidRDefault="00F23806">
            <w:pPr>
              <w:widowControl/>
              <w:jc w:val="center"/>
              <w:rPr>
                <w:rFonts w:ascii="Times New Roman" w:hAnsi="Times New Roman"/>
                <w:kern w:val="0"/>
              </w:rPr>
            </w:pPr>
            <w:r w:rsidRPr="0094480D">
              <w:t>SC205</w:t>
            </w:r>
          </w:p>
        </w:tc>
      </w:tr>
      <w:tr w:rsidR="0094480D" w:rsidRPr="0094480D" w14:paraId="451C6248"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05E8D064" w14:textId="77777777" w:rsidR="00F23806" w:rsidRPr="0094480D" w:rsidRDefault="00F23806">
            <w:pPr>
              <w:widowControl/>
              <w:jc w:val="center"/>
              <w:rPr>
                <w:rFonts w:ascii="Times New Roman" w:hAnsi="Times New Roman"/>
                <w:kern w:val="0"/>
              </w:rPr>
            </w:pPr>
            <w:r w:rsidRPr="0094480D">
              <w:t>9</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4F8F3F47" w14:textId="77777777" w:rsidR="00F23806" w:rsidRPr="0094480D" w:rsidRDefault="00F23806">
            <w:pPr>
              <w:widowControl/>
              <w:jc w:val="center"/>
              <w:rPr>
                <w:rFonts w:ascii="Times New Roman" w:hAnsi="Times New Roman"/>
                <w:kern w:val="0"/>
              </w:rPr>
            </w:pPr>
            <w:r w:rsidRPr="0094480D">
              <w:t>CB220</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457B746A"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CCCACGCTTCTGCTCTTTTA</w:t>
            </w:r>
            <w:r w:rsidRPr="0094480D">
              <w:rPr>
                <w:rFonts w:ascii="Times New Roman" w:hAnsi="Times New Roman"/>
                <w:kern w:val="0"/>
              </w:rPr>
              <w:t xml:space="preserve">  </w:t>
            </w:r>
          </w:p>
          <w:p w14:paraId="2C2DD662"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AGGCATACCGCCATGATTAG</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75863934"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394D644C" w14:textId="77777777" w:rsidR="00F23806" w:rsidRPr="0094480D" w:rsidRDefault="00F23806">
            <w:pPr>
              <w:widowControl/>
              <w:jc w:val="center"/>
              <w:rPr>
                <w:rFonts w:ascii="Times New Roman" w:hAnsi="Times New Roman"/>
                <w:kern w:val="0"/>
              </w:rPr>
            </w:pPr>
            <w:r w:rsidRPr="0094480D">
              <w:t>218</w:t>
            </w:r>
          </w:p>
        </w:tc>
        <w:tc>
          <w:tcPr>
            <w:tcW w:w="2523" w:type="dxa"/>
            <w:tcBorders>
              <w:top w:val="single" w:sz="4" w:space="0" w:color="auto"/>
              <w:left w:val="single" w:sz="4" w:space="0" w:color="auto"/>
              <w:bottom w:val="single" w:sz="4" w:space="0" w:color="auto"/>
              <w:right w:val="single" w:sz="4" w:space="0" w:color="auto"/>
            </w:tcBorders>
            <w:noWrap/>
            <w:hideMark/>
          </w:tcPr>
          <w:p w14:paraId="690D7A5E" w14:textId="77777777" w:rsidR="00F23806" w:rsidRPr="0094480D" w:rsidRDefault="00F23806">
            <w:pPr>
              <w:widowControl/>
              <w:jc w:val="center"/>
              <w:rPr>
                <w:rFonts w:ascii="Times New Roman" w:hAnsi="Times New Roman"/>
                <w:kern w:val="0"/>
              </w:rPr>
            </w:pPr>
            <w:r w:rsidRPr="0094480D">
              <w:rPr>
                <w:rFonts w:hint="eastAsia"/>
              </w:rPr>
              <w:t>粉红</w:t>
            </w:r>
          </w:p>
        </w:tc>
      </w:tr>
      <w:tr w:rsidR="0094480D" w:rsidRPr="0094480D" w14:paraId="2082CC0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340D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B6C6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A34F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D914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41B7CE8" w14:textId="77777777" w:rsidR="00F23806" w:rsidRPr="0094480D" w:rsidRDefault="00F23806">
            <w:pPr>
              <w:widowControl/>
              <w:jc w:val="center"/>
              <w:rPr>
                <w:rFonts w:ascii="Times New Roman" w:hAnsi="Times New Roman"/>
                <w:kern w:val="0"/>
              </w:rPr>
            </w:pPr>
            <w:r w:rsidRPr="0094480D">
              <w:t>220</w:t>
            </w:r>
          </w:p>
        </w:tc>
        <w:tc>
          <w:tcPr>
            <w:tcW w:w="2523" w:type="dxa"/>
            <w:tcBorders>
              <w:top w:val="single" w:sz="4" w:space="0" w:color="auto"/>
              <w:left w:val="single" w:sz="4" w:space="0" w:color="auto"/>
              <w:bottom w:val="single" w:sz="4" w:space="0" w:color="auto"/>
              <w:right w:val="single" w:sz="4" w:space="0" w:color="auto"/>
            </w:tcBorders>
            <w:noWrap/>
            <w:hideMark/>
          </w:tcPr>
          <w:p w14:paraId="7D938C85" w14:textId="77777777" w:rsidR="00F23806" w:rsidRPr="0094480D" w:rsidRDefault="00F23806">
            <w:pPr>
              <w:widowControl/>
              <w:jc w:val="center"/>
              <w:rPr>
                <w:rFonts w:ascii="Times New Roman" w:hAnsi="Times New Roman"/>
                <w:kern w:val="0"/>
              </w:rPr>
            </w:pPr>
            <w:r w:rsidRPr="0094480D">
              <w:t>SC6</w:t>
            </w:r>
          </w:p>
        </w:tc>
      </w:tr>
      <w:tr w:rsidR="0094480D" w:rsidRPr="0094480D" w14:paraId="48F817EF"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99F7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7E5F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EC62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44BDC"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D2F2FA2" w14:textId="77777777" w:rsidR="00F23806" w:rsidRPr="0094480D" w:rsidRDefault="00F23806">
            <w:pPr>
              <w:widowControl/>
              <w:jc w:val="center"/>
              <w:rPr>
                <w:rFonts w:ascii="Times New Roman" w:hAnsi="Times New Roman"/>
                <w:kern w:val="0"/>
              </w:rPr>
            </w:pPr>
            <w:r w:rsidRPr="0094480D">
              <w:t>226</w:t>
            </w:r>
          </w:p>
        </w:tc>
        <w:tc>
          <w:tcPr>
            <w:tcW w:w="2523" w:type="dxa"/>
            <w:tcBorders>
              <w:top w:val="single" w:sz="4" w:space="0" w:color="auto"/>
              <w:left w:val="single" w:sz="4" w:space="0" w:color="auto"/>
              <w:bottom w:val="single" w:sz="4" w:space="0" w:color="auto"/>
              <w:right w:val="single" w:sz="4" w:space="0" w:color="auto"/>
            </w:tcBorders>
            <w:noWrap/>
            <w:hideMark/>
          </w:tcPr>
          <w:p w14:paraId="3643253B" w14:textId="77777777" w:rsidR="00F23806" w:rsidRPr="0094480D" w:rsidRDefault="00F23806">
            <w:pPr>
              <w:widowControl/>
              <w:jc w:val="center"/>
              <w:rPr>
                <w:rFonts w:ascii="Times New Roman" w:hAnsi="Times New Roman"/>
                <w:kern w:val="0"/>
              </w:rPr>
            </w:pPr>
            <w:r w:rsidRPr="0094480D">
              <w:t>SC15</w:t>
            </w:r>
          </w:p>
        </w:tc>
      </w:tr>
      <w:tr w:rsidR="0094480D" w:rsidRPr="0094480D" w14:paraId="27F22F25"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0BAFAF2" w14:textId="77777777" w:rsidR="00F23806" w:rsidRPr="0094480D" w:rsidRDefault="00F23806">
            <w:pPr>
              <w:widowControl/>
              <w:jc w:val="center"/>
              <w:rPr>
                <w:rFonts w:ascii="Times New Roman" w:hAnsi="Times New Roman"/>
                <w:kern w:val="0"/>
              </w:rPr>
            </w:pPr>
            <w:r w:rsidRPr="0094480D">
              <w:t>9</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503A0EEC" w14:textId="77777777" w:rsidR="00F23806" w:rsidRPr="0094480D" w:rsidRDefault="00F23806">
            <w:pPr>
              <w:widowControl/>
              <w:jc w:val="center"/>
              <w:rPr>
                <w:rFonts w:ascii="Times New Roman" w:hAnsi="Times New Roman"/>
                <w:kern w:val="0"/>
              </w:rPr>
            </w:pPr>
            <w:r w:rsidRPr="0094480D">
              <w:t>CB226</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5E5B5B0F"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AAATTGGACAGGAGAGGTTGG</w:t>
            </w:r>
            <w:r w:rsidRPr="0094480D">
              <w:rPr>
                <w:rFonts w:ascii="Times New Roman" w:hAnsi="Times New Roman"/>
                <w:kern w:val="0"/>
              </w:rPr>
              <w:t xml:space="preserve"> </w:t>
            </w:r>
          </w:p>
          <w:p w14:paraId="71C13ACB"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ACGGAGGAGAGTTGGATTTACA</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1CF9709D"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2861FC0C" w14:textId="77777777" w:rsidR="00F23806" w:rsidRPr="0094480D" w:rsidRDefault="00F23806">
            <w:pPr>
              <w:widowControl/>
              <w:jc w:val="center"/>
              <w:rPr>
                <w:rFonts w:ascii="Times New Roman" w:hAnsi="Times New Roman"/>
                <w:kern w:val="0"/>
              </w:rPr>
            </w:pPr>
            <w:r w:rsidRPr="0094480D">
              <w:t>123</w:t>
            </w:r>
          </w:p>
        </w:tc>
        <w:tc>
          <w:tcPr>
            <w:tcW w:w="2523" w:type="dxa"/>
            <w:tcBorders>
              <w:top w:val="single" w:sz="4" w:space="0" w:color="auto"/>
              <w:left w:val="single" w:sz="4" w:space="0" w:color="auto"/>
              <w:bottom w:val="single" w:sz="4" w:space="0" w:color="auto"/>
              <w:right w:val="single" w:sz="4" w:space="0" w:color="auto"/>
            </w:tcBorders>
            <w:noWrap/>
            <w:hideMark/>
          </w:tcPr>
          <w:p w14:paraId="520F1700" w14:textId="77777777" w:rsidR="00F23806" w:rsidRPr="0094480D" w:rsidRDefault="00F23806">
            <w:pPr>
              <w:widowControl/>
              <w:jc w:val="center"/>
              <w:rPr>
                <w:rFonts w:ascii="Times New Roman" w:hAnsi="Times New Roman"/>
                <w:kern w:val="0"/>
              </w:rPr>
            </w:pPr>
            <w:r w:rsidRPr="0094480D">
              <w:t>SC12</w:t>
            </w:r>
          </w:p>
        </w:tc>
      </w:tr>
      <w:tr w:rsidR="0094480D" w:rsidRPr="0094480D" w14:paraId="5F3BEFC7"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7779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454F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D6C6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4032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A2AE73C" w14:textId="77777777" w:rsidR="00F23806" w:rsidRPr="0094480D" w:rsidRDefault="00F23806">
            <w:pPr>
              <w:widowControl/>
              <w:jc w:val="center"/>
              <w:rPr>
                <w:rFonts w:ascii="Times New Roman" w:hAnsi="Times New Roman"/>
                <w:kern w:val="0"/>
              </w:rPr>
            </w:pPr>
            <w:r w:rsidRPr="0094480D">
              <w:t>129</w:t>
            </w:r>
          </w:p>
        </w:tc>
        <w:tc>
          <w:tcPr>
            <w:tcW w:w="2523" w:type="dxa"/>
            <w:tcBorders>
              <w:top w:val="single" w:sz="4" w:space="0" w:color="auto"/>
              <w:left w:val="single" w:sz="4" w:space="0" w:color="auto"/>
              <w:bottom w:val="single" w:sz="4" w:space="0" w:color="auto"/>
              <w:right w:val="single" w:sz="4" w:space="0" w:color="auto"/>
            </w:tcBorders>
            <w:noWrap/>
            <w:hideMark/>
          </w:tcPr>
          <w:p w14:paraId="1AF5B560" w14:textId="77777777" w:rsidR="00F23806" w:rsidRPr="0094480D" w:rsidRDefault="00F23806">
            <w:pPr>
              <w:widowControl/>
              <w:jc w:val="center"/>
              <w:rPr>
                <w:rFonts w:ascii="Times New Roman" w:hAnsi="Times New Roman"/>
                <w:kern w:val="0"/>
              </w:rPr>
            </w:pPr>
            <w:r w:rsidRPr="0094480D">
              <w:rPr>
                <w:rFonts w:hint="eastAsia"/>
              </w:rPr>
              <w:t>瑞士</w:t>
            </w:r>
            <w:r w:rsidRPr="0094480D">
              <w:t>517</w:t>
            </w:r>
          </w:p>
        </w:tc>
      </w:tr>
      <w:tr w:rsidR="0094480D" w:rsidRPr="0094480D" w14:paraId="4E43D2B8"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A7F3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EECE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2E27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6977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54D9ED3" w14:textId="77777777" w:rsidR="00F23806" w:rsidRPr="0094480D" w:rsidRDefault="00F23806">
            <w:pPr>
              <w:widowControl/>
              <w:jc w:val="center"/>
              <w:rPr>
                <w:rFonts w:ascii="Times New Roman" w:hAnsi="Times New Roman"/>
                <w:kern w:val="0"/>
              </w:rPr>
            </w:pPr>
            <w:r w:rsidRPr="0094480D">
              <w:t>133</w:t>
            </w:r>
          </w:p>
        </w:tc>
        <w:tc>
          <w:tcPr>
            <w:tcW w:w="2523" w:type="dxa"/>
            <w:tcBorders>
              <w:top w:val="single" w:sz="4" w:space="0" w:color="auto"/>
              <w:left w:val="single" w:sz="4" w:space="0" w:color="auto"/>
              <w:bottom w:val="single" w:sz="4" w:space="0" w:color="auto"/>
              <w:right w:val="single" w:sz="4" w:space="0" w:color="auto"/>
            </w:tcBorders>
            <w:noWrap/>
            <w:hideMark/>
          </w:tcPr>
          <w:p w14:paraId="6DD2E263" w14:textId="77777777" w:rsidR="00F23806" w:rsidRPr="0094480D" w:rsidRDefault="00F23806">
            <w:pPr>
              <w:widowControl/>
              <w:jc w:val="center"/>
              <w:rPr>
                <w:rFonts w:ascii="Times New Roman" w:hAnsi="Times New Roman"/>
                <w:kern w:val="0"/>
              </w:rPr>
            </w:pPr>
            <w:r w:rsidRPr="0094480D">
              <w:t>SC11</w:t>
            </w:r>
          </w:p>
        </w:tc>
      </w:tr>
      <w:tr w:rsidR="0094480D" w:rsidRPr="0094480D" w14:paraId="70392F76"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7C64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E0E5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9388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AAF31"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71FD952" w14:textId="77777777" w:rsidR="00F23806" w:rsidRPr="0094480D" w:rsidRDefault="00F23806">
            <w:pPr>
              <w:widowControl/>
              <w:jc w:val="center"/>
              <w:rPr>
                <w:rFonts w:ascii="Times New Roman" w:hAnsi="Times New Roman"/>
                <w:kern w:val="0"/>
              </w:rPr>
            </w:pPr>
            <w:r w:rsidRPr="0094480D">
              <w:t>135</w:t>
            </w:r>
          </w:p>
        </w:tc>
        <w:tc>
          <w:tcPr>
            <w:tcW w:w="2523" w:type="dxa"/>
            <w:tcBorders>
              <w:top w:val="single" w:sz="4" w:space="0" w:color="auto"/>
              <w:left w:val="single" w:sz="4" w:space="0" w:color="auto"/>
              <w:bottom w:val="single" w:sz="4" w:space="0" w:color="auto"/>
              <w:right w:val="single" w:sz="4" w:space="0" w:color="auto"/>
            </w:tcBorders>
            <w:noWrap/>
            <w:hideMark/>
          </w:tcPr>
          <w:p w14:paraId="2BE0F58F" w14:textId="77777777" w:rsidR="00F23806" w:rsidRPr="0094480D" w:rsidRDefault="00F23806">
            <w:pPr>
              <w:widowControl/>
              <w:jc w:val="center"/>
              <w:rPr>
                <w:rFonts w:ascii="Times New Roman" w:hAnsi="Times New Roman"/>
                <w:kern w:val="0"/>
              </w:rPr>
            </w:pPr>
            <w:r w:rsidRPr="0094480D">
              <w:t>SC8</w:t>
            </w:r>
          </w:p>
        </w:tc>
      </w:tr>
      <w:tr w:rsidR="0094480D" w:rsidRPr="0094480D" w14:paraId="60672BF8"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EAAC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A066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5930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5A6E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02059A4" w14:textId="77777777" w:rsidR="00F23806" w:rsidRPr="0094480D" w:rsidRDefault="00F23806">
            <w:pPr>
              <w:widowControl/>
              <w:jc w:val="center"/>
              <w:rPr>
                <w:rFonts w:ascii="Times New Roman" w:hAnsi="Times New Roman"/>
                <w:kern w:val="0"/>
              </w:rPr>
            </w:pPr>
            <w:r w:rsidRPr="0094480D">
              <w:t>137</w:t>
            </w:r>
          </w:p>
        </w:tc>
        <w:tc>
          <w:tcPr>
            <w:tcW w:w="2523" w:type="dxa"/>
            <w:tcBorders>
              <w:top w:val="single" w:sz="4" w:space="0" w:color="auto"/>
              <w:left w:val="single" w:sz="4" w:space="0" w:color="auto"/>
              <w:bottom w:val="single" w:sz="4" w:space="0" w:color="auto"/>
              <w:right w:val="single" w:sz="4" w:space="0" w:color="auto"/>
            </w:tcBorders>
            <w:noWrap/>
            <w:hideMark/>
          </w:tcPr>
          <w:p w14:paraId="741B8FC3" w14:textId="77777777" w:rsidR="00F23806" w:rsidRPr="0094480D" w:rsidRDefault="00F23806">
            <w:pPr>
              <w:widowControl/>
              <w:jc w:val="center"/>
              <w:rPr>
                <w:rFonts w:ascii="Times New Roman" w:hAnsi="Times New Roman"/>
                <w:kern w:val="0"/>
              </w:rPr>
            </w:pPr>
            <w:r w:rsidRPr="0094480D">
              <w:t>SC5</w:t>
            </w:r>
          </w:p>
        </w:tc>
      </w:tr>
      <w:tr w:rsidR="0094480D" w:rsidRPr="0094480D" w14:paraId="65FEA00A"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EA22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0BDC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DCA9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3003D"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BED1321" w14:textId="77777777" w:rsidR="00F23806" w:rsidRPr="0094480D" w:rsidRDefault="00F23806">
            <w:pPr>
              <w:widowControl/>
              <w:jc w:val="center"/>
              <w:rPr>
                <w:rFonts w:ascii="Times New Roman" w:hAnsi="Times New Roman"/>
                <w:kern w:val="0"/>
              </w:rPr>
            </w:pPr>
            <w:r w:rsidRPr="0094480D">
              <w:t>139</w:t>
            </w:r>
          </w:p>
        </w:tc>
        <w:tc>
          <w:tcPr>
            <w:tcW w:w="2523" w:type="dxa"/>
            <w:tcBorders>
              <w:top w:val="single" w:sz="4" w:space="0" w:color="auto"/>
              <w:left w:val="single" w:sz="4" w:space="0" w:color="auto"/>
              <w:bottom w:val="single" w:sz="4" w:space="0" w:color="auto"/>
              <w:right w:val="single" w:sz="4" w:space="0" w:color="auto"/>
            </w:tcBorders>
            <w:noWrap/>
            <w:hideMark/>
          </w:tcPr>
          <w:p w14:paraId="6103B333" w14:textId="77777777" w:rsidR="00F23806" w:rsidRPr="0094480D" w:rsidRDefault="00F23806">
            <w:pPr>
              <w:widowControl/>
              <w:jc w:val="center"/>
              <w:rPr>
                <w:rFonts w:ascii="Times New Roman" w:hAnsi="Times New Roman"/>
                <w:kern w:val="0"/>
              </w:rPr>
            </w:pPr>
            <w:r w:rsidRPr="0094480D">
              <w:t>GR11</w:t>
            </w:r>
          </w:p>
        </w:tc>
      </w:tr>
      <w:tr w:rsidR="0094480D" w:rsidRPr="0094480D" w14:paraId="3CE7C77A"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44E8AC7" w14:textId="77777777" w:rsidR="00F23806" w:rsidRPr="0094480D" w:rsidRDefault="00F23806">
            <w:pPr>
              <w:widowControl/>
              <w:jc w:val="center"/>
              <w:rPr>
                <w:rFonts w:ascii="Times New Roman" w:hAnsi="Times New Roman"/>
                <w:kern w:val="0"/>
              </w:rPr>
            </w:pPr>
            <w:r w:rsidRPr="0094480D">
              <w:t>10</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042EEAC2" w14:textId="77777777" w:rsidR="00F23806" w:rsidRPr="0094480D" w:rsidRDefault="00F23806">
            <w:pPr>
              <w:widowControl/>
              <w:jc w:val="center"/>
              <w:rPr>
                <w:rFonts w:ascii="Times New Roman" w:hAnsi="Times New Roman"/>
                <w:kern w:val="0"/>
              </w:rPr>
            </w:pPr>
            <w:r w:rsidRPr="0094480D">
              <w:t>C49</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16F0CEB3"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GATTGAGCGGTTGGATTTGT</w:t>
            </w:r>
            <w:r w:rsidRPr="0094480D">
              <w:rPr>
                <w:rFonts w:ascii="Times New Roman" w:hAnsi="Times New Roman"/>
                <w:kern w:val="0"/>
              </w:rPr>
              <w:t xml:space="preserve"> </w:t>
            </w:r>
          </w:p>
          <w:p w14:paraId="2F3661AD"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CCTGCACCTTGTGGAGAGAT</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44DE99C"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4C07F59D" w14:textId="77777777" w:rsidR="00F23806" w:rsidRPr="0094480D" w:rsidRDefault="00F23806">
            <w:pPr>
              <w:widowControl/>
              <w:jc w:val="center"/>
              <w:rPr>
                <w:rFonts w:ascii="Times New Roman" w:hAnsi="Times New Roman"/>
                <w:kern w:val="0"/>
              </w:rPr>
            </w:pPr>
            <w:r w:rsidRPr="0094480D">
              <w:t>253</w:t>
            </w:r>
          </w:p>
        </w:tc>
        <w:tc>
          <w:tcPr>
            <w:tcW w:w="2523" w:type="dxa"/>
            <w:tcBorders>
              <w:top w:val="single" w:sz="4" w:space="0" w:color="auto"/>
              <w:left w:val="single" w:sz="4" w:space="0" w:color="auto"/>
              <w:bottom w:val="single" w:sz="4" w:space="0" w:color="auto"/>
              <w:right w:val="single" w:sz="4" w:space="0" w:color="auto"/>
            </w:tcBorders>
            <w:noWrap/>
            <w:hideMark/>
          </w:tcPr>
          <w:p w14:paraId="6866701C" w14:textId="77777777" w:rsidR="00F23806" w:rsidRPr="0094480D" w:rsidRDefault="00F23806">
            <w:pPr>
              <w:widowControl/>
              <w:jc w:val="center"/>
              <w:rPr>
                <w:rFonts w:ascii="Times New Roman" w:hAnsi="Times New Roman"/>
                <w:kern w:val="0"/>
              </w:rPr>
            </w:pPr>
            <w:r w:rsidRPr="0094480D">
              <w:t>SC5</w:t>
            </w:r>
          </w:p>
        </w:tc>
      </w:tr>
      <w:tr w:rsidR="0094480D" w:rsidRPr="0094480D" w14:paraId="38223017"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C5CF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7AB7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B2EA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AB9AD"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0221457" w14:textId="77777777" w:rsidR="00F23806" w:rsidRPr="0094480D" w:rsidRDefault="00F23806">
            <w:pPr>
              <w:widowControl/>
              <w:jc w:val="center"/>
              <w:rPr>
                <w:rFonts w:ascii="Times New Roman" w:hAnsi="Times New Roman"/>
                <w:kern w:val="0"/>
              </w:rPr>
            </w:pPr>
            <w:r w:rsidRPr="0094480D">
              <w:t>259</w:t>
            </w:r>
          </w:p>
        </w:tc>
        <w:tc>
          <w:tcPr>
            <w:tcW w:w="2523" w:type="dxa"/>
            <w:tcBorders>
              <w:top w:val="single" w:sz="4" w:space="0" w:color="auto"/>
              <w:left w:val="single" w:sz="4" w:space="0" w:color="auto"/>
              <w:bottom w:val="single" w:sz="4" w:space="0" w:color="auto"/>
              <w:right w:val="single" w:sz="4" w:space="0" w:color="auto"/>
            </w:tcBorders>
            <w:noWrap/>
            <w:hideMark/>
          </w:tcPr>
          <w:p w14:paraId="7673160F" w14:textId="77777777" w:rsidR="00F23806" w:rsidRPr="0094480D" w:rsidRDefault="00F23806">
            <w:pPr>
              <w:widowControl/>
              <w:jc w:val="center"/>
              <w:rPr>
                <w:rFonts w:ascii="Times New Roman" w:hAnsi="Times New Roman"/>
                <w:kern w:val="0"/>
              </w:rPr>
            </w:pPr>
            <w:proofErr w:type="gramStart"/>
            <w:r w:rsidRPr="0094480D">
              <w:rPr>
                <w:rFonts w:hint="eastAsia"/>
              </w:rPr>
              <w:t>南植</w:t>
            </w:r>
            <w:proofErr w:type="gramEnd"/>
            <w:r w:rsidRPr="0094480D">
              <w:t>199</w:t>
            </w:r>
          </w:p>
        </w:tc>
      </w:tr>
      <w:tr w:rsidR="0094480D" w:rsidRPr="0094480D" w14:paraId="7FA65288"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BB8E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1218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006F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72FBB"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5CEED28" w14:textId="77777777" w:rsidR="00F23806" w:rsidRPr="0094480D" w:rsidRDefault="00F23806">
            <w:pPr>
              <w:widowControl/>
              <w:jc w:val="center"/>
              <w:rPr>
                <w:rFonts w:ascii="Times New Roman" w:hAnsi="Times New Roman"/>
                <w:kern w:val="0"/>
              </w:rPr>
            </w:pPr>
            <w:r w:rsidRPr="0094480D">
              <w:t>265</w:t>
            </w:r>
          </w:p>
        </w:tc>
        <w:tc>
          <w:tcPr>
            <w:tcW w:w="2523" w:type="dxa"/>
            <w:tcBorders>
              <w:top w:val="single" w:sz="4" w:space="0" w:color="auto"/>
              <w:left w:val="single" w:sz="4" w:space="0" w:color="auto"/>
              <w:bottom w:val="single" w:sz="4" w:space="0" w:color="auto"/>
              <w:right w:val="single" w:sz="4" w:space="0" w:color="auto"/>
            </w:tcBorders>
            <w:noWrap/>
            <w:hideMark/>
          </w:tcPr>
          <w:p w14:paraId="0E6CD14E" w14:textId="77777777" w:rsidR="00F23806" w:rsidRPr="0094480D" w:rsidRDefault="00F23806">
            <w:pPr>
              <w:widowControl/>
              <w:jc w:val="center"/>
              <w:rPr>
                <w:rFonts w:ascii="Times New Roman" w:hAnsi="Times New Roman"/>
                <w:kern w:val="0"/>
              </w:rPr>
            </w:pPr>
            <w:r w:rsidRPr="0094480D">
              <w:t>SC10</w:t>
            </w:r>
          </w:p>
        </w:tc>
      </w:tr>
      <w:tr w:rsidR="0094480D" w:rsidRPr="0094480D" w14:paraId="529A34A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92A4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713C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D643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9BBE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F89D8B1" w14:textId="77777777" w:rsidR="00F23806" w:rsidRPr="0094480D" w:rsidRDefault="00F23806">
            <w:pPr>
              <w:widowControl/>
              <w:jc w:val="center"/>
              <w:rPr>
                <w:rFonts w:ascii="Times New Roman" w:hAnsi="Times New Roman"/>
                <w:kern w:val="0"/>
              </w:rPr>
            </w:pPr>
            <w:r w:rsidRPr="0094480D">
              <w:t>267</w:t>
            </w:r>
          </w:p>
        </w:tc>
        <w:tc>
          <w:tcPr>
            <w:tcW w:w="2523" w:type="dxa"/>
            <w:tcBorders>
              <w:top w:val="single" w:sz="4" w:space="0" w:color="auto"/>
              <w:left w:val="single" w:sz="4" w:space="0" w:color="auto"/>
              <w:bottom w:val="single" w:sz="4" w:space="0" w:color="auto"/>
              <w:right w:val="single" w:sz="4" w:space="0" w:color="auto"/>
            </w:tcBorders>
            <w:noWrap/>
            <w:hideMark/>
          </w:tcPr>
          <w:p w14:paraId="164AE75A" w14:textId="77777777" w:rsidR="00F23806" w:rsidRPr="0094480D" w:rsidRDefault="00F23806">
            <w:pPr>
              <w:widowControl/>
              <w:jc w:val="center"/>
              <w:rPr>
                <w:rFonts w:ascii="Times New Roman" w:hAnsi="Times New Roman"/>
                <w:kern w:val="0"/>
              </w:rPr>
            </w:pPr>
            <w:r w:rsidRPr="0094480D">
              <w:t>SC124</w:t>
            </w:r>
          </w:p>
        </w:tc>
      </w:tr>
      <w:tr w:rsidR="0094480D" w:rsidRPr="0094480D" w14:paraId="3C0C2CEE"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28CB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C014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8A86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1469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F6D8514" w14:textId="77777777" w:rsidR="00F23806" w:rsidRPr="0094480D" w:rsidRDefault="00F23806">
            <w:pPr>
              <w:widowControl/>
              <w:jc w:val="center"/>
              <w:rPr>
                <w:rFonts w:ascii="Times New Roman" w:hAnsi="Times New Roman"/>
                <w:kern w:val="0"/>
              </w:rPr>
            </w:pPr>
            <w:r w:rsidRPr="0094480D">
              <w:t>273</w:t>
            </w:r>
          </w:p>
        </w:tc>
        <w:tc>
          <w:tcPr>
            <w:tcW w:w="2523" w:type="dxa"/>
            <w:tcBorders>
              <w:top w:val="single" w:sz="4" w:space="0" w:color="auto"/>
              <w:left w:val="single" w:sz="4" w:space="0" w:color="auto"/>
              <w:bottom w:val="single" w:sz="4" w:space="0" w:color="auto"/>
              <w:right w:val="single" w:sz="4" w:space="0" w:color="auto"/>
            </w:tcBorders>
            <w:noWrap/>
            <w:hideMark/>
          </w:tcPr>
          <w:p w14:paraId="37972250"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4</w:t>
            </w:r>
            <w:r w:rsidRPr="0094480D">
              <w:rPr>
                <w:rFonts w:hint="eastAsia"/>
              </w:rPr>
              <w:t>号</w:t>
            </w:r>
            <w:proofErr w:type="gramEnd"/>
          </w:p>
        </w:tc>
      </w:tr>
      <w:tr w:rsidR="0094480D" w:rsidRPr="0094480D" w14:paraId="6FA47AE5"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3A248672" w14:textId="77777777" w:rsidR="00F23806" w:rsidRPr="0094480D" w:rsidRDefault="00F23806">
            <w:pPr>
              <w:widowControl/>
              <w:jc w:val="center"/>
              <w:rPr>
                <w:rFonts w:ascii="Times New Roman" w:hAnsi="Times New Roman"/>
                <w:kern w:val="0"/>
              </w:rPr>
            </w:pPr>
            <w:r w:rsidRPr="0094480D">
              <w:t>10</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2646910B" w14:textId="77777777" w:rsidR="00F23806" w:rsidRPr="0094480D" w:rsidRDefault="00F23806">
            <w:pPr>
              <w:widowControl/>
              <w:jc w:val="center"/>
              <w:rPr>
                <w:rFonts w:ascii="Times New Roman" w:hAnsi="Times New Roman"/>
                <w:kern w:val="0"/>
              </w:rPr>
            </w:pPr>
            <w:r w:rsidRPr="0094480D">
              <w:t>CB232</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7C370D5D"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TCCTCTCAATCCCTACCTCT</w:t>
            </w:r>
            <w:r w:rsidRPr="0094480D">
              <w:rPr>
                <w:rFonts w:ascii="Times New Roman" w:hAnsi="Times New Roman"/>
                <w:kern w:val="0"/>
              </w:rPr>
              <w:t xml:space="preserve"> </w:t>
            </w:r>
          </w:p>
          <w:p w14:paraId="670895BB"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TTATCGGGCCATATGTTATC</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4F6504F8"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717C765B" w14:textId="77777777" w:rsidR="00F23806" w:rsidRPr="0094480D" w:rsidRDefault="00F23806">
            <w:pPr>
              <w:widowControl/>
              <w:jc w:val="center"/>
              <w:rPr>
                <w:rFonts w:ascii="Times New Roman" w:hAnsi="Times New Roman"/>
                <w:kern w:val="0"/>
              </w:rPr>
            </w:pPr>
            <w:r w:rsidRPr="0094480D">
              <w:t>290</w:t>
            </w:r>
          </w:p>
        </w:tc>
        <w:tc>
          <w:tcPr>
            <w:tcW w:w="2523" w:type="dxa"/>
            <w:tcBorders>
              <w:top w:val="single" w:sz="4" w:space="0" w:color="auto"/>
              <w:left w:val="single" w:sz="4" w:space="0" w:color="auto"/>
              <w:bottom w:val="single" w:sz="4" w:space="0" w:color="auto"/>
              <w:right w:val="single" w:sz="4" w:space="0" w:color="auto"/>
            </w:tcBorders>
            <w:noWrap/>
            <w:hideMark/>
          </w:tcPr>
          <w:p w14:paraId="4ED58036" w14:textId="77777777" w:rsidR="00F23806" w:rsidRPr="0094480D" w:rsidRDefault="00F23806">
            <w:pPr>
              <w:widowControl/>
              <w:jc w:val="center"/>
              <w:rPr>
                <w:rFonts w:ascii="Times New Roman" w:hAnsi="Times New Roman"/>
                <w:kern w:val="0"/>
              </w:rPr>
            </w:pPr>
            <w:r w:rsidRPr="0094480D">
              <w:t>SC12</w:t>
            </w:r>
          </w:p>
        </w:tc>
      </w:tr>
      <w:tr w:rsidR="0094480D" w:rsidRPr="0094480D" w14:paraId="2AA7B36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B96E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820F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5547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502B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0C5D888" w14:textId="77777777" w:rsidR="00F23806" w:rsidRPr="0094480D" w:rsidRDefault="00F23806">
            <w:pPr>
              <w:widowControl/>
              <w:jc w:val="center"/>
              <w:rPr>
                <w:rFonts w:ascii="Times New Roman" w:hAnsi="Times New Roman"/>
                <w:kern w:val="0"/>
              </w:rPr>
            </w:pPr>
            <w:r w:rsidRPr="0094480D">
              <w:t>294</w:t>
            </w:r>
          </w:p>
        </w:tc>
        <w:tc>
          <w:tcPr>
            <w:tcW w:w="2523" w:type="dxa"/>
            <w:tcBorders>
              <w:top w:val="single" w:sz="4" w:space="0" w:color="auto"/>
              <w:left w:val="single" w:sz="4" w:space="0" w:color="auto"/>
              <w:bottom w:val="single" w:sz="4" w:space="0" w:color="auto"/>
              <w:right w:val="single" w:sz="4" w:space="0" w:color="auto"/>
            </w:tcBorders>
            <w:noWrap/>
            <w:hideMark/>
          </w:tcPr>
          <w:p w14:paraId="7110C021" w14:textId="77777777" w:rsidR="00F23806" w:rsidRPr="0094480D" w:rsidRDefault="00F23806">
            <w:pPr>
              <w:widowControl/>
              <w:jc w:val="center"/>
              <w:rPr>
                <w:rFonts w:ascii="Times New Roman" w:hAnsi="Times New Roman"/>
                <w:kern w:val="0"/>
              </w:rPr>
            </w:pPr>
            <w:r w:rsidRPr="0094480D">
              <w:t>GR11</w:t>
            </w:r>
          </w:p>
        </w:tc>
      </w:tr>
      <w:tr w:rsidR="0094480D" w:rsidRPr="0094480D" w14:paraId="3612E25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9D17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6207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86BD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E05A0"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95AA1F7" w14:textId="77777777" w:rsidR="00F23806" w:rsidRPr="0094480D" w:rsidRDefault="00F23806">
            <w:pPr>
              <w:widowControl/>
              <w:jc w:val="center"/>
              <w:rPr>
                <w:rFonts w:ascii="Times New Roman" w:hAnsi="Times New Roman"/>
                <w:kern w:val="0"/>
              </w:rPr>
            </w:pPr>
            <w:r w:rsidRPr="0094480D">
              <w:t>306</w:t>
            </w:r>
          </w:p>
        </w:tc>
        <w:tc>
          <w:tcPr>
            <w:tcW w:w="2523" w:type="dxa"/>
            <w:tcBorders>
              <w:top w:val="single" w:sz="4" w:space="0" w:color="auto"/>
              <w:left w:val="single" w:sz="4" w:space="0" w:color="auto"/>
              <w:bottom w:val="single" w:sz="4" w:space="0" w:color="auto"/>
              <w:right w:val="single" w:sz="4" w:space="0" w:color="auto"/>
            </w:tcBorders>
            <w:noWrap/>
            <w:hideMark/>
          </w:tcPr>
          <w:p w14:paraId="25046E94"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5</w:t>
            </w:r>
            <w:r w:rsidRPr="0094480D">
              <w:rPr>
                <w:rFonts w:hint="eastAsia"/>
              </w:rPr>
              <w:t>号</w:t>
            </w:r>
            <w:proofErr w:type="gramEnd"/>
          </w:p>
        </w:tc>
      </w:tr>
      <w:tr w:rsidR="0094480D" w:rsidRPr="0094480D" w14:paraId="41C34C7F"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0D81A40F" w14:textId="77777777" w:rsidR="00F23806" w:rsidRPr="0094480D" w:rsidRDefault="00F23806">
            <w:pPr>
              <w:widowControl/>
              <w:jc w:val="center"/>
              <w:rPr>
                <w:rFonts w:ascii="Times New Roman" w:hAnsi="Times New Roman"/>
                <w:kern w:val="0"/>
              </w:rPr>
            </w:pPr>
            <w:r w:rsidRPr="0094480D">
              <w:t>11</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417F8A5F" w14:textId="77777777" w:rsidR="00F23806" w:rsidRPr="0094480D" w:rsidRDefault="00F23806">
            <w:pPr>
              <w:widowControl/>
              <w:jc w:val="center"/>
              <w:rPr>
                <w:rFonts w:ascii="Times New Roman" w:hAnsi="Times New Roman"/>
                <w:kern w:val="0"/>
              </w:rPr>
            </w:pPr>
            <w:r w:rsidRPr="0094480D">
              <w:t>CB235</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54EC3DD2"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CCAACTCACCTTTCAACCAGA</w:t>
            </w:r>
            <w:r w:rsidRPr="0094480D">
              <w:rPr>
                <w:rFonts w:ascii="Times New Roman" w:hAnsi="Times New Roman"/>
                <w:kern w:val="0"/>
              </w:rPr>
              <w:t xml:space="preserve"> </w:t>
            </w:r>
          </w:p>
          <w:p w14:paraId="060C7CEE" w14:textId="77777777" w:rsidR="00F23806" w:rsidRPr="0094480D" w:rsidRDefault="00F23806">
            <w:pPr>
              <w:jc w:val="left"/>
              <w:rPr>
                <w:rFonts w:ascii="Times New Roman" w:hAnsi="Times New Roman"/>
                <w:kern w:val="0"/>
              </w:rPr>
            </w:pPr>
            <w:r w:rsidRPr="0094480D">
              <w:rPr>
                <w:rFonts w:ascii="Times New Roman" w:hAnsi="Times New Roman"/>
                <w:kern w:val="0"/>
              </w:rPr>
              <w:t xml:space="preserve">R: </w:t>
            </w:r>
            <w:r w:rsidRPr="0094480D">
              <w:rPr>
                <w:sz w:val="18"/>
                <w:szCs w:val="18"/>
              </w:rPr>
              <w:t>GAAGCCAACCCATCATCTTC</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28216F8F"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ROX</w:t>
            </w:r>
          </w:p>
        </w:tc>
        <w:tc>
          <w:tcPr>
            <w:tcW w:w="709" w:type="dxa"/>
            <w:tcBorders>
              <w:top w:val="single" w:sz="4" w:space="0" w:color="auto"/>
              <w:left w:val="single" w:sz="4" w:space="0" w:color="auto"/>
              <w:bottom w:val="single" w:sz="4" w:space="0" w:color="auto"/>
              <w:right w:val="single" w:sz="4" w:space="0" w:color="auto"/>
            </w:tcBorders>
            <w:noWrap/>
            <w:hideMark/>
          </w:tcPr>
          <w:p w14:paraId="25C18429" w14:textId="77777777" w:rsidR="00F23806" w:rsidRPr="0094480D" w:rsidRDefault="00F23806">
            <w:pPr>
              <w:widowControl/>
              <w:jc w:val="center"/>
              <w:rPr>
                <w:rFonts w:ascii="Times New Roman" w:hAnsi="Times New Roman"/>
                <w:kern w:val="0"/>
              </w:rPr>
            </w:pPr>
            <w:r w:rsidRPr="0094480D">
              <w:t>207</w:t>
            </w:r>
          </w:p>
        </w:tc>
        <w:tc>
          <w:tcPr>
            <w:tcW w:w="2523" w:type="dxa"/>
            <w:tcBorders>
              <w:top w:val="single" w:sz="4" w:space="0" w:color="auto"/>
              <w:left w:val="single" w:sz="4" w:space="0" w:color="auto"/>
              <w:bottom w:val="single" w:sz="4" w:space="0" w:color="auto"/>
              <w:right w:val="single" w:sz="4" w:space="0" w:color="auto"/>
            </w:tcBorders>
            <w:noWrap/>
            <w:hideMark/>
          </w:tcPr>
          <w:p w14:paraId="0BF7F01D" w14:textId="77777777" w:rsidR="00F23806" w:rsidRPr="0094480D" w:rsidRDefault="00F23806">
            <w:pPr>
              <w:widowControl/>
              <w:jc w:val="center"/>
              <w:rPr>
                <w:rFonts w:ascii="Times New Roman" w:hAnsi="Times New Roman"/>
                <w:kern w:val="0"/>
              </w:rPr>
            </w:pPr>
            <w:r w:rsidRPr="0094480D">
              <w:t>SC5</w:t>
            </w:r>
          </w:p>
        </w:tc>
      </w:tr>
      <w:tr w:rsidR="0094480D" w:rsidRPr="0094480D" w14:paraId="0312791C"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A744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CE22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DAC5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9773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25EA117" w14:textId="77777777" w:rsidR="00F23806" w:rsidRPr="0094480D" w:rsidRDefault="00F23806">
            <w:pPr>
              <w:widowControl/>
              <w:jc w:val="center"/>
              <w:rPr>
                <w:rFonts w:ascii="Times New Roman" w:hAnsi="Times New Roman"/>
                <w:kern w:val="0"/>
              </w:rPr>
            </w:pPr>
            <w:r w:rsidRPr="0094480D">
              <w:t>211</w:t>
            </w:r>
          </w:p>
        </w:tc>
        <w:tc>
          <w:tcPr>
            <w:tcW w:w="2523" w:type="dxa"/>
            <w:tcBorders>
              <w:top w:val="single" w:sz="4" w:space="0" w:color="auto"/>
              <w:left w:val="single" w:sz="4" w:space="0" w:color="auto"/>
              <w:bottom w:val="single" w:sz="4" w:space="0" w:color="auto"/>
              <w:right w:val="single" w:sz="4" w:space="0" w:color="auto"/>
            </w:tcBorders>
            <w:noWrap/>
            <w:hideMark/>
          </w:tcPr>
          <w:p w14:paraId="1356C6BA" w14:textId="77777777" w:rsidR="00F23806" w:rsidRPr="0094480D" w:rsidRDefault="00F23806">
            <w:pPr>
              <w:widowControl/>
              <w:jc w:val="center"/>
              <w:rPr>
                <w:rFonts w:ascii="Times New Roman" w:hAnsi="Times New Roman"/>
                <w:kern w:val="0"/>
              </w:rPr>
            </w:pPr>
            <w:r w:rsidRPr="0094480D">
              <w:t>SC6</w:t>
            </w:r>
          </w:p>
        </w:tc>
      </w:tr>
      <w:tr w:rsidR="0094480D" w:rsidRPr="0094480D" w14:paraId="20AC23D3"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CC8B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DE2E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6025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4C8A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2838577" w14:textId="77777777" w:rsidR="00F23806" w:rsidRPr="0094480D" w:rsidRDefault="00F23806">
            <w:pPr>
              <w:widowControl/>
              <w:jc w:val="center"/>
              <w:rPr>
                <w:rFonts w:ascii="Times New Roman" w:hAnsi="Times New Roman"/>
                <w:kern w:val="0"/>
              </w:rPr>
            </w:pPr>
            <w:r w:rsidRPr="0094480D">
              <w:t>221</w:t>
            </w:r>
          </w:p>
        </w:tc>
        <w:tc>
          <w:tcPr>
            <w:tcW w:w="2523" w:type="dxa"/>
            <w:tcBorders>
              <w:top w:val="single" w:sz="4" w:space="0" w:color="auto"/>
              <w:left w:val="single" w:sz="4" w:space="0" w:color="auto"/>
              <w:bottom w:val="single" w:sz="4" w:space="0" w:color="auto"/>
              <w:right w:val="single" w:sz="4" w:space="0" w:color="auto"/>
            </w:tcBorders>
            <w:noWrap/>
            <w:hideMark/>
          </w:tcPr>
          <w:p w14:paraId="1AA4004C" w14:textId="77777777" w:rsidR="00F23806" w:rsidRPr="0094480D" w:rsidRDefault="00F23806">
            <w:pPr>
              <w:widowControl/>
              <w:jc w:val="center"/>
              <w:rPr>
                <w:rFonts w:ascii="Times New Roman" w:hAnsi="Times New Roman"/>
                <w:kern w:val="0"/>
              </w:rPr>
            </w:pPr>
            <w:r w:rsidRPr="0094480D">
              <w:t>SC13</w:t>
            </w:r>
          </w:p>
        </w:tc>
      </w:tr>
      <w:tr w:rsidR="0094480D" w:rsidRPr="0094480D" w14:paraId="75E4F568"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06E722AF" w14:textId="77777777" w:rsidR="00F23806" w:rsidRPr="0094480D" w:rsidRDefault="00F23806">
            <w:pPr>
              <w:widowControl/>
              <w:jc w:val="center"/>
              <w:rPr>
                <w:rFonts w:ascii="Times New Roman" w:hAnsi="Times New Roman"/>
                <w:kern w:val="0"/>
              </w:rPr>
            </w:pPr>
            <w:r w:rsidRPr="0094480D">
              <w:t>11</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6C2A3C8F" w14:textId="77777777" w:rsidR="00F23806" w:rsidRPr="0094480D" w:rsidRDefault="00F23806">
            <w:pPr>
              <w:widowControl/>
              <w:jc w:val="center"/>
              <w:rPr>
                <w:rFonts w:ascii="Times New Roman" w:hAnsi="Times New Roman"/>
                <w:kern w:val="0"/>
              </w:rPr>
            </w:pPr>
            <w:r w:rsidRPr="0094480D">
              <w:t>CB238</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2B622180"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TCACAATGAAGCCCAGTGAA</w:t>
            </w:r>
            <w:r w:rsidRPr="0094480D">
              <w:rPr>
                <w:rFonts w:ascii="Times New Roman" w:hAnsi="Times New Roman"/>
                <w:kern w:val="0"/>
              </w:rPr>
              <w:t xml:space="preserve"> </w:t>
            </w:r>
          </w:p>
          <w:p w14:paraId="6EAC0689"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TTGTATCTGAGCCTTGCGTG</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883AA35"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4E259795" w14:textId="77777777" w:rsidR="00F23806" w:rsidRPr="0094480D" w:rsidRDefault="00F23806">
            <w:pPr>
              <w:widowControl/>
              <w:jc w:val="center"/>
              <w:rPr>
                <w:rFonts w:ascii="Times New Roman" w:hAnsi="Times New Roman"/>
                <w:kern w:val="0"/>
              </w:rPr>
            </w:pPr>
            <w:r w:rsidRPr="0094480D">
              <w:t>315</w:t>
            </w:r>
          </w:p>
        </w:tc>
        <w:tc>
          <w:tcPr>
            <w:tcW w:w="2523" w:type="dxa"/>
            <w:tcBorders>
              <w:top w:val="single" w:sz="4" w:space="0" w:color="auto"/>
              <w:left w:val="single" w:sz="4" w:space="0" w:color="auto"/>
              <w:bottom w:val="single" w:sz="4" w:space="0" w:color="auto"/>
              <w:right w:val="single" w:sz="4" w:space="0" w:color="auto"/>
            </w:tcBorders>
            <w:noWrap/>
            <w:hideMark/>
          </w:tcPr>
          <w:p w14:paraId="1335114A" w14:textId="77777777" w:rsidR="00F23806" w:rsidRPr="0094480D" w:rsidRDefault="00F23806">
            <w:pPr>
              <w:widowControl/>
              <w:jc w:val="center"/>
              <w:rPr>
                <w:rFonts w:ascii="Times New Roman" w:hAnsi="Times New Roman"/>
                <w:kern w:val="0"/>
              </w:rPr>
            </w:pPr>
            <w:r w:rsidRPr="0094480D">
              <w:t>SC124</w:t>
            </w:r>
          </w:p>
        </w:tc>
      </w:tr>
      <w:tr w:rsidR="0094480D" w:rsidRPr="0094480D" w14:paraId="7F172351"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7997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6EEF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9CB3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5451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8682380" w14:textId="77777777" w:rsidR="00F23806" w:rsidRPr="0094480D" w:rsidRDefault="00F23806">
            <w:pPr>
              <w:widowControl/>
              <w:jc w:val="center"/>
              <w:rPr>
                <w:rFonts w:ascii="Times New Roman" w:hAnsi="Times New Roman"/>
                <w:kern w:val="0"/>
              </w:rPr>
            </w:pPr>
            <w:r w:rsidRPr="0094480D">
              <w:t>318</w:t>
            </w:r>
          </w:p>
        </w:tc>
        <w:tc>
          <w:tcPr>
            <w:tcW w:w="2523" w:type="dxa"/>
            <w:tcBorders>
              <w:top w:val="single" w:sz="4" w:space="0" w:color="auto"/>
              <w:left w:val="single" w:sz="4" w:space="0" w:color="auto"/>
              <w:bottom w:val="single" w:sz="4" w:space="0" w:color="auto"/>
              <w:right w:val="single" w:sz="4" w:space="0" w:color="auto"/>
            </w:tcBorders>
            <w:noWrap/>
            <w:hideMark/>
          </w:tcPr>
          <w:p w14:paraId="0E26BC6C" w14:textId="77777777" w:rsidR="00F23806" w:rsidRPr="0094480D" w:rsidRDefault="00F23806">
            <w:pPr>
              <w:widowControl/>
              <w:jc w:val="center"/>
              <w:rPr>
                <w:rFonts w:ascii="Times New Roman" w:hAnsi="Times New Roman"/>
                <w:kern w:val="0"/>
              </w:rPr>
            </w:pPr>
            <w:r w:rsidRPr="0094480D">
              <w:t>SC5</w:t>
            </w:r>
          </w:p>
        </w:tc>
      </w:tr>
      <w:tr w:rsidR="0094480D" w:rsidRPr="0094480D" w14:paraId="7076D20C"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2E17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FB88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7761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99EF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BB4C221" w14:textId="77777777" w:rsidR="00F23806" w:rsidRPr="0094480D" w:rsidRDefault="00F23806">
            <w:pPr>
              <w:widowControl/>
              <w:jc w:val="center"/>
              <w:rPr>
                <w:rFonts w:ascii="Times New Roman" w:hAnsi="Times New Roman"/>
                <w:kern w:val="0"/>
              </w:rPr>
            </w:pPr>
            <w:r w:rsidRPr="0094480D">
              <w:t>321</w:t>
            </w:r>
          </w:p>
        </w:tc>
        <w:tc>
          <w:tcPr>
            <w:tcW w:w="2523" w:type="dxa"/>
            <w:tcBorders>
              <w:top w:val="single" w:sz="4" w:space="0" w:color="auto"/>
              <w:left w:val="single" w:sz="4" w:space="0" w:color="auto"/>
              <w:bottom w:val="single" w:sz="4" w:space="0" w:color="auto"/>
              <w:right w:val="single" w:sz="4" w:space="0" w:color="auto"/>
            </w:tcBorders>
            <w:noWrap/>
            <w:hideMark/>
          </w:tcPr>
          <w:p w14:paraId="30881ABF" w14:textId="77777777" w:rsidR="00F23806" w:rsidRPr="0094480D" w:rsidRDefault="00F23806">
            <w:pPr>
              <w:widowControl/>
              <w:jc w:val="center"/>
              <w:rPr>
                <w:rFonts w:ascii="Times New Roman" w:hAnsi="Times New Roman"/>
                <w:kern w:val="0"/>
              </w:rPr>
            </w:pPr>
            <w:r w:rsidRPr="0094480D">
              <w:t>SC6</w:t>
            </w:r>
          </w:p>
        </w:tc>
      </w:tr>
      <w:tr w:rsidR="0094480D" w:rsidRPr="0094480D" w14:paraId="3981EEE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50D3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8144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F9F5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0D6D9"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BFF218A" w14:textId="77777777" w:rsidR="00F23806" w:rsidRPr="0094480D" w:rsidRDefault="00F23806">
            <w:pPr>
              <w:widowControl/>
              <w:jc w:val="center"/>
              <w:rPr>
                <w:rFonts w:ascii="Times New Roman" w:hAnsi="Times New Roman"/>
                <w:kern w:val="0"/>
              </w:rPr>
            </w:pPr>
            <w:r w:rsidRPr="0094480D">
              <w:t>327</w:t>
            </w:r>
          </w:p>
        </w:tc>
        <w:tc>
          <w:tcPr>
            <w:tcW w:w="2523" w:type="dxa"/>
            <w:tcBorders>
              <w:top w:val="single" w:sz="4" w:space="0" w:color="auto"/>
              <w:left w:val="single" w:sz="4" w:space="0" w:color="auto"/>
              <w:bottom w:val="single" w:sz="4" w:space="0" w:color="auto"/>
              <w:right w:val="single" w:sz="4" w:space="0" w:color="auto"/>
            </w:tcBorders>
            <w:noWrap/>
            <w:hideMark/>
          </w:tcPr>
          <w:p w14:paraId="35B69BC0"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4</w:t>
            </w:r>
            <w:r w:rsidRPr="0094480D">
              <w:rPr>
                <w:rFonts w:hint="eastAsia"/>
              </w:rPr>
              <w:t>号</w:t>
            </w:r>
            <w:proofErr w:type="gramEnd"/>
          </w:p>
        </w:tc>
      </w:tr>
      <w:tr w:rsidR="0094480D" w:rsidRPr="0094480D" w14:paraId="50F80C7C"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6680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103F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31D5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A367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917C66D" w14:textId="77777777" w:rsidR="00F23806" w:rsidRPr="0094480D" w:rsidRDefault="00F23806">
            <w:pPr>
              <w:widowControl/>
              <w:jc w:val="center"/>
              <w:rPr>
                <w:rFonts w:ascii="Times New Roman" w:hAnsi="Times New Roman"/>
                <w:kern w:val="0"/>
              </w:rPr>
            </w:pPr>
            <w:r w:rsidRPr="0094480D">
              <w:t>330</w:t>
            </w:r>
          </w:p>
        </w:tc>
        <w:tc>
          <w:tcPr>
            <w:tcW w:w="2523" w:type="dxa"/>
            <w:tcBorders>
              <w:top w:val="single" w:sz="4" w:space="0" w:color="auto"/>
              <w:left w:val="single" w:sz="4" w:space="0" w:color="auto"/>
              <w:bottom w:val="single" w:sz="4" w:space="0" w:color="auto"/>
              <w:right w:val="single" w:sz="4" w:space="0" w:color="auto"/>
            </w:tcBorders>
            <w:noWrap/>
            <w:hideMark/>
          </w:tcPr>
          <w:p w14:paraId="1024059D" w14:textId="77777777" w:rsidR="00F23806" w:rsidRPr="0094480D" w:rsidRDefault="00F23806">
            <w:pPr>
              <w:widowControl/>
              <w:jc w:val="center"/>
              <w:rPr>
                <w:rFonts w:ascii="Times New Roman" w:hAnsi="Times New Roman"/>
                <w:kern w:val="0"/>
              </w:rPr>
            </w:pPr>
            <w:r w:rsidRPr="0094480D">
              <w:t>SC8</w:t>
            </w:r>
          </w:p>
        </w:tc>
      </w:tr>
      <w:tr w:rsidR="0094480D" w:rsidRPr="0094480D" w14:paraId="3E03352F"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5703D094" w14:textId="77777777" w:rsidR="00F23806" w:rsidRPr="0094480D" w:rsidRDefault="00F23806">
            <w:pPr>
              <w:widowControl/>
              <w:jc w:val="center"/>
              <w:rPr>
                <w:rFonts w:ascii="Times New Roman" w:hAnsi="Times New Roman"/>
                <w:kern w:val="0"/>
              </w:rPr>
            </w:pPr>
            <w:r w:rsidRPr="0094480D">
              <w:t>12</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4865AE4F" w14:textId="77777777" w:rsidR="00F23806" w:rsidRPr="0094480D" w:rsidRDefault="00F23806">
            <w:pPr>
              <w:widowControl/>
              <w:jc w:val="center"/>
              <w:rPr>
                <w:rFonts w:ascii="Times New Roman" w:hAnsi="Times New Roman"/>
                <w:kern w:val="0"/>
              </w:rPr>
            </w:pPr>
            <w:r w:rsidRPr="0094480D">
              <w:t>CB149</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7FDCDFCB"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GGACGAGTCCCTGTCCATAA</w:t>
            </w:r>
            <w:r w:rsidRPr="0094480D">
              <w:rPr>
                <w:rFonts w:ascii="Times New Roman" w:hAnsi="Times New Roman"/>
                <w:kern w:val="0"/>
              </w:rPr>
              <w:t xml:space="preserve"> </w:t>
            </w:r>
          </w:p>
          <w:p w14:paraId="57825971" w14:textId="77777777" w:rsidR="00F23806" w:rsidRPr="0094480D" w:rsidRDefault="00F23806">
            <w:pPr>
              <w:jc w:val="left"/>
              <w:rPr>
                <w:rFonts w:ascii="Times New Roman" w:hAnsi="Times New Roman"/>
                <w:kern w:val="0"/>
              </w:rPr>
            </w:pPr>
            <w:r w:rsidRPr="0094480D">
              <w:rPr>
                <w:rFonts w:ascii="Times New Roman" w:hAnsi="Times New Roman"/>
                <w:kern w:val="0"/>
              </w:rPr>
              <w:t>R:</w:t>
            </w:r>
            <w:r w:rsidRPr="0094480D">
              <w:rPr>
                <w:sz w:val="18"/>
                <w:szCs w:val="18"/>
              </w:rPr>
              <w:t xml:space="preserve"> GGGACCATGTCGCTAGAAAA</w:t>
            </w:r>
            <w:r w:rsidRPr="0094480D">
              <w:rPr>
                <w:rFonts w:ascii="Times New Roman" w:hAnsi="Times New Roman"/>
                <w:kern w:val="0"/>
              </w:rPr>
              <w:t xml:space="preserve"> </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EAE3711"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TAMRA</w:t>
            </w:r>
          </w:p>
        </w:tc>
        <w:tc>
          <w:tcPr>
            <w:tcW w:w="709" w:type="dxa"/>
            <w:tcBorders>
              <w:top w:val="single" w:sz="4" w:space="0" w:color="auto"/>
              <w:left w:val="single" w:sz="4" w:space="0" w:color="auto"/>
              <w:bottom w:val="single" w:sz="4" w:space="0" w:color="auto"/>
              <w:right w:val="single" w:sz="4" w:space="0" w:color="auto"/>
            </w:tcBorders>
            <w:noWrap/>
            <w:hideMark/>
          </w:tcPr>
          <w:p w14:paraId="3C835A0C" w14:textId="77777777" w:rsidR="00F23806" w:rsidRPr="0094480D" w:rsidRDefault="00F23806">
            <w:pPr>
              <w:widowControl/>
              <w:jc w:val="center"/>
              <w:rPr>
                <w:rFonts w:ascii="Times New Roman" w:hAnsi="Times New Roman"/>
                <w:kern w:val="0"/>
              </w:rPr>
            </w:pPr>
            <w:r w:rsidRPr="0094480D">
              <w:t>204</w:t>
            </w:r>
          </w:p>
        </w:tc>
        <w:tc>
          <w:tcPr>
            <w:tcW w:w="2523" w:type="dxa"/>
            <w:tcBorders>
              <w:top w:val="single" w:sz="4" w:space="0" w:color="auto"/>
              <w:left w:val="single" w:sz="4" w:space="0" w:color="auto"/>
              <w:bottom w:val="single" w:sz="4" w:space="0" w:color="auto"/>
              <w:right w:val="single" w:sz="4" w:space="0" w:color="auto"/>
            </w:tcBorders>
            <w:noWrap/>
            <w:hideMark/>
          </w:tcPr>
          <w:p w14:paraId="16225428" w14:textId="77777777" w:rsidR="00F23806" w:rsidRPr="0094480D" w:rsidRDefault="00F23806">
            <w:pPr>
              <w:widowControl/>
              <w:jc w:val="center"/>
              <w:rPr>
                <w:rFonts w:ascii="Times New Roman" w:hAnsi="Times New Roman"/>
                <w:kern w:val="0"/>
              </w:rPr>
            </w:pPr>
            <w:r w:rsidRPr="0094480D">
              <w:t>SC8013</w:t>
            </w:r>
          </w:p>
        </w:tc>
      </w:tr>
      <w:tr w:rsidR="0094480D" w:rsidRPr="0094480D" w14:paraId="0A7E1B9F"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C1DD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0E1A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D676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4F359"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CF86CC2" w14:textId="77777777" w:rsidR="00F23806" w:rsidRPr="0094480D" w:rsidRDefault="00F23806">
            <w:pPr>
              <w:widowControl/>
              <w:jc w:val="center"/>
              <w:rPr>
                <w:rFonts w:ascii="Times New Roman" w:hAnsi="Times New Roman"/>
                <w:kern w:val="0"/>
              </w:rPr>
            </w:pPr>
            <w:r w:rsidRPr="0094480D">
              <w:t>212</w:t>
            </w:r>
          </w:p>
        </w:tc>
        <w:tc>
          <w:tcPr>
            <w:tcW w:w="2523" w:type="dxa"/>
            <w:tcBorders>
              <w:top w:val="single" w:sz="4" w:space="0" w:color="auto"/>
              <w:left w:val="single" w:sz="4" w:space="0" w:color="auto"/>
              <w:bottom w:val="single" w:sz="4" w:space="0" w:color="auto"/>
              <w:right w:val="single" w:sz="4" w:space="0" w:color="auto"/>
            </w:tcBorders>
            <w:noWrap/>
            <w:hideMark/>
          </w:tcPr>
          <w:p w14:paraId="217116A2" w14:textId="77777777" w:rsidR="00F23806" w:rsidRPr="0094480D" w:rsidRDefault="00F23806">
            <w:pPr>
              <w:widowControl/>
              <w:jc w:val="center"/>
              <w:rPr>
                <w:rFonts w:ascii="Times New Roman" w:hAnsi="Times New Roman"/>
                <w:kern w:val="0"/>
              </w:rPr>
            </w:pPr>
            <w:r w:rsidRPr="0094480D">
              <w:t>GR891</w:t>
            </w:r>
          </w:p>
        </w:tc>
      </w:tr>
      <w:tr w:rsidR="0094480D" w:rsidRPr="0094480D" w14:paraId="4DBE9F1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6634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B5D5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844B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2161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795A3B4" w14:textId="77777777" w:rsidR="00F23806" w:rsidRPr="0094480D" w:rsidRDefault="00F23806">
            <w:pPr>
              <w:widowControl/>
              <w:jc w:val="center"/>
              <w:rPr>
                <w:rFonts w:ascii="Times New Roman" w:hAnsi="Times New Roman"/>
                <w:kern w:val="0"/>
              </w:rPr>
            </w:pPr>
            <w:r w:rsidRPr="0094480D">
              <w:t>214</w:t>
            </w:r>
          </w:p>
        </w:tc>
        <w:tc>
          <w:tcPr>
            <w:tcW w:w="2523" w:type="dxa"/>
            <w:tcBorders>
              <w:top w:val="single" w:sz="4" w:space="0" w:color="auto"/>
              <w:left w:val="single" w:sz="4" w:space="0" w:color="auto"/>
              <w:bottom w:val="single" w:sz="4" w:space="0" w:color="auto"/>
              <w:right w:val="single" w:sz="4" w:space="0" w:color="auto"/>
            </w:tcBorders>
            <w:noWrap/>
            <w:hideMark/>
          </w:tcPr>
          <w:p w14:paraId="72B61132" w14:textId="77777777" w:rsidR="00F23806" w:rsidRPr="0094480D" w:rsidRDefault="00F23806">
            <w:pPr>
              <w:widowControl/>
              <w:jc w:val="center"/>
              <w:rPr>
                <w:rFonts w:ascii="Times New Roman" w:hAnsi="Times New Roman"/>
                <w:kern w:val="0"/>
              </w:rPr>
            </w:pPr>
            <w:r w:rsidRPr="0094480D">
              <w:t>GR911</w:t>
            </w:r>
          </w:p>
        </w:tc>
      </w:tr>
      <w:tr w:rsidR="0094480D" w:rsidRPr="0094480D" w14:paraId="338316C1"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99C1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6897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50D1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36020"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9BB9DBD" w14:textId="77777777" w:rsidR="00F23806" w:rsidRPr="0094480D" w:rsidRDefault="00F23806">
            <w:pPr>
              <w:widowControl/>
              <w:jc w:val="center"/>
              <w:rPr>
                <w:rFonts w:ascii="Times New Roman" w:hAnsi="Times New Roman"/>
                <w:kern w:val="0"/>
              </w:rPr>
            </w:pPr>
            <w:r w:rsidRPr="0094480D">
              <w:t>222</w:t>
            </w:r>
          </w:p>
        </w:tc>
        <w:tc>
          <w:tcPr>
            <w:tcW w:w="2523" w:type="dxa"/>
            <w:tcBorders>
              <w:top w:val="single" w:sz="4" w:space="0" w:color="auto"/>
              <w:left w:val="single" w:sz="4" w:space="0" w:color="auto"/>
              <w:bottom w:val="single" w:sz="4" w:space="0" w:color="auto"/>
              <w:right w:val="single" w:sz="4" w:space="0" w:color="auto"/>
            </w:tcBorders>
            <w:noWrap/>
            <w:hideMark/>
          </w:tcPr>
          <w:p w14:paraId="0D9F4E14" w14:textId="77777777" w:rsidR="00F23806" w:rsidRPr="0094480D" w:rsidRDefault="00F23806">
            <w:pPr>
              <w:widowControl/>
              <w:jc w:val="center"/>
              <w:rPr>
                <w:rFonts w:ascii="Times New Roman" w:hAnsi="Times New Roman"/>
                <w:kern w:val="0"/>
              </w:rPr>
            </w:pPr>
            <w:r w:rsidRPr="0094480D">
              <w:t>SC11</w:t>
            </w:r>
          </w:p>
        </w:tc>
      </w:tr>
      <w:tr w:rsidR="0094480D" w:rsidRPr="0094480D" w14:paraId="3ABD701C"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470CBA83" w14:textId="77777777" w:rsidR="00F23806" w:rsidRPr="0094480D" w:rsidRDefault="00F23806">
            <w:pPr>
              <w:widowControl/>
              <w:jc w:val="center"/>
              <w:rPr>
                <w:rFonts w:ascii="Times New Roman" w:hAnsi="Times New Roman"/>
                <w:kern w:val="0"/>
              </w:rPr>
            </w:pPr>
            <w:r w:rsidRPr="0094480D">
              <w:t>14</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4E5C099B" w14:textId="77777777" w:rsidR="00F23806" w:rsidRPr="0094480D" w:rsidRDefault="00F23806">
            <w:pPr>
              <w:widowControl/>
              <w:jc w:val="center"/>
              <w:rPr>
                <w:rFonts w:ascii="Times New Roman" w:hAnsi="Times New Roman"/>
                <w:kern w:val="0"/>
              </w:rPr>
            </w:pPr>
            <w:r w:rsidRPr="0094480D">
              <w:t>CB157</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3BE96D3B" w14:textId="77777777" w:rsidR="00F23806" w:rsidRPr="0094480D" w:rsidRDefault="00F23806">
            <w:pPr>
              <w:widowControl/>
              <w:jc w:val="left"/>
              <w:rPr>
                <w:rFonts w:cstheme="minorBidi"/>
                <w:sz w:val="18"/>
                <w:szCs w:val="18"/>
              </w:rPr>
            </w:pPr>
            <w:r w:rsidRPr="0094480D">
              <w:rPr>
                <w:rFonts w:ascii="Times New Roman" w:hAnsi="Times New Roman"/>
                <w:kern w:val="0"/>
              </w:rPr>
              <w:t>F:</w:t>
            </w:r>
            <w:r w:rsidRPr="0094480D">
              <w:rPr>
                <w:sz w:val="18"/>
                <w:szCs w:val="18"/>
              </w:rPr>
              <w:t>AAACCACCAATCAGTCCAGC</w:t>
            </w:r>
          </w:p>
          <w:p w14:paraId="051035D2"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ATGTCTAATTGAAGGAGAGGATTC</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9ED7468"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ROX</w:t>
            </w:r>
          </w:p>
        </w:tc>
        <w:tc>
          <w:tcPr>
            <w:tcW w:w="709" w:type="dxa"/>
            <w:tcBorders>
              <w:top w:val="single" w:sz="4" w:space="0" w:color="auto"/>
              <w:left w:val="single" w:sz="4" w:space="0" w:color="auto"/>
              <w:bottom w:val="single" w:sz="4" w:space="0" w:color="auto"/>
              <w:right w:val="single" w:sz="4" w:space="0" w:color="auto"/>
            </w:tcBorders>
            <w:noWrap/>
            <w:hideMark/>
          </w:tcPr>
          <w:p w14:paraId="05979FB0" w14:textId="77777777" w:rsidR="00F23806" w:rsidRPr="0094480D" w:rsidRDefault="00F23806">
            <w:pPr>
              <w:widowControl/>
              <w:jc w:val="center"/>
              <w:rPr>
                <w:rFonts w:ascii="Times New Roman" w:hAnsi="Times New Roman"/>
                <w:kern w:val="0"/>
              </w:rPr>
            </w:pPr>
            <w:r w:rsidRPr="0094480D">
              <w:t>208</w:t>
            </w:r>
          </w:p>
        </w:tc>
        <w:tc>
          <w:tcPr>
            <w:tcW w:w="2523" w:type="dxa"/>
            <w:tcBorders>
              <w:top w:val="single" w:sz="4" w:space="0" w:color="auto"/>
              <w:left w:val="single" w:sz="4" w:space="0" w:color="auto"/>
              <w:bottom w:val="single" w:sz="4" w:space="0" w:color="auto"/>
              <w:right w:val="single" w:sz="4" w:space="0" w:color="auto"/>
            </w:tcBorders>
            <w:noWrap/>
            <w:hideMark/>
          </w:tcPr>
          <w:p w14:paraId="24D5D79D" w14:textId="77777777" w:rsidR="00F23806" w:rsidRPr="0094480D" w:rsidRDefault="00F23806">
            <w:pPr>
              <w:widowControl/>
              <w:jc w:val="center"/>
              <w:rPr>
                <w:rFonts w:ascii="Times New Roman" w:hAnsi="Times New Roman"/>
                <w:kern w:val="0"/>
              </w:rPr>
            </w:pPr>
            <w:r w:rsidRPr="0094480D">
              <w:rPr>
                <w:rFonts w:hint="eastAsia"/>
              </w:rPr>
              <w:t>糯米</w:t>
            </w:r>
          </w:p>
        </w:tc>
      </w:tr>
      <w:tr w:rsidR="0094480D" w:rsidRPr="0094480D" w14:paraId="6C1869DA"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2C65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03EE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A772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97BA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1491B12" w14:textId="77777777" w:rsidR="00F23806" w:rsidRPr="0094480D" w:rsidRDefault="00F23806">
            <w:pPr>
              <w:widowControl/>
              <w:jc w:val="center"/>
              <w:rPr>
                <w:rFonts w:ascii="Times New Roman" w:hAnsi="Times New Roman"/>
                <w:kern w:val="0"/>
              </w:rPr>
            </w:pPr>
            <w:r w:rsidRPr="0094480D">
              <w:t>210</w:t>
            </w:r>
          </w:p>
        </w:tc>
        <w:tc>
          <w:tcPr>
            <w:tcW w:w="2523" w:type="dxa"/>
            <w:tcBorders>
              <w:top w:val="single" w:sz="4" w:space="0" w:color="auto"/>
              <w:left w:val="single" w:sz="4" w:space="0" w:color="auto"/>
              <w:bottom w:val="single" w:sz="4" w:space="0" w:color="auto"/>
              <w:right w:val="single" w:sz="4" w:space="0" w:color="auto"/>
            </w:tcBorders>
            <w:noWrap/>
            <w:hideMark/>
          </w:tcPr>
          <w:p w14:paraId="3CA048DF" w14:textId="77777777" w:rsidR="00F23806" w:rsidRPr="0094480D" w:rsidRDefault="00F23806">
            <w:pPr>
              <w:widowControl/>
              <w:jc w:val="center"/>
              <w:rPr>
                <w:rFonts w:ascii="Times New Roman" w:hAnsi="Times New Roman"/>
                <w:kern w:val="0"/>
              </w:rPr>
            </w:pPr>
            <w:r w:rsidRPr="0094480D">
              <w:t>SC9</w:t>
            </w:r>
          </w:p>
        </w:tc>
      </w:tr>
      <w:tr w:rsidR="0094480D" w:rsidRPr="0094480D" w14:paraId="67185382"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1BE0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46A8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8E39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EEFA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AFC48CF" w14:textId="77777777" w:rsidR="00F23806" w:rsidRPr="0094480D" w:rsidRDefault="00F23806">
            <w:pPr>
              <w:widowControl/>
              <w:jc w:val="center"/>
              <w:rPr>
                <w:rFonts w:ascii="Times New Roman" w:hAnsi="Times New Roman"/>
                <w:kern w:val="0"/>
              </w:rPr>
            </w:pPr>
            <w:r w:rsidRPr="0094480D">
              <w:t>212</w:t>
            </w:r>
          </w:p>
        </w:tc>
        <w:tc>
          <w:tcPr>
            <w:tcW w:w="2523" w:type="dxa"/>
            <w:tcBorders>
              <w:top w:val="single" w:sz="4" w:space="0" w:color="auto"/>
              <w:left w:val="single" w:sz="4" w:space="0" w:color="auto"/>
              <w:bottom w:val="single" w:sz="4" w:space="0" w:color="auto"/>
              <w:right w:val="single" w:sz="4" w:space="0" w:color="auto"/>
            </w:tcBorders>
            <w:noWrap/>
            <w:hideMark/>
          </w:tcPr>
          <w:p w14:paraId="1B820C23"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4</w:t>
            </w:r>
            <w:r w:rsidRPr="0094480D">
              <w:rPr>
                <w:rFonts w:hint="eastAsia"/>
              </w:rPr>
              <w:t>号</w:t>
            </w:r>
            <w:proofErr w:type="gramEnd"/>
          </w:p>
        </w:tc>
      </w:tr>
      <w:tr w:rsidR="0094480D" w:rsidRPr="0094480D" w14:paraId="6E757FBF"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8964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A7C9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A48F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D96E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2F2E2E0" w14:textId="77777777" w:rsidR="00F23806" w:rsidRPr="0094480D" w:rsidRDefault="00F23806">
            <w:pPr>
              <w:widowControl/>
              <w:jc w:val="center"/>
              <w:rPr>
                <w:rFonts w:ascii="Times New Roman" w:hAnsi="Times New Roman"/>
                <w:kern w:val="0"/>
              </w:rPr>
            </w:pPr>
            <w:r w:rsidRPr="0094480D">
              <w:t>214</w:t>
            </w:r>
          </w:p>
        </w:tc>
        <w:tc>
          <w:tcPr>
            <w:tcW w:w="2523" w:type="dxa"/>
            <w:tcBorders>
              <w:top w:val="single" w:sz="4" w:space="0" w:color="auto"/>
              <w:left w:val="single" w:sz="4" w:space="0" w:color="auto"/>
              <w:bottom w:val="single" w:sz="4" w:space="0" w:color="auto"/>
              <w:right w:val="single" w:sz="4" w:space="0" w:color="auto"/>
            </w:tcBorders>
            <w:noWrap/>
            <w:hideMark/>
          </w:tcPr>
          <w:p w14:paraId="4AF685BD" w14:textId="77777777" w:rsidR="00F23806" w:rsidRPr="0094480D" w:rsidRDefault="00F23806">
            <w:pPr>
              <w:widowControl/>
              <w:jc w:val="center"/>
              <w:rPr>
                <w:rFonts w:ascii="Times New Roman" w:hAnsi="Times New Roman"/>
                <w:kern w:val="0"/>
              </w:rPr>
            </w:pPr>
            <w:r w:rsidRPr="0094480D">
              <w:t>SC124</w:t>
            </w:r>
          </w:p>
        </w:tc>
      </w:tr>
      <w:tr w:rsidR="0094480D" w:rsidRPr="0094480D" w14:paraId="37243C9A"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2A54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BFF1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6153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7814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146FBB3" w14:textId="77777777" w:rsidR="00F23806" w:rsidRPr="0094480D" w:rsidRDefault="00F23806">
            <w:pPr>
              <w:widowControl/>
              <w:jc w:val="center"/>
              <w:rPr>
                <w:rFonts w:ascii="Times New Roman" w:hAnsi="Times New Roman"/>
                <w:kern w:val="0"/>
              </w:rPr>
            </w:pPr>
            <w:r w:rsidRPr="0094480D">
              <w:t>216</w:t>
            </w:r>
          </w:p>
        </w:tc>
        <w:tc>
          <w:tcPr>
            <w:tcW w:w="2523" w:type="dxa"/>
            <w:tcBorders>
              <w:top w:val="single" w:sz="4" w:space="0" w:color="auto"/>
              <w:left w:val="single" w:sz="4" w:space="0" w:color="auto"/>
              <w:bottom w:val="single" w:sz="4" w:space="0" w:color="auto"/>
              <w:right w:val="single" w:sz="4" w:space="0" w:color="auto"/>
            </w:tcBorders>
            <w:noWrap/>
            <w:hideMark/>
          </w:tcPr>
          <w:p w14:paraId="0B32CE62" w14:textId="77777777" w:rsidR="00F23806" w:rsidRPr="0094480D" w:rsidRDefault="00F23806">
            <w:pPr>
              <w:widowControl/>
              <w:jc w:val="center"/>
              <w:rPr>
                <w:rFonts w:ascii="Times New Roman" w:hAnsi="Times New Roman"/>
                <w:kern w:val="0"/>
              </w:rPr>
            </w:pPr>
            <w:r w:rsidRPr="0094480D">
              <w:t>SC5</w:t>
            </w:r>
          </w:p>
        </w:tc>
      </w:tr>
      <w:tr w:rsidR="0094480D" w:rsidRPr="0094480D" w14:paraId="1369A74E"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59FD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2927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8B28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57E5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E2DC520" w14:textId="77777777" w:rsidR="00F23806" w:rsidRPr="0094480D" w:rsidRDefault="00F23806">
            <w:pPr>
              <w:widowControl/>
              <w:jc w:val="center"/>
              <w:rPr>
                <w:rFonts w:ascii="Times New Roman" w:hAnsi="Times New Roman"/>
                <w:kern w:val="0"/>
              </w:rPr>
            </w:pPr>
            <w:r w:rsidRPr="0094480D">
              <w:t>220</w:t>
            </w:r>
          </w:p>
        </w:tc>
        <w:tc>
          <w:tcPr>
            <w:tcW w:w="2523" w:type="dxa"/>
            <w:tcBorders>
              <w:top w:val="single" w:sz="4" w:space="0" w:color="auto"/>
              <w:left w:val="single" w:sz="4" w:space="0" w:color="auto"/>
              <w:bottom w:val="single" w:sz="4" w:space="0" w:color="auto"/>
              <w:right w:val="single" w:sz="4" w:space="0" w:color="auto"/>
            </w:tcBorders>
            <w:noWrap/>
            <w:hideMark/>
          </w:tcPr>
          <w:p w14:paraId="2CF02289"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7</w:t>
            </w:r>
            <w:r w:rsidRPr="0094480D">
              <w:rPr>
                <w:rFonts w:hint="eastAsia"/>
              </w:rPr>
              <w:t>号</w:t>
            </w:r>
            <w:proofErr w:type="gramEnd"/>
          </w:p>
        </w:tc>
      </w:tr>
      <w:tr w:rsidR="0094480D" w:rsidRPr="0094480D" w14:paraId="6A35F751"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4246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4EDF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ADEB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E402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7CF40A6" w14:textId="77777777" w:rsidR="00F23806" w:rsidRPr="0094480D" w:rsidRDefault="00F23806">
            <w:pPr>
              <w:widowControl/>
              <w:jc w:val="center"/>
              <w:rPr>
                <w:rFonts w:ascii="Times New Roman" w:hAnsi="Times New Roman"/>
                <w:kern w:val="0"/>
              </w:rPr>
            </w:pPr>
            <w:r w:rsidRPr="0094480D">
              <w:t>224</w:t>
            </w:r>
          </w:p>
        </w:tc>
        <w:tc>
          <w:tcPr>
            <w:tcW w:w="2523" w:type="dxa"/>
            <w:tcBorders>
              <w:top w:val="single" w:sz="4" w:space="0" w:color="auto"/>
              <w:left w:val="single" w:sz="4" w:space="0" w:color="auto"/>
              <w:bottom w:val="single" w:sz="4" w:space="0" w:color="auto"/>
              <w:right w:val="single" w:sz="4" w:space="0" w:color="auto"/>
            </w:tcBorders>
            <w:noWrap/>
            <w:hideMark/>
          </w:tcPr>
          <w:p w14:paraId="64F01A83" w14:textId="77777777" w:rsidR="00F23806" w:rsidRPr="0094480D" w:rsidRDefault="00F23806">
            <w:pPr>
              <w:widowControl/>
              <w:jc w:val="center"/>
              <w:rPr>
                <w:rFonts w:ascii="Times New Roman" w:hAnsi="Times New Roman"/>
                <w:kern w:val="0"/>
              </w:rPr>
            </w:pPr>
            <w:r w:rsidRPr="0094480D">
              <w:t>SC11</w:t>
            </w:r>
          </w:p>
        </w:tc>
      </w:tr>
      <w:tr w:rsidR="0094480D" w:rsidRPr="0094480D" w14:paraId="3DB6C35B"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DD59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6C7C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C298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1743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F240B7D" w14:textId="77777777" w:rsidR="00F23806" w:rsidRPr="0094480D" w:rsidRDefault="00F23806">
            <w:pPr>
              <w:widowControl/>
              <w:jc w:val="center"/>
              <w:rPr>
                <w:rFonts w:ascii="Times New Roman" w:hAnsi="Times New Roman"/>
                <w:kern w:val="0"/>
              </w:rPr>
            </w:pPr>
            <w:r w:rsidRPr="0094480D">
              <w:t>238</w:t>
            </w:r>
          </w:p>
        </w:tc>
        <w:tc>
          <w:tcPr>
            <w:tcW w:w="2523" w:type="dxa"/>
            <w:tcBorders>
              <w:top w:val="single" w:sz="4" w:space="0" w:color="auto"/>
              <w:left w:val="single" w:sz="4" w:space="0" w:color="auto"/>
              <w:bottom w:val="single" w:sz="4" w:space="0" w:color="auto"/>
              <w:right w:val="single" w:sz="4" w:space="0" w:color="auto"/>
            </w:tcBorders>
            <w:noWrap/>
            <w:hideMark/>
          </w:tcPr>
          <w:p w14:paraId="54D9AC60"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51421F02"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277143CA" w14:textId="77777777" w:rsidR="00F23806" w:rsidRPr="0094480D" w:rsidRDefault="00F23806">
            <w:pPr>
              <w:widowControl/>
              <w:jc w:val="center"/>
              <w:rPr>
                <w:rFonts w:ascii="Times New Roman" w:hAnsi="Times New Roman"/>
                <w:kern w:val="0"/>
              </w:rPr>
            </w:pPr>
            <w:r w:rsidRPr="0094480D">
              <w:lastRenderedPageBreak/>
              <w:t>15</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3F426C08" w14:textId="77777777" w:rsidR="00F23806" w:rsidRPr="0094480D" w:rsidRDefault="00F23806">
            <w:pPr>
              <w:widowControl/>
              <w:jc w:val="center"/>
              <w:rPr>
                <w:rFonts w:ascii="Times New Roman" w:hAnsi="Times New Roman"/>
                <w:kern w:val="0"/>
              </w:rPr>
            </w:pPr>
            <w:r w:rsidRPr="0094480D">
              <w:t>CB161</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72374BF7"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ACCACAAACATAGGCACGAG</w:t>
            </w:r>
          </w:p>
          <w:p w14:paraId="4E6A337F"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CACCCAATTCACCAATTACCA</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B467736"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395837EC" w14:textId="77777777" w:rsidR="00F23806" w:rsidRPr="0094480D" w:rsidRDefault="00F23806">
            <w:pPr>
              <w:widowControl/>
              <w:jc w:val="center"/>
              <w:rPr>
                <w:rFonts w:ascii="Times New Roman" w:hAnsi="Times New Roman"/>
                <w:kern w:val="0"/>
              </w:rPr>
            </w:pPr>
            <w:r w:rsidRPr="0094480D">
              <w:t>234</w:t>
            </w:r>
          </w:p>
        </w:tc>
        <w:tc>
          <w:tcPr>
            <w:tcW w:w="2523" w:type="dxa"/>
            <w:tcBorders>
              <w:top w:val="single" w:sz="4" w:space="0" w:color="auto"/>
              <w:left w:val="single" w:sz="4" w:space="0" w:color="auto"/>
              <w:bottom w:val="single" w:sz="4" w:space="0" w:color="auto"/>
              <w:right w:val="single" w:sz="4" w:space="0" w:color="auto"/>
            </w:tcBorders>
            <w:noWrap/>
            <w:hideMark/>
          </w:tcPr>
          <w:p w14:paraId="08662265" w14:textId="77777777" w:rsidR="00F23806" w:rsidRPr="0094480D" w:rsidRDefault="00F23806">
            <w:pPr>
              <w:widowControl/>
              <w:jc w:val="center"/>
              <w:rPr>
                <w:rFonts w:ascii="Times New Roman" w:hAnsi="Times New Roman"/>
                <w:kern w:val="0"/>
              </w:rPr>
            </w:pPr>
            <w:r w:rsidRPr="0094480D">
              <w:t>SC5</w:t>
            </w:r>
          </w:p>
        </w:tc>
      </w:tr>
      <w:tr w:rsidR="0094480D" w:rsidRPr="0094480D" w14:paraId="44B5B68B"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C70E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464A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7060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E474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7C2473E" w14:textId="77777777" w:rsidR="00F23806" w:rsidRPr="0094480D" w:rsidRDefault="00F23806">
            <w:pPr>
              <w:widowControl/>
              <w:jc w:val="center"/>
              <w:rPr>
                <w:rFonts w:ascii="Times New Roman" w:hAnsi="Times New Roman"/>
                <w:kern w:val="0"/>
              </w:rPr>
            </w:pPr>
            <w:r w:rsidRPr="0094480D">
              <w:t>240</w:t>
            </w:r>
          </w:p>
        </w:tc>
        <w:tc>
          <w:tcPr>
            <w:tcW w:w="2523" w:type="dxa"/>
            <w:tcBorders>
              <w:top w:val="single" w:sz="4" w:space="0" w:color="auto"/>
              <w:left w:val="single" w:sz="4" w:space="0" w:color="auto"/>
              <w:bottom w:val="single" w:sz="4" w:space="0" w:color="auto"/>
              <w:right w:val="single" w:sz="4" w:space="0" w:color="auto"/>
            </w:tcBorders>
            <w:noWrap/>
            <w:hideMark/>
          </w:tcPr>
          <w:p w14:paraId="1333C914" w14:textId="77777777" w:rsidR="00F23806" w:rsidRPr="0094480D" w:rsidRDefault="00F23806">
            <w:pPr>
              <w:widowControl/>
              <w:jc w:val="center"/>
              <w:rPr>
                <w:rFonts w:ascii="Times New Roman" w:hAnsi="Times New Roman"/>
                <w:kern w:val="0"/>
              </w:rPr>
            </w:pPr>
            <w:r w:rsidRPr="0094480D">
              <w:t>GR911</w:t>
            </w:r>
          </w:p>
        </w:tc>
      </w:tr>
      <w:tr w:rsidR="0094480D" w:rsidRPr="0094480D" w14:paraId="2C911339"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8C7C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478C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B3F1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F4CE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7466967" w14:textId="77777777" w:rsidR="00F23806" w:rsidRPr="0094480D" w:rsidRDefault="00F23806">
            <w:pPr>
              <w:widowControl/>
              <w:jc w:val="center"/>
              <w:rPr>
                <w:rFonts w:ascii="Times New Roman" w:hAnsi="Times New Roman"/>
                <w:kern w:val="0"/>
              </w:rPr>
            </w:pPr>
            <w:r w:rsidRPr="0094480D">
              <w:t>254</w:t>
            </w:r>
          </w:p>
        </w:tc>
        <w:tc>
          <w:tcPr>
            <w:tcW w:w="2523" w:type="dxa"/>
            <w:tcBorders>
              <w:top w:val="single" w:sz="4" w:space="0" w:color="auto"/>
              <w:left w:val="single" w:sz="4" w:space="0" w:color="auto"/>
              <w:bottom w:val="single" w:sz="4" w:space="0" w:color="auto"/>
              <w:right w:val="single" w:sz="4" w:space="0" w:color="auto"/>
            </w:tcBorders>
            <w:noWrap/>
            <w:hideMark/>
          </w:tcPr>
          <w:p w14:paraId="33465754" w14:textId="77777777" w:rsidR="00F23806" w:rsidRPr="0094480D" w:rsidRDefault="00F23806">
            <w:pPr>
              <w:widowControl/>
              <w:jc w:val="center"/>
              <w:rPr>
                <w:rFonts w:ascii="Times New Roman" w:hAnsi="Times New Roman"/>
                <w:kern w:val="0"/>
              </w:rPr>
            </w:pPr>
            <w:r w:rsidRPr="0094480D">
              <w:t>I93</w:t>
            </w:r>
          </w:p>
        </w:tc>
      </w:tr>
      <w:tr w:rsidR="0094480D" w:rsidRPr="0094480D" w14:paraId="506D04F7"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B462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F14D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F71A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886BC"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8C5BD6E" w14:textId="77777777" w:rsidR="00F23806" w:rsidRPr="0094480D" w:rsidRDefault="00F23806">
            <w:pPr>
              <w:widowControl/>
              <w:jc w:val="center"/>
              <w:rPr>
                <w:rFonts w:ascii="Times New Roman" w:hAnsi="Times New Roman"/>
                <w:kern w:val="0"/>
              </w:rPr>
            </w:pPr>
            <w:r w:rsidRPr="0094480D">
              <w:t>256</w:t>
            </w:r>
          </w:p>
        </w:tc>
        <w:tc>
          <w:tcPr>
            <w:tcW w:w="2523" w:type="dxa"/>
            <w:tcBorders>
              <w:top w:val="single" w:sz="4" w:space="0" w:color="auto"/>
              <w:left w:val="single" w:sz="4" w:space="0" w:color="auto"/>
              <w:bottom w:val="single" w:sz="4" w:space="0" w:color="auto"/>
              <w:right w:val="single" w:sz="4" w:space="0" w:color="auto"/>
            </w:tcBorders>
            <w:noWrap/>
            <w:hideMark/>
          </w:tcPr>
          <w:p w14:paraId="4500F2BD" w14:textId="77777777" w:rsidR="00F23806" w:rsidRPr="0094480D" w:rsidRDefault="00F23806">
            <w:pPr>
              <w:widowControl/>
              <w:jc w:val="center"/>
              <w:rPr>
                <w:rFonts w:ascii="Times New Roman" w:hAnsi="Times New Roman"/>
                <w:kern w:val="0"/>
              </w:rPr>
            </w:pPr>
            <w:r w:rsidRPr="0094480D">
              <w:t>R1</w:t>
            </w:r>
          </w:p>
        </w:tc>
      </w:tr>
      <w:tr w:rsidR="0094480D" w:rsidRPr="0094480D" w14:paraId="3C519097"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45C7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AECF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15CA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C5C5A"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E1FC68C" w14:textId="77777777" w:rsidR="00F23806" w:rsidRPr="0094480D" w:rsidRDefault="00F23806">
            <w:pPr>
              <w:widowControl/>
              <w:jc w:val="center"/>
              <w:rPr>
                <w:rFonts w:ascii="Times New Roman" w:hAnsi="Times New Roman"/>
                <w:kern w:val="0"/>
              </w:rPr>
            </w:pPr>
            <w:r w:rsidRPr="0094480D">
              <w:t>260</w:t>
            </w:r>
          </w:p>
        </w:tc>
        <w:tc>
          <w:tcPr>
            <w:tcW w:w="2523" w:type="dxa"/>
            <w:tcBorders>
              <w:top w:val="single" w:sz="4" w:space="0" w:color="auto"/>
              <w:left w:val="single" w:sz="4" w:space="0" w:color="auto"/>
              <w:bottom w:val="single" w:sz="4" w:space="0" w:color="auto"/>
              <w:right w:val="single" w:sz="4" w:space="0" w:color="auto"/>
            </w:tcBorders>
            <w:noWrap/>
            <w:hideMark/>
          </w:tcPr>
          <w:p w14:paraId="74109C85" w14:textId="77777777" w:rsidR="00F23806" w:rsidRPr="0094480D" w:rsidRDefault="00F23806">
            <w:pPr>
              <w:widowControl/>
              <w:jc w:val="center"/>
              <w:rPr>
                <w:rFonts w:ascii="Times New Roman" w:hAnsi="Times New Roman"/>
                <w:kern w:val="0"/>
              </w:rPr>
            </w:pPr>
            <w:r w:rsidRPr="0094480D">
              <w:t>SC7</w:t>
            </w:r>
          </w:p>
        </w:tc>
      </w:tr>
      <w:tr w:rsidR="0094480D" w:rsidRPr="0094480D" w14:paraId="29D3053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4D33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8919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6442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1F83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ECB5015" w14:textId="77777777" w:rsidR="00F23806" w:rsidRPr="0094480D" w:rsidRDefault="00F23806">
            <w:pPr>
              <w:widowControl/>
              <w:jc w:val="center"/>
              <w:rPr>
                <w:rFonts w:ascii="Times New Roman" w:hAnsi="Times New Roman"/>
                <w:kern w:val="0"/>
              </w:rPr>
            </w:pPr>
            <w:r w:rsidRPr="0094480D">
              <w:t>266</w:t>
            </w:r>
          </w:p>
        </w:tc>
        <w:tc>
          <w:tcPr>
            <w:tcW w:w="2523" w:type="dxa"/>
            <w:tcBorders>
              <w:top w:val="single" w:sz="4" w:space="0" w:color="auto"/>
              <w:left w:val="single" w:sz="4" w:space="0" w:color="auto"/>
              <w:bottom w:val="single" w:sz="4" w:space="0" w:color="auto"/>
              <w:right w:val="single" w:sz="4" w:space="0" w:color="auto"/>
            </w:tcBorders>
            <w:noWrap/>
            <w:hideMark/>
          </w:tcPr>
          <w:p w14:paraId="58CC1F20" w14:textId="77777777" w:rsidR="00F23806" w:rsidRPr="0094480D" w:rsidRDefault="00F23806">
            <w:pPr>
              <w:widowControl/>
              <w:jc w:val="center"/>
              <w:rPr>
                <w:rFonts w:ascii="Times New Roman" w:hAnsi="Times New Roman"/>
                <w:kern w:val="0"/>
              </w:rPr>
            </w:pPr>
            <w:r w:rsidRPr="0094480D">
              <w:rPr>
                <w:rFonts w:hint="eastAsia"/>
              </w:rPr>
              <w:t>糯米</w:t>
            </w:r>
          </w:p>
        </w:tc>
      </w:tr>
      <w:tr w:rsidR="0094480D" w:rsidRPr="0094480D" w14:paraId="3FFD5AA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CBD3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4C35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60BC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F068C"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99AEB3F" w14:textId="77777777" w:rsidR="00F23806" w:rsidRPr="0094480D" w:rsidRDefault="00F23806">
            <w:pPr>
              <w:widowControl/>
              <w:jc w:val="center"/>
              <w:rPr>
                <w:rFonts w:ascii="Times New Roman" w:hAnsi="Times New Roman"/>
                <w:kern w:val="0"/>
              </w:rPr>
            </w:pPr>
            <w:r w:rsidRPr="0094480D">
              <w:t>268</w:t>
            </w:r>
          </w:p>
        </w:tc>
        <w:tc>
          <w:tcPr>
            <w:tcW w:w="2523" w:type="dxa"/>
            <w:tcBorders>
              <w:top w:val="single" w:sz="4" w:space="0" w:color="auto"/>
              <w:left w:val="single" w:sz="4" w:space="0" w:color="auto"/>
              <w:bottom w:val="single" w:sz="4" w:space="0" w:color="auto"/>
              <w:right w:val="single" w:sz="4" w:space="0" w:color="auto"/>
            </w:tcBorders>
            <w:noWrap/>
            <w:hideMark/>
          </w:tcPr>
          <w:p w14:paraId="573FA72D"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8</w:t>
            </w:r>
            <w:r w:rsidRPr="0094480D">
              <w:rPr>
                <w:rFonts w:hint="eastAsia"/>
              </w:rPr>
              <w:t>号</w:t>
            </w:r>
            <w:proofErr w:type="gramEnd"/>
          </w:p>
        </w:tc>
      </w:tr>
      <w:tr w:rsidR="0094480D" w:rsidRPr="0094480D" w14:paraId="602AEC37"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B11A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0355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B1B2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D8B3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461E9CF" w14:textId="77777777" w:rsidR="00F23806" w:rsidRPr="0094480D" w:rsidRDefault="00F23806">
            <w:pPr>
              <w:widowControl/>
              <w:jc w:val="center"/>
              <w:rPr>
                <w:rFonts w:ascii="Times New Roman" w:hAnsi="Times New Roman"/>
                <w:kern w:val="0"/>
              </w:rPr>
            </w:pPr>
            <w:r w:rsidRPr="0094480D">
              <w:t>270</w:t>
            </w:r>
          </w:p>
        </w:tc>
        <w:tc>
          <w:tcPr>
            <w:tcW w:w="2523" w:type="dxa"/>
            <w:tcBorders>
              <w:top w:val="single" w:sz="4" w:space="0" w:color="auto"/>
              <w:left w:val="single" w:sz="4" w:space="0" w:color="auto"/>
              <w:bottom w:val="single" w:sz="4" w:space="0" w:color="auto"/>
              <w:right w:val="single" w:sz="4" w:space="0" w:color="auto"/>
            </w:tcBorders>
            <w:noWrap/>
            <w:hideMark/>
          </w:tcPr>
          <w:p w14:paraId="4B539293" w14:textId="77777777" w:rsidR="00F23806" w:rsidRPr="0094480D" w:rsidRDefault="00F23806">
            <w:pPr>
              <w:widowControl/>
              <w:jc w:val="center"/>
              <w:rPr>
                <w:rFonts w:ascii="Times New Roman" w:hAnsi="Times New Roman"/>
                <w:kern w:val="0"/>
              </w:rPr>
            </w:pPr>
            <w:r w:rsidRPr="0094480D">
              <w:t>SC12</w:t>
            </w:r>
          </w:p>
        </w:tc>
      </w:tr>
      <w:tr w:rsidR="0094480D" w:rsidRPr="0094480D" w14:paraId="26CAB1CA"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69B4D983" w14:textId="77777777" w:rsidR="00F23806" w:rsidRPr="0094480D" w:rsidRDefault="00F23806">
            <w:pPr>
              <w:widowControl/>
              <w:jc w:val="center"/>
              <w:rPr>
                <w:rFonts w:ascii="Times New Roman" w:hAnsi="Times New Roman"/>
                <w:kern w:val="0"/>
              </w:rPr>
            </w:pPr>
            <w:r w:rsidRPr="0094480D">
              <w:t>15</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5A096722" w14:textId="77777777" w:rsidR="00F23806" w:rsidRPr="0094480D" w:rsidRDefault="00F23806">
            <w:pPr>
              <w:widowControl/>
              <w:jc w:val="center"/>
              <w:rPr>
                <w:rFonts w:ascii="Times New Roman" w:hAnsi="Times New Roman"/>
                <w:kern w:val="0"/>
              </w:rPr>
            </w:pPr>
            <w:r w:rsidRPr="0094480D">
              <w:t>CB164</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35C65673"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ATGCTCTCTGCCAAAAGGAA</w:t>
            </w:r>
          </w:p>
          <w:p w14:paraId="14EF3E1D"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CTGCCATGGAAGAAGCTACC</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92EAB30"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HEX</w:t>
            </w:r>
          </w:p>
        </w:tc>
        <w:tc>
          <w:tcPr>
            <w:tcW w:w="709" w:type="dxa"/>
            <w:tcBorders>
              <w:top w:val="single" w:sz="4" w:space="0" w:color="auto"/>
              <w:left w:val="single" w:sz="4" w:space="0" w:color="auto"/>
              <w:bottom w:val="single" w:sz="4" w:space="0" w:color="auto"/>
              <w:right w:val="single" w:sz="4" w:space="0" w:color="auto"/>
            </w:tcBorders>
            <w:noWrap/>
            <w:hideMark/>
          </w:tcPr>
          <w:p w14:paraId="4E6A234F" w14:textId="77777777" w:rsidR="00F23806" w:rsidRPr="0094480D" w:rsidRDefault="00F23806">
            <w:pPr>
              <w:widowControl/>
              <w:jc w:val="center"/>
              <w:rPr>
                <w:rFonts w:ascii="Times New Roman" w:hAnsi="Times New Roman"/>
                <w:kern w:val="0"/>
              </w:rPr>
            </w:pPr>
            <w:r w:rsidRPr="0094480D">
              <w:t>177</w:t>
            </w:r>
          </w:p>
        </w:tc>
        <w:tc>
          <w:tcPr>
            <w:tcW w:w="2523" w:type="dxa"/>
            <w:tcBorders>
              <w:top w:val="single" w:sz="4" w:space="0" w:color="auto"/>
              <w:left w:val="single" w:sz="4" w:space="0" w:color="auto"/>
              <w:bottom w:val="single" w:sz="4" w:space="0" w:color="auto"/>
              <w:right w:val="single" w:sz="4" w:space="0" w:color="auto"/>
            </w:tcBorders>
            <w:noWrap/>
            <w:hideMark/>
          </w:tcPr>
          <w:p w14:paraId="58D9637E" w14:textId="77777777" w:rsidR="00F23806" w:rsidRPr="0094480D" w:rsidRDefault="00F23806">
            <w:pPr>
              <w:widowControl/>
              <w:jc w:val="center"/>
              <w:rPr>
                <w:rFonts w:ascii="Times New Roman" w:hAnsi="Times New Roman"/>
                <w:kern w:val="0"/>
              </w:rPr>
            </w:pPr>
            <w:r w:rsidRPr="0094480D">
              <w:rPr>
                <w:rFonts w:hint="eastAsia"/>
              </w:rPr>
              <w:t>糯米</w:t>
            </w:r>
          </w:p>
        </w:tc>
      </w:tr>
      <w:tr w:rsidR="0094480D" w:rsidRPr="0094480D" w14:paraId="4F85B900"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3642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5265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CEE6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40AD0"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97FBC62" w14:textId="77777777" w:rsidR="00F23806" w:rsidRPr="0094480D" w:rsidRDefault="00F23806">
            <w:pPr>
              <w:widowControl/>
              <w:jc w:val="center"/>
              <w:rPr>
                <w:rFonts w:ascii="Times New Roman" w:hAnsi="Times New Roman"/>
                <w:kern w:val="0"/>
              </w:rPr>
            </w:pPr>
            <w:r w:rsidRPr="0094480D">
              <w:t>186</w:t>
            </w:r>
          </w:p>
        </w:tc>
        <w:tc>
          <w:tcPr>
            <w:tcW w:w="2523" w:type="dxa"/>
            <w:tcBorders>
              <w:top w:val="single" w:sz="4" w:space="0" w:color="auto"/>
              <w:left w:val="single" w:sz="4" w:space="0" w:color="auto"/>
              <w:bottom w:val="single" w:sz="4" w:space="0" w:color="auto"/>
              <w:right w:val="single" w:sz="4" w:space="0" w:color="auto"/>
            </w:tcBorders>
            <w:noWrap/>
            <w:hideMark/>
          </w:tcPr>
          <w:p w14:paraId="446AC7F4" w14:textId="77777777" w:rsidR="00F23806" w:rsidRPr="0094480D" w:rsidRDefault="00F23806">
            <w:pPr>
              <w:widowControl/>
              <w:jc w:val="center"/>
              <w:rPr>
                <w:rFonts w:ascii="Times New Roman" w:hAnsi="Times New Roman"/>
                <w:kern w:val="0"/>
              </w:rPr>
            </w:pPr>
            <w:r w:rsidRPr="0094480D">
              <w:t>SC205</w:t>
            </w:r>
          </w:p>
        </w:tc>
      </w:tr>
      <w:tr w:rsidR="0094480D" w:rsidRPr="0094480D" w14:paraId="5B49C4E1"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71B4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E4A5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5988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97F7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CCB947B" w14:textId="77777777" w:rsidR="00F23806" w:rsidRPr="0094480D" w:rsidRDefault="00F23806">
            <w:pPr>
              <w:widowControl/>
              <w:jc w:val="center"/>
              <w:rPr>
                <w:rFonts w:ascii="Times New Roman" w:hAnsi="Times New Roman"/>
                <w:kern w:val="0"/>
              </w:rPr>
            </w:pPr>
            <w:r w:rsidRPr="0094480D">
              <w:t>189</w:t>
            </w:r>
          </w:p>
        </w:tc>
        <w:tc>
          <w:tcPr>
            <w:tcW w:w="2523" w:type="dxa"/>
            <w:tcBorders>
              <w:top w:val="single" w:sz="4" w:space="0" w:color="auto"/>
              <w:left w:val="single" w:sz="4" w:space="0" w:color="auto"/>
              <w:bottom w:val="single" w:sz="4" w:space="0" w:color="auto"/>
              <w:right w:val="single" w:sz="4" w:space="0" w:color="auto"/>
            </w:tcBorders>
            <w:noWrap/>
            <w:hideMark/>
          </w:tcPr>
          <w:p w14:paraId="790BF883" w14:textId="77777777" w:rsidR="00F23806" w:rsidRPr="0094480D" w:rsidRDefault="00F23806">
            <w:pPr>
              <w:widowControl/>
              <w:jc w:val="center"/>
              <w:rPr>
                <w:rFonts w:ascii="Times New Roman" w:hAnsi="Times New Roman"/>
                <w:kern w:val="0"/>
              </w:rPr>
            </w:pPr>
            <w:r w:rsidRPr="0094480D">
              <w:t>GR891</w:t>
            </w:r>
          </w:p>
        </w:tc>
      </w:tr>
      <w:tr w:rsidR="0094480D" w:rsidRPr="0094480D" w14:paraId="5FF6C8D5"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2DF5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F63F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A3C7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E7D3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9C78F76" w14:textId="77777777" w:rsidR="00F23806" w:rsidRPr="0094480D" w:rsidRDefault="00F23806">
            <w:pPr>
              <w:widowControl/>
              <w:jc w:val="center"/>
              <w:rPr>
                <w:rFonts w:ascii="Times New Roman" w:hAnsi="Times New Roman"/>
                <w:kern w:val="0"/>
              </w:rPr>
            </w:pPr>
            <w:r w:rsidRPr="0094480D">
              <w:t>192</w:t>
            </w:r>
          </w:p>
        </w:tc>
        <w:tc>
          <w:tcPr>
            <w:tcW w:w="2523" w:type="dxa"/>
            <w:tcBorders>
              <w:top w:val="single" w:sz="4" w:space="0" w:color="auto"/>
              <w:left w:val="single" w:sz="4" w:space="0" w:color="auto"/>
              <w:bottom w:val="single" w:sz="4" w:space="0" w:color="auto"/>
              <w:right w:val="single" w:sz="4" w:space="0" w:color="auto"/>
            </w:tcBorders>
            <w:noWrap/>
            <w:hideMark/>
          </w:tcPr>
          <w:p w14:paraId="37D776D6"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2E842906"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9836C19" w14:textId="77777777" w:rsidR="00F23806" w:rsidRPr="0094480D" w:rsidRDefault="00F23806">
            <w:pPr>
              <w:widowControl/>
              <w:jc w:val="center"/>
              <w:rPr>
                <w:rFonts w:ascii="Times New Roman" w:hAnsi="Times New Roman"/>
                <w:kern w:val="0"/>
              </w:rPr>
            </w:pPr>
            <w:r w:rsidRPr="0094480D">
              <w:t>15</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61D6B0F4" w14:textId="77777777" w:rsidR="00F23806" w:rsidRPr="0094480D" w:rsidRDefault="00F23806">
            <w:pPr>
              <w:widowControl/>
              <w:jc w:val="center"/>
              <w:rPr>
                <w:rFonts w:ascii="Times New Roman" w:hAnsi="Times New Roman"/>
                <w:kern w:val="0"/>
              </w:rPr>
            </w:pPr>
            <w:r w:rsidRPr="0094480D">
              <w:t>CB244</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044F717D"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TCCTAGTGTCCTGTTTGCCC</w:t>
            </w:r>
          </w:p>
          <w:p w14:paraId="76C16AA6"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TGAGACGACCATCCAAATCA</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752562E1"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364F4641" w14:textId="77777777" w:rsidR="00F23806" w:rsidRPr="0094480D" w:rsidRDefault="00F23806">
            <w:pPr>
              <w:widowControl/>
              <w:jc w:val="center"/>
              <w:rPr>
                <w:rFonts w:ascii="Times New Roman" w:hAnsi="Times New Roman"/>
                <w:kern w:val="0"/>
              </w:rPr>
            </w:pPr>
            <w:r w:rsidRPr="0094480D">
              <w:t>265</w:t>
            </w:r>
          </w:p>
        </w:tc>
        <w:tc>
          <w:tcPr>
            <w:tcW w:w="2523" w:type="dxa"/>
            <w:tcBorders>
              <w:top w:val="single" w:sz="4" w:space="0" w:color="auto"/>
              <w:left w:val="single" w:sz="4" w:space="0" w:color="auto"/>
              <w:bottom w:val="single" w:sz="4" w:space="0" w:color="auto"/>
              <w:right w:val="single" w:sz="4" w:space="0" w:color="auto"/>
            </w:tcBorders>
            <w:noWrap/>
            <w:hideMark/>
          </w:tcPr>
          <w:p w14:paraId="1A46F07A" w14:textId="77777777" w:rsidR="00F23806" w:rsidRPr="0094480D" w:rsidRDefault="00F23806">
            <w:pPr>
              <w:widowControl/>
              <w:jc w:val="center"/>
              <w:rPr>
                <w:rFonts w:ascii="Times New Roman" w:hAnsi="Times New Roman"/>
                <w:kern w:val="0"/>
              </w:rPr>
            </w:pPr>
            <w:r w:rsidRPr="0094480D">
              <w:t>SC124</w:t>
            </w:r>
          </w:p>
        </w:tc>
      </w:tr>
      <w:tr w:rsidR="0094480D" w:rsidRPr="0094480D" w14:paraId="2D07BAF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6A79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73E1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5DF1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C039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7C2A554" w14:textId="77777777" w:rsidR="00F23806" w:rsidRPr="0094480D" w:rsidRDefault="00F23806">
            <w:pPr>
              <w:widowControl/>
              <w:jc w:val="center"/>
              <w:rPr>
                <w:rFonts w:ascii="Times New Roman" w:hAnsi="Times New Roman"/>
                <w:kern w:val="0"/>
              </w:rPr>
            </w:pPr>
            <w:r w:rsidRPr="0094480D">
              <w:t>269</w:t>
            </w:r>
          </w:p>
        </w:tc>
        <w:tc>
          <w:tcPr>
            <w:tcW w:w="2523" w:type="dxa"/>
            <w:tcBorders>
              <w:top w:val="single" w:sz="4" w:space="0" w:color="auto"/>
              <w:left w:val="single" w:sz="4" w:space="0" w:color="auto"/>
              <w:bottom w:val="single" w:sz="4" w:space="0" w:color="auto"/>
              <w:right w:val="single" w:sz="4" w:space="0" w:color="auto"/>
            </w:tcBorders>
            <w:noWrap/>
            <w:hideMark/>
          </w:tcPr>
          <w:p w14:paraId="214D4974" w14:textId="77777777" w:rsidR="00F23806" w:rsidRPr="0094480D" w:rsidRDefault="00F23806">
            <w:pPr>
              <w:widowControl/>
              <w:jc w:val="center"/>
              <w:rPr>
                <w:rFonts w:ascii="Times New Roman" w:hAnsi="Times New Roman"/>
                <w:kern w:val="0"/>
              </w:rPr>
            </w:pPr>
            <w:r w:rsidRPr="0094480D">
              <w:t>SC6068</w:t>
            </w:r>
          </w:p>
        </w:tc>
      </w:tr>
      <w:tr w:rsidR="0094480D" w:rsidRPr="0094480D" w14:paraId="2BBA6D26"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D393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849B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0084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A8B19"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4E708DD" w14:textId="77777777" w:rsidR="00F23806" w:rsidRPr="0094480D" w:rsidRDefault="00F23806">
            <w:pPr>
              <w:widowControl/>
              <w:jc w:val="center"/>
              <w:rPr>
                <w:rFonts w:ascii="Times New Roman" w:hAnsi="Times New Roman"/>
                <w:kern w:val="0"/>
              </w:rPr>
            </w:pPr>
            <w:r w:rsidRPr="0094480D">
              <w:t>277</w:t>
            </w:r>
          </w:p>
        </w:tc>
        <w:tc>
          <w:tcPr>
            <w:tcW w:w="2523" w:type="dxa"/>
            <w:tcBorders>
              <w:top w:val="single" w:sz="4" w:space="0" w:color="auto"/>
              <w:left w:val="single" w:sz="4" w:space="0" w:color="auto"/>
              <w:bottom w:val="single" w:sz="4" w:space="0" w:color="auto"/>
              <w:right w:val="single" w:sz="4" w:space="0" w:color="auto"/>
            </w:tcBorders>
            <w:noWrap/>
            <w:hideMark/>
          </w:tcPr>
          <w:p w14:paraId="2E4BC467" w14:textId="77777777" w:rsidR="00F23806" w:rsidRPr="0094480D" w:rsidRDefault="00F23806">
            <w:pPr>
              <w:widowControl/>
              <w:jc w:val="center"/>
              <w:rPr>
                <w:rFonts w:ascii="Times New Roman" w:hAnsi="Times New Roman"/>
                <w:kern w:val="0"/>
              </w:rPr>
            </w:pPr>
            <w:r w:rsidRPr="0094480D">
              <w:t>SC11</w:t>
            </w:r>
          </w:p>
        </w:tc>
      </w:tr>
      <w:tr w:rsidR="0094480D" w:rsidRPr="0094480D" w14:paraId="174C5173"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A1A7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5B13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BE24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53F5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3FB122A" w14:textId="77777777" w:rsidR="00F23806" w:rsidRPr="0094480D" w:rsidRDefault="00F23806">
            <w:pPr>
              <w:widowControl/>
              <w:jc w:val="center"/>
              <w:rPr>
                <w:rFonts w:ascii="Times New Roman" w:hAnsi="Times New Roman"/>
                <w:kern w:val="0"/>
              </w:rPr>
            </w:pPr>
            <w:r w:rsidRPr="0094480D">
              <w:t>279</w:t>
            </w:r>
          </w:p>
        </w:tc>
        <w:tc>
          <w:tcPr>
            <w:tcW w:w="2523" w:type="dxa"/>
            <w:tcBorders>
              <w:top w:val="single" w:sz="4" w:space="0" w:color="auto"/>
              <w:left w:val="single" w:sz="4" w:space="0" w:color="auto"/>
              <w:bottom w:val="single" w:sz="4" w:space="0" w:color="auto"/>
              <w:right w:val="single" w:sz="4" w:space="0" w:color="auto"/>
            </w:tcBorders>
            <w:noWrap/>
            <w:hideMark/>
          </w:tcPr>
          <w:p w14:paraId="31F4CC3F" w14:textId="77777777" w:rsidR="00F23806" w:rsidRPr="0094480D" w:rsidRDefault="00F23806">
            <w:pPr>
              <w:widowControl/>
              <w:jc w:val="center"/>
              <w:rPr>
                <w:rFonts w:ascii="Times New Roman" w:hAnsi="Times New Roman"/>
                <w:kern w:val="0"/>
              </w:rPr>
            </w:pPr>
            <w:r w:rsidRPr="0094480D">
              <w:t>SC8013</w:t>
            </w:r>
          </w:p>
        </w:tc>
      </w:tr>
      <w:tr w:rsidR="0094480D" w:rsidRPr="0094480D" w14:paraId="38842A81"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D63F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10DF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93A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A15C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5816DC5" w14:textId="77777777" w:rsidR="00F23806" w:rsidRPr="0094480D" w:rsidRDefault="00F23806">
            <w:pPr>
              <w:widowControl/>
              <w:jc w:val="center"/>
              <w:rPr>
                <w:rFonts w:ascii="Times New Roman" w:hAnsi="Times New Roman"/>
                <w:kern w:val="0"/>
              </w:rPr>
            </w:pPr>
            <w:r w:rsidRPr="0094480D">
              <w:t>283</w:t>
            </w:r>
          </w:p>
        </w:tc>
        <w:tc>
          <w:tcPr>
            <w:tcW w:w="2523" w:type="dxa"/>
            <w:tcBorders>
              <w:top w:val="single" w:sz="4" w:space="0" w:color="auto"/>
              <w:left w:val="single" w:sz="4" w:space="0" w:color="auto"/>
              <w:bottom w:val="single" w:sz="4" w:space="0" w:color="auto"/>
              <w:right w:val="single" w:sz="4" w:space="0" w:color="auto"/>
            </w:tcBorders>
            <w:noWrap/>
            <w:hideMark/>
          </w:tcPr>
          <w:p w14:paraId="115D048C" w14:textId="77777777" w:rsidR="00F23806" w:rsidRPr="0094480D" w:rsidRDefault="00F23806">
            <w:pPr>
              <w:widowControl/>
              <w:jc w:val="center"/>
              <w:rPr>
                <w:rFonts w:ascii="Times New Roman" w:hAnsi="Times New Roman"/>
                <w:kern w:val="0"/>
              </w:rPr>
            </w:pPr>
            <w:r w:rsidRPr="0094480D">
              <w:t>SC10</w:t>
            </w:r>
          </w:p>
        </w:tc>
      </w:tr>
      <w:tr w:rsidR="0094480D" w:rsidRPr="0094480D" w14:paraId="687D2583"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F60D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2167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53D6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0A42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38E57A6D" w14:textId="77777777" w:rsidR="00F23806" w:rsidRPr="0094480D" w:rsidRDefault="00F23806">
            <w:pPr>
              <w:widowControl/>
              <w:jc w:val="center"/>
              <w:rPr>
                <w:rFonts w:ascii="Times New Roman" w:hAnsi="Times New Roman"/>
                <w:kern w:val="0"/>
              </w:rPr>
            </w:pPr>
            <w:r w:rsidRPr="0094480D">
              <w:t>289</w:t>
            </w:r>
          </w:p>
        </w:tc>
        <w:tc>
          <w:tcPr>
            <w:tcW w:w="2523" w:type="dxa"/>
            <w:tcBorders>
              <w:top w:val="single" w:sz="4" w:space="0" w:color="auto"/>
              <w:left w:val="single" w:sz="4" w:space="0" w:color="auto"/>
              <w:bottom w:val="single" w:sz="4" w:space="0" w:color="auto"/>
              <w:right w:val="single" w:sz="4" w:space="0" w:color="auto"/>
            </w:tcBorders>
            <w:noWrap/>
            <w:hideMark/>
          </w:tcPr>
          <w:p w14:paraId="56968BC7" w14:textId="77777777" w:rsidR="00F23806" w:rsidRPr="0094480D" w:rsidRDefault="00F23806">
            <w:pPr>
              <w:widowControl/>
              <w:jc w:val="center"/>
              <w:rPr>
                <w:rFonts w:ascii="Times New Roman" w:hAnsi="Times New Roman"/>
                <w:kern w:val="0"/>
              </w:rPr>
            </w:pPr>
            <w:r w:rsidRPr="0094480D">
              <w:t>SC6068</w:t>
            </w:r>
          </w:p>
        </w:tc>
      </w:tr>
      <w:tr w:rsidR="0094480D" w:rsidRPr="0094480D" w14:paraId="2908ABDD"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2414F2BA" w14:textId="77777777" w:rsidR="00F23806" w:rsidRPr="0094480D" w:rsidRDefault="00F23806">
            <w:pPr>
              <w:widowControl/>
              <w:jc w:val="center"/>
              <w:rPr>
                <w:rFonts w:ascii="Times New Roman" w:hAnsi="Times New Roman"/>
                <w:kern w:val="0"/>
              </w:rPr>
            </w:pPr>
            <w:r w:rsidRPr="0094480D">
              <w:t>16</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52B07EC5" w14:textId="77777777" w:rsidR="00F23806" w:rsidRPr="0094480D" w:rsidRDefault="00F23806">
            <w:pPr>
              <w:widowControl/>
              <w:jc w:val="center"/>
              <w:rPr>
                <w:rFonts w:ascii="Times New Roman" w:hAnsi="Times New Roman"/>
                <w:kern w:val="0"/>
              </w:rPr>
            </w:pPr>
            <w:r w:rsidRPr="0094480D">
              <w:t>CB166</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57FC240E"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CCATGCAGTAGTGCCATCTTT</w:t>
            </w:r>
          </w:p>
          <w:p w14:paraId="7F001AC7"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ATTTTCACCAACCGCAACTC</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42104180"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04AD930F" w14:textId="77777777" w:rsidR="00F23806" w:rsidRPr="0094480D" w:rsidRDefault="00F23806">
            <w:pPr>
              <w:widowControl/>
              <w:jc w:val="center"/>
              <w:rPr>
                <w:rFonts w:ascii="Times New Roman" w:hAnsi="Times New Roman"/>
                <w:kern w:val="0"/>
              </w:rPr>
            </w:pPr>
            <w:r w:rsidRPr="0094480D">
              <w:t>114</w:t>
            </w:r>
          </w:p>
        </w:tc>
        <w:tc>
          <w:tcPr>
            <w:tcW w:w="2523" w:type="dxa"/>
            <w:tcBorders>
              <w:top w:val="single" w:sz="4" w:space="0" w:color="auto"/>
              <w:left w:val="single" w:sz="4" w:space="0" w:color="auto"/>
              <w:bottom w:val="single" w:sz="4" w:space="0" w:color="auto"/>
              <w:right w:val="single" w:sz="4" w:space="0" w:color="auto"/>
            </w:tcBorders>
            <w:noWrap/>
            <w:hideMark/>
          </w:tcPr>
          <w:p w14:paraId="11EF6BD6" w14:textId="77777777" w:rsidR="00F23806" w:rsidRPr="0094480D" w:rsidRDefault="00F23806">
            <w:pPr>
              <w:widowControl/>
              <w:jc w:val="center"/>
              <w:rPr>
                <w:rFonts w:ascii="Times New Roman" w:hAnsi="Times New Roman"/>
                <w:kern w:val="0"/>
              </w:rPr>
            </w:pPr>
            <w:r w:rsidRPr="0094480D">
              <w:rPr>
                <w:rFonts w:hint="eastAsia"/>
              </w:rPr>
              <w:t>新选</w:t>
            </w:r>
            <w:r w:rsidRPr="0094480D">
              <w:t>048</w:t>
            </w:r>
          </w:p>
        </w:tc>
      </w:tr>
      <w:tr w:rsidR="0094480D" w:rsidRPr="0094480D" w14:paraId="652A748F"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5FCD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105B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4256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AB835"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1C9850C" w14:textId="77777777" w:rsidR="00F23806" w:rsidRPr="0094480D" w:rsidRDefault="00F23806">
            <w:pPr>
              <w:widowControl/>
              <w:jc w:val="center"/>
              <w:rPr>
                <w:rFonts w:ascii="Times New Roman" w:hAnsi="Times New Roman"/>
                <w:kern w:val="0"/>
              </w:rPr>
            </w:pPr>
            <w:r w:rsidRPr="0094480D">
              <w:t>122</w:t>
            </w:r>
          </w:p>
        </w:tc>
        <w:tc>
          <w:tcPr>
            <w:tcW w:w="2523" w:type="dxa"/>
            <w:tcBorders>
              <w:top w:val="single" w:sz="4" w:space="0" w:color="auto"/>
              <w:left w:val="single" w:sz="4" w:space="0" w:color="auto"/>
              <w:bottom w:val="single" w:sz="4" w:space="0" w:color="auto"/>
              <w:right w:val="single" w:sz="4" w:space="0" w:color="auto"/>
            </w:tcBorders>
            <w:noWrap/>
            <w:hideMark/>
          </w:tcPr>
          <w:p w14:paraId="0B01F541" w14:textId="77777777" w:rsidR="00F23806" w:rsidRPr="0094480D" w:rsidRDefault="00F23806">
            <w:pPr>
              <w:widowControl/>
              <w:jc w:val="center"/>
              <w:rPr>
                <w:rFonts w:ascii="Times New Roman" w:hAnsi="Times New Roman"/>
                <w:kern w:val="0"/>
              </w:rPr>
            </w:pPr>
            <w:r w:rsidRPr="0094480D">
              <w:t>SC7</w:t>
            </w:r>
          </w:p>
        </w:tc>
      </w:tr>
      <w:tr w:rsidR="0094480D" w:rsidRPr="0094480D" w14:paraId="2A98650E"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689C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FC25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EC4B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E77A8"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69411836" w14:textId="77777777" w:rsidR="00F23806" w:rsidRPr="0094480D" w:rsidRDefault="00F23806">
            <w:pPr>
              <w:widowControl/>
              <w:jc w:val="center"/>
              <w:rPr>
                <w:rFonts w:asciiTheme="minorHAnsi" w:eastAsiaTheme="minorEastAsia" w:hAnsiTheme="minorHAnsi"/>
                <w:szCs w:val="22"/>
              </w:rPr>
            </w:pPr>
            <w:r w:rsidRPr="0094480D">
              <w:t>138</w:t>
            </w:r>
          </w:p>
        </w:tc>
        <w:tc>
          <w:tcPr>
            <w:tcW w:w="2523" w:type="dxa"/>
            <w:tcBorders>
              <w:top w:val="single" w:sz="4" w:space="0" w:color="auto"/>
              <w:left w:val="single" w:sz="4" w:space="0" w:color="auto"/>
              <w:bottom w:val="single" w:sz="4" w:space="0" w:color="auto"/>
              <w:right w:val="single" w:sz="4" w:space="0" w:color="auto"/>
            </w:tcBorders>
            <w:noWrap/>
            <w:hideMark/>
          </w:tcPr>
          <w:p w14:paraId="014AB899" w14:textId="77777777" w:rsidR="00F23806" w:rsidRPr="0094480D" w:rsidRDefault="00F23806">
            <w:pPr>
              <w:widowControl/>
              <w:jc w:val="center"/>
              <w:rPr>
                <w:rFonts w:asciiTheme="minorHAnsi" w:eastAsiaTheme="minorEastAsia" w:hAnsiTheme="minorHAnsi"/>
                <w:szCs w:val="22"/>
              </w:rPr>
            </w:pPr>
            <w:r w:rsidRPr="0094480D">
              <w:t>SC6</w:t>
            </w:r>
          </w:p>
        </w:tc>
      </w:tr>
      <w:tr w:rsidR="0094480D" w:rsidRPr="0094480D" w14:paraId="3937F89C"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988A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C475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9E6E7"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C0BC1"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43BAACE" w14:textId="77777777" w:rsidR="00F23806" w:rsidRPr="0094480D" w:rsidRDefault="00F23806">
            <w:pPr>
              <w:widowControl/>
              <w:jc w:val="center"/>
              <w:rPr>
                <w:rFonts w:ascii="Times New Roman" w:hAnsi="Times New Roman"/>
                <w:kern w:val="0"/>
              </w:rPr>
            </w:pPr>
            <w:r w:rsidRPr="0094480D">
              <w:t>140</w:t>
            </w:r>
          </w:p>
        </w:tc>
        <w:tc>
          <w:tcPr>
            <w:tcW w:w="2523" w:type="dxa"/>
            <w:tcBorders>
              <w:top w:val="single" w:sz="4" w:space="0" w:color="auto"/>
              <w:left w:val="single" w:sz="4" w:space="0" w:color="auto"/>
              <w:bottom w:val="single" w:sz="4" w:space="0" w:color="auto"/>
              <w:right w:val="single" w:sz="4" w:space="0" w:color="auto"/>
            </w:tcBorders>
            <w:noWrap/>
            <w:hideMark/>
          </w:tcPr>
          <w:p w14:paraId="50146372" w14:textId="77777777" w:rsidR="00F23806" w:rsidRPr="0094480D" w:rsidRDefault="00F23806">
            <w:pPr>
              <w:widowControl/>
              <w:jc w:val="center"/>
              <w:rPr>
                <w:rFonts w:ascii="Times New Roman" w:hAnsi="Times New Roman"/>
                <w:kern w:val="0"/>
              </w:rPr>
            </w:pPr>
            <w:r w:rsidRPr="0094480D">
              <w:t>SC124</w:t>
            </w:r>
          </w:p>
        </w:tc>
      </w:tr>
      <w:tr w:rsidR="0094480D" w:rsidRPr="0094480D" w14:paraId="50FA57C5"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33495D9A" w14:textId="77777777" w:rsidR="00F23806" w:rsidRPr="0094480D" w:rsidRDefault="00F23806">
            <w:pPr>
              <w:widowControl/>
              <w:jc w:val="center"/>
              <w:rPr>
                <w:rFonts w:ascii="Times New Roman" w:hAnsi="Times New Roman"/>
                <w:kern w:val="0"/>
              </w:rPr>
            </w:pPr>
            <w:r w:rsidRPr="0094480D">
              <w:t>17</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2098AA20" w14:textId="77777777" w:rsidR="00F23806" w:rsidRPr="0094480D" w:rsidRDefault="00F23806">
            <w:pPr>
              <w:widowControl/>
              <w:jc w:val="center"/>
              <w:rPr>
                <w:rFonts w:ascii="Times New Roman" w:hAnsi="Times New Roman"/>
                <w:kern w:val="0"/>
              </w:rPr>
            </w:pPr>
            <w:r w:rsidRPr="0094480D">
              <w:t>CB246</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1BC3448D"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CTGTCTTGATTCCGGCAACT</w:t>
            </w:r>
          </w:p>
          <w:p w14:paraId="2D298E2B"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GCAAGTCGTTGCCTACCTTG</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2E3FE343"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63FE3A6F" w14:textId="77777777" w:rsidR="00F23806" w:rsidRPr="0094480D" w:rsidRDefault="00F23806">
            <w:pPr>
              <w:widowControl/>
              <w:jc w:val="center"/>
              <w:rPr>
                <w:rFonts w:ascii="Times New Roman" w:hAnsi="Times New Roman"/>
                <w:kern w:val="0"/>
              </w:rPr>
            </w:pPr>
            <w:r w:rsidRPr="0094480D">
              <w:t>202</w:t>
            </w:r>
          </w:p>
        </w:tc>
        <w:tc>
          <w:tcPr>
            <w:tcW w:w="2523" w:type="dxa"/>
            <w:tcBorders>
              <w:top w:val="single" w:sz="4" w:space="0" w:color="auto"/>
              <w:left w:val="single" w:sz="4" w:space="0" w:color="auto"/>
              <w:bottom w:val="single" w:sz="4" w:space="0" w:color="auto"/>
              <w:right w:val="single" w:sz="4" w:space="0" w:color="auto"/>
            </w:tcBorders>
            <w:noWrap/>
            <w:hideMark/>
          </w:tcPr>
          <w:p w14:paraId="2B149DE6" w14:textId="77777777" w:rsidR="00F23806" w:rsidRPr="0094480D" w:rsidRDefault="00F23806">
            <w:pPr>
              <w:widowControl/>
              <w:jc w:val="center"/>
              <w:rPr>
                <w:rFonts w:ascii="Times New Roman" w:hAnsi="Times New Roman"/>
                <w:kern w:val="0"/>
              </w:rPr>
            </w:pPr>
            <w:r w:rsidRPr="0094480D">
              <w:t>SC101</w:t>
            </w:r>
          </w:p>
        </w:tc>
      </w:tr>
      <w:tr w:rsidR="0094480D" w:rsidRPr="0094480D" w14:paraId="5CBA1E62"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60AE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C9D0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FF07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94C3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F2EAAC8" w14:textId="77777777" w:rsidR="00F23806" w:rsidRPr="0094480D" w:rsidRDefault="00F23806">
            <w:pPr>
              <w:widowControl/>
              <w:jc w:val="center"/>
              <w:rPr>
                <w:rFonts w:ascii="Times New Roman" w:hAnsi="Times New Roman"/>
                <w:kern w:val="0"/>
              </w:rPr>
            </w:pPr>
            <w:r w:rsidRPr="0094480D">
              <w:t>204</w:t>
            </w:r>
          </w:p>
        </w:tc>
        <w:tc>
          <w:tcPr>
            <w:tcW w:w="2523" w:type="dxa"/>
            <w:tcBorders>
              <w:top w:val="single" w:sz="4" w:space="0" w:color="auto"/>
              <w:left w:val="single" w:sz="4" w:space="0" w:color="auto"/>
              <w:bottom w:val="single" w:sz="4" w:space="0" w:color="auto"/>
              <w:right w:val="single" w:sz="4" w:space="0" w:color="auto"/>
            </w:tcBorders>
            <w:noWrap/>
            <w:hideMark/>
          </w:tcPr>
          <w:p w14:paraId="1C5AA6B5" w14:textId="77777777" w:rsidR="00F23806" w:rsidRPr="0094480D" w:rsidRDefault="00F23806">
            <w:pPr>
              <w:widowControl/>
              <w:jc w:val="center"/>
              <w:rPr>
                <w:rFonts w:ascii="Times New Roman" w:hAnsi="Times New Roman"/>
                <w:kern w:val="0"/>
              </w:rPr>
            </w:pPr>
            <w:r w:rsidRPr="0094480D">
              <w:t>SC124</w:t>
            </w:r>
          </w:p>
        </w:tc>
      </w:tr>
      <w:tr w:rsidR="0094480D" w:rsidRPr="0094480D" w14:paraId="58434889"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C6B0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27B5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3121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B14B8"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6468813" w14:textId="77777777" w:rsidR="00F23806" w:rsidRPr="0094480D" w:rsidRDefault="00F23806">
            <w:pPr>
              <w:widowControl/>
              <w:jc w:val="center"/>
              <w:rPr>
                <w:rFonts w:ascii="Times New Roman" w:hAnsi="Times New Roman"/>
                <w:kern w:val="0"/>
              </w:rPr>
            </w:pPr>
            <w:r w:rsidRPr="0094480D">
              <w:t>206</w:t>
            </w:r>
          </w:p>
        </w:tc>
        <w:tc>
          <w:tcPr>
            <w:tcW w:w="2523" w:type="dxa"/>
            <w:tcBorders>
              <w:top w:val="single" w:sz="4" w:space="0" w:color="auto"/>
              <w:left w:val="single" w:sz="4" w:space="0" w:color="auto"/>
              <w:bottom w:val="single" w:sz="4" w:space="0" w:color="auto"/>
              <w:right w:val="single" w:sz="4" w:space="0" w:color="auto"/>
            </w:tcBorders>
            <w:noWrap/>
            <w:hideMark/>
          </w:tcPr>
          <w:p w14:paraId="7ADF0156" w14:textId="77777777" w:rsidR="00F23806" w:rsidRPr="0094480D" w:rsidRDefault="00F23806">
            <w:pPr>
              <w:widowControl/>
              <w:jc w:val="center"/>
              <w:rPr>
                <w:rFonts w:ascii="Times New Roman" w:hAnsi="Times New Roman"/>
                <w:kern w:val="0"/>
              </w:rPr>
            </w:pPr>
            <w:r w:rsidRPr="0094480D">
              <w:t>SC7</w:t>
            </w:r>
          </w:p>
        </w:tc>
      </w:tr>
      <w:tr w:rsidR="0094480D" w:rsidRPr="0094480D" w14:paraId="7909589B"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2993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BDC7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4CD9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0F5D4"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83367CF" w14:textId="77777777" w:rsidR="00F23806" w:rsidRPr="0094480D" w:rsidRDefault="00F23806">
            <w:pPr>
              <w:widowControl/>
              <w:jc w:val="center"/>
              <w:rPr>
                <w:rFonts w:ascii="Times New Roman" w:hAnsi="Times New Roman"/>
                <w:kern w:val="0"/>
              </w:rPr>
            </w:pPr>
            <w:r w:rsidRPr="0094480D">
              <w:t>208</w:t>
            </w:r>
          </w:p>
        </w:tc>
        <w:tc>
          <w:tcPr>
            <w:tcW w:w="2523" w:type="dxa"/>
            <w:tcBorders>
              <w:top w:val="single" w:sz="4" w:space="0" w:color="auto"/>
              <w:left w:val="single" w:sz="4" w:space="0" w:color="auto"/>
              <w:bottom w:val="single" w:sz="4" w:space="0" w:color="auto"/>
              <w:right w:val="single" w:sz="4" w:space="0" w:color="auto"/>
            </w:tcBorders>
            <w:noWrap/>
            <w:hideMark/>
          </w:tcPr>
          <w:p w14:paraId="772246F7"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1FC8D16F"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91B4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8856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3929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ABB11"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5B672E5A" w14:textId="77777777" w:rsidR="00F23806" w:rsidRPr="0094480D" w:rsidRDefault="00F23806">
            <w:pPr>
              <w:widowControl/>
              <w:jc w:val="center"/>
              <w:rPr>
                <w:rFonts w:ascii="Times New Roman" w:hAnsi="Times New Roman"/>
                <w:kern w:val="0"/>
              </w:rPr>
            </w:pPr>
            <w:r w:rsidRPr="0094480D">
              <w:t>210</w:t>
            </w:r>
          </w:p>
        </w:tc>
        <w:tc>
          <w:tcPr>
            <w:tcW w:w="2523" w:type="dxa"/>
            <w:tcBorders>
              <w:top w:val="single" w:sz="4" w:space="0" w:color="auto"/>
              <w:left w:val="single" w:sz="4" w:space="0" w:color="auto"/>
              <w:bottom w:val="single" w:sz="4" w:space="0" w:color="auto"/>
              <w:right w:val="single" w:sz="4" w:space="0" w:color="auto"/>
            </w:tcBorders>
            <w:noWrap/>
            <w:hideMark/>
          </w:tcPr>
          <w:p w14:paraId="206A0EDC" w14:textId="77777777" w:rsidR="00F23806" w:rsidRPr="0094480D" w:rsidRDefault="00F23806">
            <w:pPr>
              <w:widowControl/>
              <w:jc w:val="center"/>
              <w:rPr>
                <w:rFonts w:ascii="Times New Roman" w:hAnsi="Times New Roman"/>
                <w:kern w:val="0"/>
              </w:rPr>
            </w:pPr>
            <w:r w:rsidRPr="0094480D">
              <w:t>SC5</w:t>
            </w:r>
          </w:p>
        </w:tc>
      </w:tr>
      <w:tr w:rsidR="0094480D" w:rsidRPr="0094480D" w14:paraId="3B1E39E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75C0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3388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DBE0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125E2"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0557202E" w14:textId="77777777" w:rsidR="00F23806" w:rsidRPr="0094480D" w:rsidRDefault="00F23806">
            <w:pPr>
              <w:widowControl/>
              <w:jc w:val="center"/>
              <w:rPr>
                <w:rFonts w:ascii="Times New Roman" w:hAnsi="Times New Roman"/>
                <w:kern w:val="0"/>
              </w:rPr>
            </w:pPr>
            <w:r w:rsidRPr="0094480D">
              <w:t>212</w:t>
            </w:r>
          </w:p>
        </w:tc>
        <w:tc>
          <w:tcPr>
            <w:tcW w:w="2523" w:type="dxa"/>
            <w:tcBorders>
              <w:top w:val="single" w:sz="4" w:space="0" w:color="auto"/>
              <w:left w:val="single" w:sz="4" w:space="0" w:color="auto"/>
              <w:bottom w:val="single" w:sz="4" w:space="0" w:color="auto"/>
              <w:right w:val="single" w:sz="4" w:space="0" w:color="auto"/>
            </w:tcBorders>
            <w:noWrap/>
            <w:hideMark/>
          </w:tcPr>
          <w:p w14:paraId="7A7A265A"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6</w:t>
            </w:r>
            <w:r w:rsidRPr="0094480D">
              <w:rPr>
                <w:rFonts w:hint="eastAsia"/>
              </w:rPr>
              <w:t>号</w:t>
            </w:r>
            <w:proofErr w:type="gramEnd"/>
          </w:p>
        </w:tc>
      </w:tr>
      <w:tr w:rsidR="0094480D" w:rsidRPr="0094480D" w14:paraId="46A2F6E1"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FA89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34448"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F441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305B6"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30EE02B" w14:textId="77777777" w:rsidR="00F23806" w:rsidRPr="0094480D" w:rsidRDefault="00F23806">
            <w:pPr>
              <w:widowControl/>
              <w:jc w:val="center"/>
              <w:rPr>
                <w:rFonts w:ascii="Times New Roman" w:hAnsi="Times New Roman"/>
                <w:kern w:val="0"/>
              </w:rPr>
            </w:pPr>
            <w:r w:rsidRPr="0094480D">
              <w:t>224</w:t>
            </w:r>
          </w:p>
        </w:tc>
        <w:tc>
          <w:tcPr>
            <w:tcW w:w="2523" w:type="dxa"/>
            <w:tcBorders>
              <w:top w:val="single" w:sz="4" w:space="0" w:color="auto"/>
              <w:left w:val="single" w:sz="4" w:space="0" w:color="auto"/>
              <w:bottom w:val="single" w:sz="4" w:space="0" w:color="auto"/>
              <w:right w:val="single" w:sz="4" w:space="0" w:color="auto"/>
            </w:tcBorders>
            <w:noWrap/>
            <w:hideMark/>
          </w:tcPr>
          <w:p w14:paraId="1CBAD5A6"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9</w:t>
            </w:r>
            <w:r w:rsidRPr="0094480D">
              <w:rPr>
                <w:rFonts w:hint="eastAsia"/>
              </w:rPr>
              <w:t>号</w:t>
            </w:r>
            <w:proofErr w:type="gramEnd"/>
          </w:p>
        </w:tc>
      </w:tr>
      <w:tr w:rsidR="0094480D" w:rsidRPr="0094480D" w14:paraId="1D2C9B45"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4E5EAB4" w14:textId="77777777" w:rsidR="00F23806" w:rsidRPr="0094480D" w:rsidRDefault="00F23806">
            <w:pPr>
              <w:widowControl/>
              <w:jc w:val="center"/>
              <w:rPr>
                <w:rFonts w:ascii="Times New Roman" w:hAnsi="Times New Roman"/>
                <w:kern w:val="0"/>
              </w:rPr>
            </w:pPr>
            <w:r w:rsidRPr="0094480D">
              <w:t>17</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3369FAD8" w14:textId="77777777" w:rsidR="00F23806" w:rsidRPr="0094480D" w:rsidRDefault="00F23806">
            <w:pPr>
              <w:widowControl/>
              <w:jc w:val="center"/>
              <w:rPr>
                <w:rFonts w:ascii="Times New Roman" w:hAnsi="Times New Roman"/>
                <w:kern w:val="0"/>
              </w:rPr>
            </w:pPr>
            <w:r w:rsidRPr="0094480D">
              <w:t>C79</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03C90943"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CATCTCTCTGCAGTCCGTCA</w:t>
            </w:r>
          </w:p>
          <w:p w14:paraId="52750C2E"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GGTCGATGAGAGGGAAATCA</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6F612D6E"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7E18C44D" w14:textId="77777777" w:rsidR="00F23806" w:rsidRPr="0094480D" w:rsidRDefault="00F23806">
            <w:pPr>
              <w:widowControl/>
              <w:jc w:val="center"/>
              <w:rPr>
                <w:rFonts w:ascii="Times New Roman" w:hAnsi="Times New Roman"/>
                <w:kern w:val="0"/>
              </w:rPr>
            </w:pPr>
            <w:r w:rsidRPr="0094480D">
              <w:t>131</w:t>
            </w:r>
          </w:p>
        </w:tc>
        <w:tc>
          <w:tcPr>
            <w:tcW w:w="2523" w:type="dxa"/>
            <w:tcBorders>
              <w:top w:val="single" w:sz="4" w:space="0" w:color="auto"/>
              <w:left w:val="single" w:sz="4" w:space="0" w:color="auto"/>
              <w:bottom w:val="single" w:sz="4" w:space="0" w:color="auto"/>
              <w:right w:val="single" w:sz="4" w:space="0" w:color="auto"/>
            </w:tcBorders>
            <w:noWrap/>
            <w:hideMark/>
          </w:tcPr>
          <w:p w14:paraId="172FBB2E" w14:textId="77777777" w:rsidR="00F23806" w:rsidRPr="0094480D" w:rsidRDefault="00F23806">
            <w:pPr>
              <w:widowControl/>
              <w:jc w:val="center"/>
              <w:rPr>
                <w:rFonts w:ascii="Times New Roman" w:hAnsi="Times New Roman"/>
                <w:kern w:val="0"/>
              </w:rPr>
            </w:pPr>
            <w:r w:rsidRPr="0094480D">
              <w:t>SC6</w:t>
            </w:r>
          </w:p>
        </w:tc>
      </w:tr>
      <w:tr w:rsidR="0094480D" w:rsidRPr="0094480D" w14:paraId="58B81BCF"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D6B7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FFC42"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D55E1"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473C7"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08A675E" w14:textId="77777777" w:rsidR="00F23806" w:rsidRPr="0094480D" w:rsidRDefault="00F23806">
            <w:pPr>
              <w:widowControl/>
              <w:jc w:val="center"/>
              <w:rPr>
                <w:rFonts w:ascii="Times New Roman" w:hAnsi="Times New Roman"/>
                <w:kern w:val="0"/>
              </w:rPr>
            </w:pPr>
            <w:r w:rsidRPr="0094480D">
              <w:t>133</w:t>
            </w:r>
          </w:p>
        </w:tc>
        <w:tc>
          <w:tcPr>
            <w:tcW w:w="2523" w:type="dxa"/>
            <w:tcBorders>
              <w:top w:val="single" w:sz="4" w:space="0" w:color="auto"/>
              <w:left w:val="single" w:sz="4" w:space="0" w:color="auto"/>
              <w:bottom w:val="single" w:sz="4" w:space="0" w:color="auto"/>
              <w:right w:val="single" w:sz="4" w:space="0" w:color="auto"/>
            </w:tcBorders>
            <w:noWrap/>
            <w:hideMark/>
          </w:tcPr>
          <w:p w14:paraId="08AC6555" w14:textId="77777777" w:rsidR="00F23806" w:rsidRPr="0094480D" w:rsidRDefault="00F23806">
            <w:pPr>
              <w:widowControl/>
              <w:jc w:val="center"/>
              <w:rPr>
                <w:rFonts w:ascii="Times New Roman" w:hAnsi="Times New Roman"/>
                <w:kern w:val="0"/>
              </w:rPr>
            </w:pPr>
            <w:r w:rsidRPr="0094480D">
              <w:t>SC8</w:t>
            </w:r>
          </w:p>
        </w:tc>
      </w:tr>
      <w:tr w:rsidR="0094480D" w:rsidRPr="0094480D" w14:paraId="014E0291"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FBB4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1506A"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6CB60"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4E5B0"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19C532D" w14:textId="77777777" w:rsidR="00F23806" w:rsidRPr="0094480D" w:rsidRDefault="00F23806">
            <w:pPr>
              <w:widowControl/>
              <w:jc w:val="center"/>
              <w:rPr>
                <w:rFonts w:ascii="Times New Roman" w:hAnsi="Times New Roman"/>
                <w:kern w:val="0"/>
              </w:rPr>
            </w:pPr>
            <w:r w:rsidRPr="0094480D">
              <w:t>135</w:t>
            </w:r>
          </w:p>
        </w:tc>
        <w:tc>
          <w:tcPr>
            <w:tcW w:w="2523" w:type="dxa"/>
            <w:tcBorders>
              <w:top w:val="single" w:sz="4" w:space="0" w:color="auto"/>
              <w:left w:val="single" w:sz="4" w:space="0" w:color="auto"/>
              <w:bottom w:val="single" w:sz="4" w:space="0" w:color="auto"/>
              <w:right w:val="single" w:sz="4" w:space="0" w:color="auto"/>
            </w:tcBorders>
            <w:noWrap/>
            <w:hideMark/>
          </w:tcPr>
          <w:p w14:paraId="352FAEB4" w14:textId="77777777" w:rsidR="00F23806" w:rsidRPr="0094480D" w:rsidRDefault="00F23806">
            <w:pPr>
              <w:widowControl/>
              <w:jc w:val="center"/>
              <w:rPr>
                <w:rFonts w:ascii="Times New Roman" w:hAnsi="Times New Roman"/>
                <w:kern w:val="0"/>
              </w:rPr>
            </w:pPr>
            <w:r w:rsidRPr="0094480D">
              <w:t>SC10</w:t>
            </w:r>
          </w:p>
        </w:tc>
      </w:tr>
      <w:tr w:rsidR="0094480D" w:rsidRPr="0094480D" w14:paraId="7BAE293A"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5199E"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48AE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2AB3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F12D"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627102C" w14:textId="77777777" w:rsidR="00F23806" w:rsidRPr="0094480D" w:rsidRDefault="00F23806">
            <w:pPr>
              <w:widowControl/>
              <w:jc w:val="center"/>
              <w:rPr>
                <w:rFonts w:ascii="Times New Roman" w:hAnsi="Times New Roman"/>
                <w:kern w:val="0"/>
              </w:rPr>
            </w:pPr>
            <w:r w:rsidRPr="0094480D">
              <w:t>137</w:t>
            </w:r>
          </w:p>
        </w:tc>
        <w:tc>
          <w:tcPr>
            <w:tcW w:w="2523" w:type="dxa"/>
            <w:tcBorders>
              <w:top w:val="single" w:sz="4" w:space="0" w:color="auto"/>
              <w:left w:val="single" w:sz="4" w:space="0" w:color="auto"/>
              <w:bottom w:val="single" w:sz="4" w:space="0" w:color="auto"/>
              <w:right w:val="single" w:sz="4" w:space="0" w:color="auto"/>
            </w:tcBorders>
            <w:noWrap/>
            <w:hideMark/>
          </w:tcPr>
          <w:p w14:paraId="73A42862" w14:textId="77777777" w:rsidR="00F23806" w:rsidRPr="0094480D" w:rsidRDefault="00F23806">
            <w:pPr>
              <w:widowControl/>
              <w:jc w:val="center"/>
              <w:rPr>
                <w:rFonts w:ascii="Times New Roman" w:hAnsi="Times New Roman"/>
                <w:kern w:val="0"/>
              </w:rPr>
            </w:pPr>
            <w:r w:rsidRPr="0094480D">
              <w:t>GR11</w:t>
            </w:r>
          </w:p>
        </w:tc>
      </w:tr>
      <w:tr w:rsidR="0094480D" w:rsidRPr="0094480D" w14:paraId="67A8754D"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094C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84FC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D1E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900F5"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636646A" w14:textId="77777777" w:rsidR="00F23806" w:rsidRPr="0094480D" w:rsidRDefault="00F23806">
            <w:pPr>
              <w:widowControl/>
              <w:jc w:val="center"/>
              <w:rPr>
                <w:rFonts w:ascii="Times New Roman" w:hAnsi="Times New Roman"/>
                <w:kern w:val="0"/>
              </w:rPr>
            </w:pPr>
            <w:r w:rsidRPr="0094480D">
              <w:t>139</w:t>
            </w:r>
          </w:p>
        </w:tc>
        <w:tc>
          <w:tcPr>
            <w:tcW w:w="2523" w:type="dxa"/>
            <w:tcBorders>
              <w:top w:val="single" w:sz="4" w:space="0" w:color="auto"/>
              <w:left w:val="single" w:sz="4" w:space="0" w:color="auto"/>
              <w:bottom w:val="single" w:sz="4" w:space="0" w:color="auto"/>
              <w:right w:val="single" w:sz="4" w:space="0" w:color="auto"/>
            </w:tcBorders>
            <w:noWrap/>
            <w:hideMark/>
          </w:tcPr>
          <w:p w14:paraId="3FB6ECD5" w14:textId="77777777" w:rsidR="00F23806" w:rsidRPr="0094480D" w:rsidRDefault="00F23806">
            <w:pPr>
              <w:widowControl/>
              <w:jc w:val="center"/>
              <w:rPr>
                <w:rFonts w:ascii="Times New Roman" w:hAnsi="Times New Roman"/>
                <w:kern w:val="0"/>
              </w:rPr>
            </w:pPr>
            <w:r w:rsidRPr="0094480D">
              <w:t>GR891</w:t>
            </w:r>
          </w:p>
        </w:tc>
      </w:tr>
      <w:tr w:rsidR="0094480D" w:rsidRPr="0094480D" w14:paraId="4FE98819"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90794"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4953B"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DB17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D91BE"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27CD27BA" w14:textId="77777777" w:rsidR="00F23806" w:rsidRPr="0094480D" w:rsidRDefault="00F23806">
            <w:pPr>
              <w:widowControl/>
              <w:jc w:val="center"/>
              <w:rPr>
                <w:rFonts w:ascii="Times New Roman" w:hAnsi="Times New Roman"/>
                <w:kern w:val="0"/>
              </w:rPr>
            </w:pPr>
            <w:r w:rsidRPr="0094480D">
              <w:t>141</w:t>
            </w:r>
          </w:p>
        </w:tc>
        <w:tc>
          <w:tcPr>
            <w:tcW w:w="2523" w:type="dxa"/>
            <w:tcBorders>
              <w:top w:val="single" w:sz="4" w:space="0" w:color="auto"/>
              <w:left w:val="single" w:sz="4" w:space="0" w:color="auto"/>
              <w:bottom w:val="single" w:sz="4" w:space="0" w:color="auto"/>
              <w:right w:val="single" w:sz="4" w:space="0" w:color="auto"/>
            </w:tcBorders>
            <w:noWrap/>
            <w:hideMark/>
          </w:tcPr>
          <w:p w14:paraId="0479CE3C" w14:textId="77777777" w:rsidR="00F23806" w:rsidRPr="0094480D" w:rsidRDefault="00F23806">
            <w:pPr>
              <w:widowControl/>
              <w:jc w:val="center"/>
              <w:rPr>
                <w:rFonts w:ascii="Times New Roman" w:hAnsi="Times New Roman"/>
                <w:kern w:val="0"/>
              </w:rPr>
            </w:pPr>
            <w:r w:rsidRPr="0094480D">
              <w:t>R3</w:t>
            </w:r>
          </w:p>
        </w:tc>
      </w:tr>
      <w:tr w:rsidR="0094480D" w:rsidRPr="0094480D" w14:paraId="475FC739" w14:textId="77777777" w:rsidTr="00F23806">
        <w:trPr>
          <w:trHeight w:val="282"/>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4D16F8AE" w14:textId="77777777" w:rsidR="00F23806" w:rsidRPr="0094480D" w:rsidRDefault="00F23806">
            <w:pPr>
              <w:widowControl/>
              <w:jc w:val="center"/>
              <w:rPr>
                <w:rFonts w:ascii="Times New Roman" w:hAnsi="Times New Roman"/>
                <w:kern w:val="0"/>
              </w:rPr>
            </w:pPr>
            <w:r w:rsidRPr="0094480D">
              <w:t>18</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054EFDA3" w14:textId="77777777" w:rsidR="00F23806" w:rsidRPr="0094480D" w:rsidRDefault="00F23806">
            <w:pPr>
              <w:widowControl/>
              <w:jc w:val="center"/>
              <w:rPr>
                <w:rFonts w:ascii="Times New Roman" w:hAnsi="Times New Roman"/>
                <w:kern w:val="0"/>
              </w:rPr>
            </w:pPr>
            <w:r w:rsidRPr="0094480D">
              <w:t>CB248</w:t>
            </w:r>
          </w:p>
        </w:tc>
        <w:tc>
          <w:tcPr>
            <w:tcW w:w="3763" w:type="dxa"/>
            <w:vMerge w:val="restart"/>
            <w:tcBorders>
              <w:top w:val="single" w:sz="4" w:space="0" w:color="auto"/>
              <w:left w:val="single" w:sz="4" w:space="0" w:color="auto"/>
              <w:bottom w:val="single" w:sz="4" w:space="0" w:color="auto"/>
              <w:right w:val="single" w:sz="4" w:space="0" w:color="auto"/>
            </w:tcBorders>
            <w:noWrap/>
            <w:vAlign w:val="center"/>
            <w:hideMark/>
          </w:tcPr>
          <w:p w14:paraId="42650233"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F:</w:t>
            </w:r>
            <w:r w:rsidRPr="0094480D">
              <w:rPr>
                <w:sz w:val="18"/>
                <w:szCs w:val="18"/>
              </w:rPr>
              <w:t xml:space="preserve"> GGACTGCTTGGATCCATTAAA</w:t>
            </w:r>
          </w:p>
          <w:p w14:paraId="381229E8" w14:textId="77777777" w:rsidR="00F23806" w:rsidRPr="0094480D" w:rsidRDefault="00F23806">
            <w:pPr>
              <w:widowControl/>
              <w:jc w:val="left"/>
              <w:rPr>
                <w:rFonts w:ascii="Times New Roman" w:hAnsi="Times New Roman"/>
                <w:kern w:val="0"/>
              </w:rPr>
            </w:pPr>
            <w:r w:rsidRPr="0094480D">
              <w:rPr>
                <w:rFonts w:ascii="Times New Roman" w:hAnsi="Times New Roman"/>
                <w:kern w:val="0"/>
              </w:rPr>
              <w:t>R:</w:t>
            </w:r>
            <w:r w:rsidRPr="0094480D">
              <w:rPr>
                <w:sz w:val="18"/>
                <w:szCs w:val="18"/>
              </w:rPr>
              <w:t xml:space="preserve"> CACCATTCCCTCTGGAGAAA</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2BDE78C8"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FAM</w:t>
            </w:r>
          </w:p>
        </w:tc>
        <w:tc>
          <w:tcPr>
            <w:tcW w:w="709" w:type="dxa"/>
            <w:tcBorders>
              <w:top w:val="single" w:sz="4" w:space="0" w:color="auto"/>
              <w:left w:val="single" w:sz="4" w:space="0" w:color="auto"/>
              <w:bottom w:val="single" w:sz="4" w:space="0" w:color="auto"/>
              <w:right w:val="single" w:sz="4" w:space="0" w:color="auto"/>
            </w:tcBorders>
            <w:noWrap/>
            <w:hideMark/>
          </w:tcPr>
          <w:p w14:paraId="10CC5FC9" w14:textId="77777777" w:rsidR="00F23806" w:rsidRPr="0094480D" w:rsidRDefault="00F23806">
            <w:pPr>
              <w:widowControl/>
              <w:jc w:val="center"/>
              <w:rPr>
                <w:rFonts w:ascii="Times New Roman" w:hAnsi="Times New Roman"/>
                <w:kern w:val="0"/>
              </w:rPr>
            </w:pPr>
            <w:r w:rsidRPr="0094480D">
              <w:t>187</w:t>
            </w:r>
          </w:p>
        </w:tc>
        <w:tc>
          <w:tcPr>
            <w:tcW w:w="2523" w:type="dxa"/>
            <w:tcBorders>
              <w:top w:val="single" w:sz="4" w:space="0" w:color="auto"/>
              <w:left w:val="single" w:sz="4" w:space="0" w:color="auto"/>
              <w:bottom w:val="single" w:sz="4" w:space="0" w:color="auto"/>
              <w:right w:val="single" w:sz="4" w:space="0" w:color="auto"/>
            </w:tcBorders>
            <w:noWrap/>
            <w:hideMark/>
          </w:tcPr>
          <w:p w14:paraId="0B834E4E" w14:textId="77777777" w:rsidR="00F23806" w:rsidRPr="0094480D" w:rsidRDefault="00F23806">
            <w:pPr>
              <w:widowControl/>
              <w:jc w:val="center"/>
              <w:rPr>
                <w:rFonts w:ascii="Times New Roman" w:hAnsi="Times New Roman"/>
                <w:kern w:val="0"/>
              </w:rPr>
            </w:pPr>
            <w:r w:rsidRPr="0094480D">
              <w:t>SC9</w:t>
            </w:r>
          </w:p>
        </w:tc>
      </w:tr>
      <w:tr w:rsidR="0094480D" w:rsidRPr="0094480D" w14:paraId="731784B3"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ABB16"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80B9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270F5"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44890"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785082D1" w14:textId="77777777" w:rsidR="00F23806" w:rsidRPr="0094480D" w:rsidRDefault="00F23806">
            <w:pPr>
              <w:widowControl/>
              <w:jc w:val="center"/>
              <w:rPr>
                <w:rFonts w:ascii="Times New Roman" w:hAnsi="Times New Roman"/>
                <w:kern w:val="0"/>
              </w:rPr>
            </w:pPr>
            <w:r w:rsidRPr="0094480D">
              <w:t>191</w:t>
            </w:r>
          </w:p>
        </w:tc>
        <w:tc>
          <w:tcPr>
            <w:tcW w:w="2523" w:type="dxa"/>
            <w:tcBorders>
              <w:top w:val="single" w:sz="4" w:space="0" w:color="auto"/>
              <w:left w:val="single" w:sz="4" w:space="0" w:color="auto"/>
              <w:bottom w:val="single" w:sz="4" w:space="0" w:color="auto"/>
              <w:right w:val="single" w:sz="4" w:space="0" w:color="auto"/>
            </w:tcBorders>
            <w:noWrap/>
            <w:hideMark/>
          </w:tcPr>
          <w:p w14:paraId="43B78935" w14:textId="77777777" w:rsidR="00F23806" w:rsidRPr="0094480D" w:rsidRDefault="00F23806">
            <w:pPr>
              <w:widowControl/>
              <w:jc w:val="center"/>
              <w:rPr>
                <w:rFonts w:ascii="Times New Roman" w:hAnsi="Times New Roman"/>
                <w:kern w:val="0"/>
              </w:rPr>
            </w:pPr>
            <w:r w:rsidRPr="0094480D">
              <w:t>SC14</w:t>
            </w:r>
          </w:p>
        </w:tc>
      </w:tr>
      <w:tr w:rsidR="0094480D" w:rsidRPr="0094480D" w14:paraId="621AAAC4"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ACE0C"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F887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3ECFD"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78DFC"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4A2EE1ED" w14:textId="77777777" w:rsidR="00F23806" w:rsidRPr="0094480D" w:rsidRDefault="00F23806">
            <w:pPr>
              <w:widowControl/>
              <w:jc w:val="center"/>
              <w:rPr>
                <w:rFonts w:ascii="Times New Roman" w:hAnsi="Times New Roman"/>
                <w:kern w:val="0"/>
              </w:rPr>
            </w:pPr>
            <w:r w:rsidRPr="0094480D">
              <w:t>193</w:t>
            </w:r>
          </w:p>
        </w:tc>
        <w:tc>
          <w:tcPr>
            <w:tcW w:w="2523" w:type="dxa"/>
            <w:tcBorders>
              <w:top w:val="single" w:sz="4" w:space="0" w:color="auto"/>
              <w:left w:val="single" w:sz="4" w:space="0" w:color="auto"/>
              <w:bottom w:val="single" w:sz="4" w:space="0" w:color="auto"/>
              <w:right w:val="single" w:sz="4" w:space="0" w:color="auto"/>
            </w:tcBorders>
            <w:noWrap/>
            <w:hideMark/>
          </w:tcPr>
          <w:p w14:paraId="039E11B9" w14:textId="77777777" w:rsidR="00F23806" w:rsidRPr="0094480D" w:rsidRDefault="00F23806">
            <w:pPr>
              <w:widowControl/>
              <w:jc w:val="center"/>
              <w:rPr>
                <w:rFonts w:ascii="Times New Roman" w:hAnsi="Times New Roman"/>
                <w:kern w:val="0"/>
              </w:rPr>
            </w:pPr>
            <w:proofErr w:type="gramStart"/>
            <w:r w:rsidRPr="0094480D">
              <w:rPr>
                <w:rFonts w:hint="eastAsia"/>
              </w:rPr>
              <w:t>桂热</w:t>
            </w:r>
            <w:r w:rsidRPr="0094480D">
              <w:t>7</w:t>
            </w:r>
            <w:r w:rsidRPr="0094480D">
              <w:rPr>
                <w:rFonts w:hint="eastAsia"/>
              </w:rPr>
              <w:t>号</w:t>
            </w:r>
            <w:proofErr w:type="gramEnd"/>
          </w:p>
        </w:tc>
      </w:tr>
      <w:tr w:rsidR="0094480D" w:rsidRPr="0094480D" w14:paraId="5401CC3A" w14:textId="77777777" w:rsidTr="00F23806">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02C3"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4B959"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7623F" w14:textId="77777777" w:rsidR="00F23806" w:rsidRPr="0094480D" w:rsidRDefault="00F23806">
            <w:pPr>
              <w:widowControl/>
              <w:adjustRightInd/>
              <w:spacing w:line="240" w:lineRule="auto"/>
              <w:jc w:val="left"/>
              <w:rPr>
                <w:rFonts w:ascii="Times New Roman" w:hAnsi="Times New Roman"/>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0FFB3" w14:textId="77777777" w:rsidR="00F23806" w:rsidRPr="0094480D" w:rsidRDefault="00F23806">
            <w:pPr>
              <w:widowControl/>
              <w:adjustRightInd/>
              <w:spacing w:line="240" w:lineRule="auto"/>
              <w:jc w:val="left"/>
              <w:rPr>
                <w:rFonts w:ascii="Times New Roman" w:hAnsi="Times New Roman"/>
                <w:kern w:val="0"/>
              </w:rPr>
            </w:pPr>
          </w:p>
        </w:tc>
        <w:tc>
          <w:tcPr>
            <w:tcW w:w="709" w:type="dxa"/>
            <w:tcBorders>
              <w:top w:val="single" w:sz="4" w:space="0" w:color="auto"/>
              <w:left w:val="single" w:sz="4" w:space="0" w:color="auto"/>
              <w:bottom w:val="single" w:sz="4" w:space="0" w:color="auto"/>
              <w:right w:val="single" w:sz="4" w:space="0" w:color="auto"/>
            </w:tcBorders>
            <w:noWrap/>
            <w:hideMark/>
          </w:tcPr>
          <w:p w14:paraId="17DE56B0" w14:textId="77777777" w:rsidR="00F23806" w:rsidRPr="0094480D" w:rsidRDefault="00F23806">
            <w:pPr>
              <w:widowControl/>
              <w:jc w:val="center"/>
              <w:rPr>
                <w:rFonts w:ascii="Times New Roman" w:hAnsi="Times New Roman"/>
                <w:kern w:val="0"/>
              </w:rPr>
            </w:pPr>
            <w:r w:rsidRPr="0094480D">
              <w:t>197</w:t>
            </w:r>
          </w:p>
        </w:tc>
        <w:tc>
          <w:tcPr>
            <w:tcW w:w="2523" w:type="dxa"/>
            <w:tcBorders>
              <w:top w:val="single" w:sz="4" w:space="0" w:color="auto"/>
              <w:left w:val="single" w:sz="4" w:space="0" w:color="auto"/>
              <w:bottom w:val="single" w:sz="4" w:space="0" w:color="auto"/>
              <w:right w:val="single" w:sz="4" w:space="0" w:color="auto"/>
            </w:tcBorders>
            <w:noWrap/>
            <w:hideMark/>
          </w:tcPr>
          <w:p w14:paraId="47B05D8D" w14:textId="77777777" w:rsidR="00F23806" w:rsidRPr="0094480D" w:rsidRDefault="00F23806">
            <w:pPr>
              <w:widowControl/>
              <w:jc w:val="center"/>
              <w:rPr>
                <w:rFonts w:ascii="Times New Roman" w:hAnsi="Times New Roman"/>
                <w:kern w:val="0"/>
              </w:rPr>
            </w:pPr>
            <w:r w:rsidRPr="0094480D">
              <w:t>GR11</w:t>
            </w:r>
          </w:p>
        </w:tc>
      </w:tr>
    </w:tbl>
    <w:p w14:paraId="6404BD63" w14:textId="77777777" w:rsidR="00F23806" w:rsidRPr="0094480D" w:rsidRDefault="00F23806" w:rsidP="00F23806">
      <w:pPr>
        <w:rPr>
          <w:rFonts w:ascii="Times New Roman" w:hAnsi="Times New Roman"/>
          <w:szCs w:val="24"/>
        </w:rPr>
      </w:pPr>
    </w:p>
    <w:p w14:paraId="24E26385" w14:textId="77777777" w:rsidR="00F23806" w:rsidRPr="0094480D" w:rsidRDefault="00F23806" w:rsidP="00F23806">
      <w:pPr>
        <w:pStyle w:val="afffff"/>
        <w:ind w:firstLineChars="0" w:firstLine="0"/>
      </w:pPr>
    </w:p>
    <w:p w14:paraId="1C10B604" w14:textId="77777777" w:rsidR="00F23806" w:rsidRPr="0094480D" w:rsidRDefault="00F23806" w:rsidP="00F23806">
      <w:pPr>
        <w:widowControl/>
        <w:adjustRightInd/>
        <w:spacing w:line="240" w:lineRule="auto"/>
        <w:jc w:val="left"/>
        <w:rPr>
          <w:rFonts w:ascii="宋体" w:hAnsi="Times New Roman"/>
          <w:noProof/>
          <w:kern w:val="0"/>
          <w:szCs w:val="20"/>
        </w:rPr>
      </w:pPr>
      <w:r w:rsidRPr="0094480D">
        <w:br w:type="page"/>
      </w:r>
    </w:p>
    <w:p w14:paraId="482382FB" w14:textId="77777777" w:rsidR="00F23806" w:rsidRPr="0094480D" w:rsidRDefault="00F23806" w:rsidP="00F23806">
      <w:pPr>
        <w:pStyle w:val="afff3"/>
        <w:numPr>
          <w:ilvl w:val="0"/>
          <w:numId w:val="0"/>
        </w:numPr>
        <w:spacing w:before="240" w:after="240"/>
        <w:jc w:val="center"/>
        <w:rPr>
          <w:szCs w:val="21"/>
        </w:rPr>
      </w:pPr>
      <w:bookmarkStart w:id="508" w:name="_Toc92818000"/>
      <w:bookmarkStart w:id="509" w:name="_Toc92817690"/>
      <w:bookmarkStart w:id="510" w:name="_Toc93065799"/>
      <w:bookmarkStart w:id="511" w:name="_Toc93066308"/>
      <w:bookmarkStart w:id="512" w:name="_Toc369875213"/>
      <w:r w:rsidRPr="0094480D">
        <w:rPr>
          <w:rFonts w:hint="eastAsia"/>
          <w:szCs w:val="21"/>
        </w:rPr>
        <w:lastRenderedPageBreak/>
        <w:t>附录D</w:t>
      </w:r>
      <w:bookmarkEnd w:id="508"/>
      <w:bookmarkEnd w:id="509"/>
      <w:bookmarkEnd w:id="510"/>
      <w:bookmarkEnd w:id="511"/>
    </w:p>
    <w:p w14:paraId="1564B49F" w14:textId="77777777" w:rsidR="00EC1D9F" w:rsidRDefault="0030677B" w:rsidP="00F23806">
      <w:pPr>
        <w:pStyle w:val="afff3"/>
        <w:numPr>
          <w:ilvl w:val="0"/>
          <w:numId w:val="0"/>
        </w:numPr>
        <w:spacing w:before="240" w:after="240"/>
        <w:jc w:val="center"/>
        <w:rPr>
          <w:szCs w:val="21"/>
        </w:rPr>
      </w:pPr>
      <w:bookmarkStart w:id="513" w:name="_Toc93066309"/>
      <w:bookmarkStart w:id="514" w:name="_Toc92818001"/>
      <w:bookmarkStart w:id="515" w:name="_Toc92817691"/>
      <w:bookmarkStart w:id="516" w:name="_Toc93065800"/>
      <w:r>
        <w:rPr>
          <w:rFonts w:hint="eastAsia"/>
          <w:szCs w:val="21"/>
        </w:rPr>
        <w:t>（规范性</w:t>
      </w:r>
      <w:r w:rsidR="00F23806" w:rsidRPr="0094480D">
        <w:rPr>
          <w:rFonts w:hint="eastAsia"/>
          <w:szCs w:val="21"/>
        </w:rPr>
        <w:t>）</w:t>
      </w:r>
      <w:bookmarkEnd w:id="513"/>
    </w:p>
    <w:p w14:paraId="5371FEA5" w14:textId="77777777" w:rsidR="00F23806" w:rsidRPr="0094480D" w:rsidRDefault="00F23806" w:rsidP="00F23806">
      <w:pPr>
        <w:pStyle w:val="afff3"/>
        <w:numPr>
          <w:ilvl w:val="0"/>
          <w:numId w:val="0"/>
        </w:numPr>
        <w:spacing w:before="240" w:after="240"/>
        <w:jc w:val="center"/>
        <w:rPr>
          <w:szCs w:val="21"/>
        </w:rPr>
      </w:pPr>
      <w:bookmarkStart w:id="517" w:name="_Toc93066310"/>
      <w:r w:rsidRPr="0094480D">
        <w:rPr>
          <w:rFonts w:hint="eastAsia"/>
          <w:szCs w:val="21"/>
        </w:rPr>
        <w:t>参照品种相关信息</w:t>
      </w:r>
      <w:bookmarkEnd w:id="512"/>
      <w:bookmarkEnd w:id="514"/>
      <w:bookmarkEnd w:id="515"/>
      <w:bookmarkEnd w:id="516"/>
      <w:bookmarkEnd w:id="517"/>
    </w:p>
    <w:p w14:paraId="5742D356" w14:textId="77777777" w:rsidR="00F23806" w:rsidRPr="00EC1D9F" w:rsidRDefault="00EC1D9F" w:rsidP="00EC1D9F">
      <w:pPr>
        <w:pStyle w:val="afffff"/>
        <w:ind w:firstLineChars="0" w:firstLine="0"/>
        <w:jc w:val="center"/>
      </w:pPr>
      <w:bookmarkStart w:id="518" w:name="_Toc92818002"/>
      <w:bookmarkStart w:id="519" w:name="_Toc92817692"/>
      <w:bookmarkStart w:id="520" w:name="_Toc93065801"/>
      <w:r w:rsidRPr="00EC1D9F">
        <w:rPr>
          <w:rFonts w:hint="eastAsia"/>
        </w:rPr>
        <w:t>表D 参照品种相关信息</w:t>
      </w:r>
      <w:bookmarkEnd w:id="518"/>
      <w:bookmarkEnd w:id="519"/>
      <w:bookmarkEnd w:id="520"/>
    </w:p>
    <w:tbl>
      <w:tblPr>
        <w:tblW w:w="9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25"/>
        <w:gridCol w:w="1987"/>
        <w:gridCol w:w="6356"/>
      </w:tblGrid>
      <w:tr w:rsidR="0094480D" w:rsidRPr="0094480D" w14:paraId="667F393E" w14:textId="77777777" w:rsidTr="00F23806">
        <w:trPr>
          <w:trHeight w:val="334"/>
        </w:trPr>
        <w:tc>
          <w:tcPr>
            <w:tcW w:w="1125" w:type="dxa"/>
            <w:tcBorders>
              <w:top w:val="single" w:sz="8" w:space="0" w:color="auto"/>
              <w:left w:val="single" w:sz="8" w:space="0" w:color="auto"/>
              <w:bottom w:val="single" w:sz="4" w:space="0" w:color="auto"/>
              <w:right w:val="single" w:sz="4" w:space="0" w:color="auto"/>
            </w:tcBorders>
            <w:vAlign w:val="center"/>
            <w:hideMark/>
          </w:tcPr>
          <w:p w14:paraId="39B26A73" w14:textId="77777777" w:rsidR="00F23806" w:rsidRPr="0094480D" w:rsidRDefault="00F23806">
            <w:pPr>
              <w:widowControl/>
              <w:jc w:val="center"/>
              <w:rPr>
                <w:rFonts w:ascii="Times New Roman" w:hAnsi="Times New Roman"/>
                <w:kern w:val="0"/>
              </w:rPr>
            </w:pPr>
            <w:r w:rsidRPr="0094480D">
              <w:rPr>
                <w:rFonts w:ascii="Times New Roman" w:hAnsi="Times New Roman" w:hint="eastAsia"/>
                <w:kern w:val="0"/>
              </w:rPr>
              <w:t>序号</w:t>
            </w:r>
          </w:p>
        </w:tc>
        <w:tc>
          <w:tcPr>
            <w:tcW w:w="1986" w:type="dxa"/>
            <w:tcBorders>
              <w:top w:val="single" w:sz="8" w:space="0" w:color="auto"/>
              <w:left w:val="single" w:sz="4" w:space="0" w:color="auto"/>
              <w:bottom w:val="single" w:sz="4" w:space="0" w:color="auto"/>
              <w:right w:val="single" w:sz="4" w:space="0" w:color="auto"/>
            </w:tcBorders>
            <w:vAlign w:val="center"/>
            <w:hideMark/>
          </w:tcPr>
          <w:p w14:paraId="0CAAA050" w14:textId="77777777" w:rsidR="00F23806" w:rsidRPr="0094480D" w:rsidRDefault="00F23806">
            <w:pPr>
              <w:jc w:val="center"/>
              <w:rPr>
                <w:rFonts w:ascii="Times New Roman" w:hAnsi="Times New Roman"/>
              </w:rPr>
            </w:pPr>
            <w:r w:rsidRPr="0094480D">
              <w:rPr>
                <w:rFonts w:ascii="Times New Roman" w:hAnsi="Times New Roman" w:hint="eastAsia"/>
                <w:kern w:val="0"/>
              </w:rPr>
              <w:t>名称</w:t>
            </w:r>
          </w:p>
        </w:tc>
        <w:tc>
          <w:tcPr>
            <w:tcW w:w="6353" w:type="dxa"/>
            <w:tcBorders>
              <w:top w:val="single" w:sz="8" w:space="0" w:color="auto"/>
              <w:left w:val="single" w:sz="4" w:space="0" w:color="auto"/>
              <w:bottom w:val="single" w:sz="4" w:space="0" w:color="auto"/>
              <w:right w:val="single" w:sz="8" w:space="0" w:color="auto"/>
            </w:tcBorders>
            <w:hideMark/>
          </w:tcPr>
          <w:p w14:paraId="08D4CB12" w14:textId="77777777" w:rsidR="00F23806" w:rsidRPr="0094480D" w:rsidRDefault="00F23806">
            <w:pPr>
              <w:widowControl/>
              <w:jc w:val="center"/>
              <w:rPr>
                <w:rFonts w:ascii="Times New Roman" w:hAnsi="Times New Roman"/>
                <w:kern w:val="0"/>
              </w:rPr>
            </w:pPr>
            <w:r w:rsidRPr="0094480D">
              <w:rPr>
                <w:rFonts w:ascii="Times New Roman" w:hAnsi="Times New Roman" w:hint="eastAsia"/>
                <w:kern w:val="0"/>
              </w:rPr>
              <w:t>来源</w:t>
            </w:r>
          </w:p>
        </w:tc>
      </w:tr>
      <w:tr w:rsidR="0094480D" w:rsidRPr="0094480D" w14:paraId="76294897"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39C3F935"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E3C3F7F" w14:textId="77777777" w:rsidR="00F23806" w:rsidRPr="0094480D" w:rsidRDefault="00F23806">
            <w:pPr>
              <w:jc w:val="center"/>
              <w:rPr>
                <w:rFonts w:asciiTheme="minorHAnsi" w:eastAsiaTheme="minorEastAsia" w:hAnsiTheme="minorHAnsi"/>
                <w:szCs w:val="22"/>
              </w:rPr>
            </w:pPr>
            <w:r w:rsidRPr="0094480D">
              <w:t>SC5</w:t>
            </w:r>
          </w:p>
        </w:tc>
        <w:tc>
          <w:tcPr>
            <w:tcW w:w="6353" w:type="dxa"/>
            <w:tcBorders>
              <w:top w:val="single" w:sz="4" w:space="0" w:color="auto"/>
              <w:left w:val="single" w:sz="4" w:space="0" w:color="auto"/>
              <w:bottom w:val="single" w:sz="4" w:space="0" w:color="auto"/>
              <w:right w:val="single" w:sz="8" w:space="0" w:color="auto"/>
            </w:tcBorders>
            <w:hideMark/>
          </w:tcPr>
          <w:p w14:paraId="585CAB6D" w14:textId="77777777" w:rsidR="00F23806" w:rsidRPr="0094480D" w:rsidRDefault="00F23806">
            <w:pPr>
              <w:widowControl/>
              <w:jc w:val="center"/>
              <w:rPr>
                <w:rFonts w:asciiTheme="minorHAnsi" w:eastAsiaTheme="minorEastAsia" w:hAnsiTheme="minorHAnsi"/>
                <w:sz w:val="15"/>
                <w:szCs w:val="15"/>
              </w:rPr>
            </w:pPr>
            <w:r w:rsidRPr="0094480D">
              <w:rPr>
                <w:rFonts w:ascii="Times New Roman" w:hAnsi="Times New Roman" w:hint="eastAsia"/>
                <w:kern w:val="0"/>
              </w:rPr>
              <w:t>国家木薯种质资源</w:t>
            </w:r>
            <w:proofErr w:type="gramStart"/>
            <w:r w:rsidRPr="0094480D">
              <w:rPr>
                <w:rFonts w:ascii="Times New Roman" w:hAnsi="Times New Roman" w:hint="eastAsia"/>
                <w:kern w:val="0"/>
              </w:rPr>
              <w:t>圃</w:t>
            </w:r>
            <w:proofErr w:type="gramEnd"/>
          </w:p>
        </w:tc>
      </w:tr>
      <w:tr w:rsidR="0094480D" w:rsidRPr="0094480D" w14:paraId="379AC95B"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28D2BA73"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7478F57" w14:textId="77777777" w:rsidR="00F23806" w:rsidRPr="0094480D" w:rsidRDefault="00F23806">
            <w:pPr>
              <w:jc w:val="center"/>
              <w:rPr>
                <w:rFonts w:asciiTheme="minorHAnsi" w:eastAsiaTheme="minorEastAsia" w:hAnsiTheme="minorHAnsi"/>
                <w:szCs w:val="22"/>
              </w:rPr>
            </w:pPr>
            <w:r w:rsidRPr="0094480D">
              <w:t>SC6</w:t>
            </w:r>
          </w:p>
        </w:tc>
        <w:tc>
          <w:tcPr>
            <w:tcW w:w="6353" w:type="dxa"/>
            <w:tcBorders>
              <w:top w:val="single" w:sz="4" w:space="0" w:color="auto"/>
              <w:left w:val="single" w:sz="4" w:space="0" w:color="auto"/>
              <w:bottom w:val="single" w:sz="4" w:space="0" w:color="auto"/>
              <w:right w:val="single" w:sz="8" w:space="0" w:color="auto"/>
            </w:tcBorders>
            <w:hideMark/>
          </w:tcPr>
          <w:p w14:paraId="4F52D3F9"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00D594A3"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482B6FFD"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5742523" w14:textId="77777777" w:rsidR="00F23806" w:rsidRPr="0094480D" w:rsidRDefault="00F23806">
            <w:pPr>
              <w:jc w:val="center"/>
              <w:rPr>
                <w:rFonts w:asciiTheme="minorHAnsi" w:eastAsiaTheme="minorEastAsia" w:hAnsiTheme="minorHAnsi"/>
                <w:szCs w:val="22"/>
              </w:rPr>
            </w:pPr>
            <w:r w:rsidRPr="0094480D">
              <w:t>SC7</w:t>
            </w:r>
          </w:p>
        </w:tc>
        <w:tc>
          <w:tcPr>
            <w:tcW w:w="6353" w:type="dxa"/>
            <w:tcBorders>
              <w:top w:val="single" w:sz="4" w:space="0" w:color="auto"/>
              <w:left w:val="single" w:sz="4" w:space="0" w:color="auto"/>
              <w:bottom w:val="single" w:sz="4" w:space="0" w:color="auto"/>
              <w:right w:val="single" w:sz="8" w:space="0" w:color="auto"/>
            </w:tcBorders>
            <w:hideMark/>
          </w:tcPr>
          <w:p w14:paraId="13C17C98"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69AE9AC3"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1CB3D449"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4</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9E3A84C" w14:textId="77777777" w:rsidR="00F23806" w:rsidRPr="0094480D" w:rsidRDefault="00F23806">
            <w:pPr>
              <w:jc w:val="center"/>
              <w:rPr>
                <w:rFonts w:asciiTheme="minorHAnsi" w:eastAsiaTheme="minorEastAsia" w:hAnsiTheme="minorHAnsi"/>
                <w:szCs w:val="22"/>
              </w:rPr>
            </w:pPr>
            <w:r w:rsidRPr="0094480D">
              <w:t>SC8</w:t>
            </w:r>
          </w:p>
        </w:tc>
        <w:tc>
          <w:tcPr>
            <w:tcW w:w="6353" w:type="dxa"/>
            <w:tcBorders>
              <w:top w:val="single" w:sz="4" w:space="0" w:color="auto"/>
              <w:left w:val="single" w:sz="4" w:space="0" w:color="auto"/>
              <w:bottom w:val="single" w:sz="4" w:space="0" w:color="auto"/>
              <w:right w:val="single" w:sz="8" w:space="0" w:color="auto"/>
            </w:tcBorders>
            <w:hideMark/>
          </w:tcPr>
          <w:p w14:paraId="6DBC3E4A"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195C5339"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6A740AAC"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5</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0CA4E8A" w14:textId="77777777" w:rsidR="00F23806" w:rsidRPr="0094480D" w:rsidRDefault="00F23806">
            <w:pPr>
              <w:jc w:val="center"/>
              <w:rPr>
                <w:rFonts w:asciiTheme="minorHAnsi" w:eastAsiaTheme="minorEastAsia" w:hAnsiTheme="minorHAnsi"/>
                <w:szCs w:val="22"/>
              </w:rPr>
            </w:pPr>
            <w:r w:rsidRPr="0094480D">
              <w:t>SC9</w:t>
            </w:r>
          </w:p>
        </w:tc>
        <w:tc>
          <w:tcPr>
            <w:tcW w:w="6353" w:type="dxa"/>
            <w:tcBorders>
              <w:top w:val="single" w:sz="4" w:space="0" w:color="auto"/>
              <w:left w:val="single" w:sz="4" w:space="0" w:color="auto"/>
              <w:bottom w:val="single" w:sz="4" w:space="0" w:color="auto"/>
              <w:right w:val="single" w:sz="8" w:space="0" w:color="auto"/>
            </w:tcBorders>
            <w:hideMark/>
          </w:tcPr>
          <w:p w14:paraId="6C33C6BE"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08B48AC2"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05F17BD1"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C27A6B1" w14:textId="77777777" w:rsidR="00F23806" w:rsidRPr="0094480D" w:rsidRDefault="00F23806">
            <w:pPr>
              <w:jc w:val="center"/>
              <w:rPr>
                <w:rFonts w:asciiTheme="minorHAnsi" w:eastAsiaTheme="minorEastAsia" w:hAnsiTheme="minorHAnsi"/>
                <w:szCs w:val="22"/>
              </w:rPr>
            </w:pPr>
            <w:r w:rsidRPr="0094480D">
              <w:t>SC10</w:t>
            </w:r>
          </w:p>
        </w:tc>
        <w:tc>
          <w:tcPr>
            <w:tcW w:w="6353" w:type="dxa"/>
            <w:tcBorders>
              <w:top w:val="single" w:sz="4" w:space="0" w:color="auto"/>
              <w:left w:val="single" w:sz="4" w:space="0" w:color="auto"/>
              <w:bottom w:val="single" w:sz="4" w:space="0" w:color="auto"/>
              <w:right w:val="single" w:sz="8" w:space="0" w:color="auto"/>
            </w:tcBorders>
            <w:hideMark/>
          </w:tcPr>
          <w:p w14:paraId="38329CC2"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7FF4FA09"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113BE482"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1BA1343" w14:textId="77777777" w:rsidR="00F23806" w:rsidRPr="0094480D" w:rsidRDefault="00F23806">
            <w:pPr>
              <w:jc w:val="center"/>
              <w:rPr>
                <w:rFonts w:asciiTheme="minorHAnsi" w:eastAsiaTheme="minorEastAsia" w:hAnsiTheme="minorHAnsi"/>
                <w:szCs w:val="22"/>
              </w:rPr>
            </w:pPr>
            <w:r w:rsidRPr="0094480D">
              <w:t>SC11</w:t>
            </w:r>
          </w:p>
        </w:tc>
        <w:tc>
          <w:tcPr>
            <w:tcW w:w="6353" w:type="dxa"/>
            <w:tcBorders>
              <w:top w:val="single" w:sz="4" w:space="0" w:color="auto"/>
              <w:left w:val="single" w:sz="4" w:space="0" w:color="auto"/>
              <w:bottom w:val="single" w:sz="4" w:space="0" w:color="auto"/>
              <w:right w:val="single" w:sz="8" w:space="0" w:color="auto"/>
            </w:tcBorders>
            <w:hideMark/>
          </w:tcPr>
          <w:p w14:paraId="1A81C87C"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3FE6B7B8"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742925ED"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8</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9A0DC46" w14:textId="77777777" w:rsidR="00F23806" w:rsidRPr="0094480D" w:rsidRDefault="00F23806">
            <w:pPr>
              <w:jc w:val="center"/>
              <w:rPr>
                <w:rFonts w:asciiTheme="minorHAnsi" w:eastAsiaTheme="minorEastAsia" w:hAnsiTheme="minorHAnsi"/>
                <w:szCs w:val="22"/>
              </w:rPr>
            </w:pPr>
            <w:r w:rsidRPr="0094480D">
              <w:t>SC12</w:t>
            </w:r>
          </w:p>
        </w:tc>
        <w:tc>
          <w:tcPr>
            <w:tcW w:w="6353" w:type="dxa"/>
            <w:tcBorders>
              <w:top w:val="single" w:sz="4" w:space="0" w:color="auto"/>
              <w:left w:val="single" w:sz="4" w:space="0" w:color="auto"/>
              <w:bottom w:val="single" w:sz="4" w:space="0" w:color="auto"/>
              <w:right w:val="single" w:sz="8" w:space="0" w:color="auto"/>
            </w:tcBorders>
            <w:hideMark/>
          </w:tcPr>
          <w:p w14:paraId="5B2F47EA"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442E1C15"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1122F446"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9</w:t>
            </w:r>
          </w:p>
        </w:tc>
        <w:tc>
          <w:tcPr>
            <w:tcW w:w="1986" w:type="dxa"/>
            <w:tcBorders>
              <w:top w:val="single" w:sz="4" w:space="0" w:color="auto"/>
              <w:left w:val="single" w:sz="4" w:space="0" w:color="auto"/>
              <w:bottom w:val="single" w:sz="4" w:space="0" w:color="auto"/>
              <w:right w:val="single" w:sz="4" w:space="0" w:color="auto"/>
            </w:tcBorders>
            <w:hideMark/>
          </w:tcPr>
          <w:p w14:paraId="0501E086" w14:textId="77777777" w:rsidR="00F23806" w:rsidRPr="0094480D" w:rsidRDefault="00F23806">
            <w:pPr>
              <w:jc w:val="center"/>
              <w:rPr>
                <w:rFonts w:asciiTheme="minorHAnsi" w:eastAsiaTheme="minorEastAsia" w:hAnsiTheme="minorHAnsi"/>
                <w:szCs w:val="22"/>
              </w:rPr>
            </w:pPr>
            <w:r w:rsidRPr="0094480D">
              <w:t>SC13</w:t>
            </w:r>
          </w:p>
        </w:tc>
        <w:tc>
          <w:tcPr>
            <w:tcW w:w="6353" w:type="dxa"/>
            <w:tcBorders>
              <w:top w:val="single" w:sz="4" w:space="0" w:color="auto"/>
              <w:left w:val="single" w:sz="4" w:space="0" w:color="auto"/>
              <w:bottom w:val="single" w:sz="4" w:space="0" w:color="auto"/>
              <w:right w:val="single" w:sz="8" w:space="0" w:color="auto"/>
            </w:tcBorders>
            <w:hideMark/>
          </w:tcPr>
          <w:p w14:paraId="340F25E9"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2815AAD8"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37F83390"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10</w:t>
            </w:r>
          </w:p>
        </w:tc>
        <w:tc>
          <w:tcPr>
            <w:tcW w:w="1986" w:type="dxa"/>
            <w:tcBorders>
              <w:top w:val="single" w:sz="4" w:space="0" w:color="auto"/>
              <w:left w:val="single" w:sz="4" w:space="0" w:color="auto"/>
              <w:bottom w:val="single" w:sz="4" w:space="0" w:color="auto"/>
              <w:right w:val="single" w:sz="4" w:space="0" w:color="auto"/>
            </w:tcBorders>
            <w:hideMark/>
          </w:tcPr>
          <w:p w14:paraId="47DEDE4C" w14:textId="77777777" w:rsidR="00F23806" w:rsidRPr="0094480D" w:rsidRDefault="00F23806">
            <w:pPr>
              <w:jc w:val="center"/>
              <w:rPr>
                <w:rFonts w:asciiTheme="minorHAnsi" w:eastAsiaTheme="minorEastAsia" w:hAnsiTheme="minorHAnsi"/>
                <w:szCs w:val="22"/>
              </w:rPr>
            </w:pPr>
            <w:r w:rsidRPr="0094480D">
              <w:t>SC14</w:t>
            </w:r>
          </w:p>
        </w:tc>
        <w:tc>
          <w:tcPr>
            <w:tcW w:w="6353" w:type="dxa"/>
            <w:tcBorders>
              <w:top w:val="single" w:sz="4" w:space="0" w:color="auto"/>
              <w:left w:val="single" w:sz="4" w:space="0" w:color="auto"/>
              <w:bottom w:val="single" w:sz="4" w:space="0" w:color="auto"/>
              <w:right w:val="single" w:sz="8" w:space="0" w:color="auto"/>
            </w:tcBorders>
            <w:hideMark/>
          </w:tcPr>
          <w:p w14:paraId="4C02F249"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2552BA06"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6247EF84"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11</w:t>
            </w:r>
          </w:p>
        </w:tc>
        <w:tc>
          <w:tcPr>
            <w:tcW w:w="1986" w:type="dxa"/>
            <w:tcBorders>
              <w:top w:val="single" w:sz="4" w:space="0" w:color="auto"/>
              <w:left w:val="single" w:sz="4" w:space="0" w:color="auto"/>
              <w:bottom w:val="single" w:sz="4" w:space="0" w:color="auto"/>
              <w:right w:val="single" w:sz="4" w:space="0" w:color="auto"/>
            </w:tcBorders>
            <w:hideMark/>
          </w:tcPr>
          <w:p w14:paraId="7CBC8CFE" w14:textId="77777777" w:rsidR="00F23806" w:rsidRPr="0094480D" w:rsidRDefault="00F23806">
            <w:pPr>
              <w:jc w:val="center"/>
              <w:rPr>
                <w:rFonts w:asciiTheme="minorHAnsi" w:eastAsiaTheme="minorEastAsia" w:hAnsiTheme="minorHAnsi"/>
                <w:szCs w:val="22"/>
              </w:rPr>
            </w:pPr>
            <w:r w:rsidRPr="0094480D">
              <w:t>SC15</w:t>
            </w:r>
          </w:p>
        </w:tc>
        <w:tc>
          <w:tcPr>
            <w:tcW w:w="6353" w:type="dxa"/>
            <w:tcBorders>
              <w:top w:val="single" w:sz="4" w:space="0" w:color="auto"/>
              <w:left w:val="single" w:sz="4" w:space="0" w:color="auto"/>
              <w:bottom w:val="single" w:sz="4" w:space="0" w:color="auto"/>
              <w:right w:val="single" w:sz="8" w:space="0" w:color="auto"/>
            </w:tcBorders>
            <w:hideMark/>
          </w:tcPr>
          <w:p w14:paraId="6879D7A5"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3C688933"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71B72CED"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12</w:t>
            </w:r>
          </w:p>
        </w:tc>
        <w:tc>
          <w:tcPr>
            <w:tcW w:w="1986" w:type="dxa"/>
            <w:tcBorders>
              <w:top w:val="single" w:sz="4" w:space="0" w:color="auto"/>
              <w:left w:val="single" w:sz="4" w:space="0" w:color="auto"/>
              <w:bottom w:val="single" w:sz="4" w:space="0" w:color="auto"/>
              <w:right w:val="single" w:sz="4" w:space="0" w:color="auto"/>
            </w:tcBorders>
            <w:hideMark/>
          </w:tcPr>
          <w:p w14:paraId="1B437B82" w14:textId="77777777" w:rsidR="00F23806" w:rsidRPr="0094480D" w:rsidRDefault="00F23806">
            <w:pPr>
              <w:jc w:val="center"/>
              <w:rPr>
                <w:rFonts w:asciiTheme="minorHAnsi" w:eastAsiaTheme="minorEastAsia" w:hAnsiTheme="minorHAnsi"/>
                <w:szCs w:val="22"/>
              </w:rPr>
            </w:pPr>
            <w:r w:rsidRPr="0094480D">
              <w:t>SC101</w:t>
            </w:r>
          </w:p>
        </w:tc>
        <w:tc>
          <w:tcPr>
            <w:tcW w:w="6353" w:type="dxa"/>
            <w:tcBorders>
              <w:top w:val="single" w:sz="4" w:space="0" w:color="auto"/>
              <w:left w:val="single" w:sz="4" w:space="0" w:color="auto"/>
              <w:bottom w:val="single" w:sz="4" w:space="0" w:color="auto"/>
              <w:right w:val="single" w:sz="8" w:space="0" w:color="auto"/>
            </w:tcBorders>
            <w:hideMark/>
          </w:tcPr>
          <w:p w14:paraId="06E5E400"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34E058CA"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11644205"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13</w:t>
            </w:r>
          </w:p>
        </w:tc>
        <w:tc>
          <w:tcPr>
            <w:tcW w:w="1986" w:type="dxa"/>
            <w:tcBorders>
              <w:top w:val="single" w:sz="4" w:space="0" w:color="auto"/>
              <w:left w:val="single" w:sz="4" w:space="0" w:color="auto"/>
              <w:bottom w:val="single" w:sz="4" w:space="0" w:color="auto"/>
              <w:right w:val="single" w:sz="4" w:space="0" w:color="auto"/>
            </w:tcBorders>
            <w:hideMark/>
          </w:tcPr>
          <w:p w14:paraId="4E458126" w14:textId="77777777" w:rsidR="00F23806" w:rsidRPr="0094480D" w:rsidRDefault="00F23806">
            <w:pPr>
              <w:jc w:val="center"/>
              <w:rPr>
                <w:rFonts w:asciiTheme="minorHAnsi" w:eastAsiaTheme="minorEastAsia" w:hAnsiTheme="minorHAnsi"/>
                <w:szCs w:val="22"/>
              </w:rPr>
            </w:pPr>
            <w:r w:rsidRPr="0094480D">
              <w:t>SC124</w:t>
            </w:r>
          </w:p>
        </w:tc>
        <w:tc>
          <w:tcPr>
            <w:tcW w:w="6353" w:type="dxa"/>
            <w:tcBorders>
              <w:top w:val="single" w:sz="4" w:space="0" w:color="auto"/>
              <w:left w:val="single" w:sz="4" w:space="0" w:color="auto"/>
              <w:bottom w:val="single" w:sz="4" w:space="0" w:color="auto"/>
              <w:right w:val="single" w:sz="8" w:space="0" w:color="auto"/>
            </w:tcBorders>
            <w:hideMark/>
          </w:tcPr>
          <w:p w14:paraId="5B7865A5"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2DD98D81"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1DBAFBCD"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14</w:t>
            </w:r>
          </w:p>
        </w:tc>
        <w:tc>
          <w:tcPr>
            <w:tcW w:w="1986" w:type="dxa"/>
            <w:tcBorders>
              <w:top w:val="single" w:sz="4" w:space="0" w:color="auto"/>
              <w:left w:val="single" w:sz="4" w:space="0" w:color="auto"/>
              <w:bottom w:val="single" w:sz="4" w:space="0" w:color="auto"/>
              <w:right w:val="single" w:sz="4" w:space="0" w:color="auto"/>
            </w:tcBorders>
            <w:hideMark/>
          </w:tcPr>
          <w:p w14:paraId="295AA6B7" w14:textId="77777777" w:rsidR="00F23806" w:rsidRPr="0094480D" w:rsidRDefault="00F23806">
            <w:pPr>
              <w:jc w:val="center"/>
              <w:rPr>
                <w:rFonts w:asciiTheme="minorHAnsi" w:eastAsiaTheme="minorEastAsia" w:hAnsiTheme="minorHAnsi"/>
                <w:szCs w:val="22"/>
              </w:rPr>
            </w:pPr>
            <w:r w:rsidRPr="0094480D">
              <w:t>SC201</w:t>
            </w:r>
          </w:p>
        </w:tc>
        <w:tc>
          <w:tcPr>
            <w:tcW w:w="6353" w:type="dxa"/>
            <w:tcBorders>
              <w:top w:val="single" w:sz="4" w:space="0" w:color="auto"/>
              <w:left w:val="single" w:sz="4" w:space="0" w:color="auto"/>
              <w:bottom w:val="single" w:sz="4" w:space="0" w:color="auto"/>
              <w:right w:val="single" w:sz="8" w:space="0" w:color="auto"/>
            </w:tcBorders>
            <w:hideMark/>
          </w:tcPr>
          <w:p w14:paraId="15BA79A6"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738A7239"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0E164A2F"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15</w:t>
            </w:r>
          </w:p>
        </w:tc>
        <w:tc>
          <w:tcPr>
            <w:tcW w:w="1986" w:type="dxa"/>
            <w:tcBorders>
              <w:top w:val="single" w:sz="4" w:space="0" w:color="auto"/>
              <w:left w:val="single" w:sz="4" w:space="0" w:color="auto"/>
              <w:bottom w:val="single" w:sz="4" w:space="0" w:color="auto"/>
              <w:right w:val="single" w:sz="4" w:space="0" w:color="auto"/>
            </w:tcBorders>
            <w:hideMark/>
          </w:tcPr>
          <w:p w14:paraId="0828A905" w14:textId="77777777" w:rsidR="00F23806" w:rsidRPr="0094480D" w:rsidRDefault="00F23806">
            <w:pPr>
              <w:jc w:val="center"/>
              <w:rPr>
                <w:rFonts w:asciiTheme="minorHAnsi" w:eastAsiaTheme="minorEastAsia" w:hAnsiTheme="minorHAnsi"/>
                <w:szCs w:val="22"/>
              </w:rPr>
            </w:pPr>
            <w:r w:rsidRPr="0094480D">
              <w:t>SC205</w:t>
            </w:r>
          </w:p>
        </w:tc>
        <w:tc>
          <w:tcPr>
            <w:tcW w:w="6353" w:type="dxa"/>
            <w:tcBorders>
              <w:top w:val="single" w:sz="4" w:space="0" w:color="auto"/>
              <w:left w:val="single" w:sz="4" w:space="0" w:color="auto"/>
              <w:bottom w:val="single" w:sz="4" w:space="0" w:color="auto"/>
              <w:right w:val="single" w:sz="8" w:space="0" w:color="auto"/>
            </w:tcBorders>
            <w:hideMark/>
          </w:tcPr>
          <w:p w14:paraId="1AE8E449"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01ED815D"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214CED45"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16</w:t>
            </w:r>
          </w:p>
        </w:tc>
        <w:tc>
          <w:tcPr>
            <w:tcW w:w="1986" w:type="dxa"/>
            <w:tcBorders>
              <w:top w:val="single" w:sz="4" w:space="0" w:color="auto"/>
              <w:left w:val="single" w:sz="4" w:space="0" w:color="auto"/>
              <w:bottom w:val="single" w:sz="4" w:space="0" w:color="auto"/>
              <w:right w:val="single" w:sz="4" w:space="0" w:color="auto"/>
            </w:tcBorders>
            <w:hideMark/>
          </w:tcPr>
          <w:p w14:paraId="1F372D96" w14:textId="77777777" w:rsidR="00F23806" w:rsidRPr="0094480D" w:rsidRDefault="00F23806">
            <w:pPr>
              <w:jc w:val="center"/>
              <w:rPr>
                <w:rFonts w:asciiTheme="minorHAnsi" w:eastAsiaTheme="minorEastAsia" w:hAnsiTheme="minorHAnsi"/>
                <w:szCs w:val="22"/>
              </w:rPr>
            </w:pPr>
            <w:r w:rsidRPr="0094480D">
              <w:t>SC6068</w:t>
            </w:r>
          </w:p>
        </w:tc>
        <w:tc>
          <w:tcPr>
            <w:tcW w:w="6353" w:type="dxa"/>
            <w:tcBorders>
              <w:top w:val="single" w:sz="4" w:space="0" w:color="auto"/>
              <w:left w:val="single" w:sz="4" w:space="0" w:color="auto"/>
              <w:bottom w:val="single" w:sz="4" w:space="0" w:color="auto"/>
              <w:right w:val="single" w:sz="8" w:space="0" w:color="auto"/>
            </w:tcBorders>
            <w:hideMark/>
          </w:tcPr>
          <w:p w14:paraId="22DC8BD7"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309C7DD1"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0F88807D"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17</w:t>
            </w:r>
          </w:p>
        </w:tc>
        <w:tc>
          <w:tcPr>
            <w:tcW w:w="1986" w:type="dxa"/>
            <w:tcBorders>
              <w:top w:val="single" w:sz="4" w:space="0" w:color="auto"/>
              <w:left w:val="single" w:sz="4" w:space="0" w:color="auto"/>
              <w:bottom w:val="single" w:sz="4" w:space="0" w:color="auto"/>
              <w:right w:val="single" w:sz="4" w:space="0" w:color="auto"/>
            </w:tcBorders>
            <w:hideMark/>
          </w:tcPr>
          <w:p w14:paraId="02B5FBA1" w14:textId="77777777" w:rsidR="00F23806" w:rsidRPr="0094480D" w:rsidRDefault="00F23806">
            <w:pPr>
              <w:jc w:val="center"/>
              <w:rPr>
                <w:rFonts w:asciiTheme="minorHAnsi" w:eastAsiaTheme="minorEastAsia" w:hAnsiTheme="minorHAnsi"/>
                <w:szCs w:val="22"/>
              </w:rPr>
            </w:pPr>
            <w:r w:rsidRPr="0094480D">
              <w:t>SC8013</w:t>
            </w:r>
          </w:p>
        </w:tc>
        <w:tc>
          <w:tcPr>
            <w:tcW w:w="6353" w:type="dxa"/>
            <w:tcBorders>
              <w:top w:val="single" w:sz="4" w:space="0" w:color="auto"/>
              <w:left w:val="single" w:sz="4" w:space="0" w:color="auto"/>
              <w:bottom w:val="single" w:sz="4" w:space="0" w:color="auto"/>
              <w:right w:val="single" w:sz="8" w:space="0" w:color="auto"/>
            </w:tcBorders>
            <w:hideMark/>
          </w:tcPr>
          <w:p w14:paraId="1A830D28"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448FB125"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7E9393F0"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18</w:t>
            </w:r>
          </w:p>
        </w:tc>
        <w:tc>
          <w:tcPr>
            <w:tcW w:w="1986" w:type="dxa"/>
            <w:tcBorders>
              <w:top w:val="single" w:sz="4" w:space="0" w:color="auto"/>
              <w:left w:val="single" w:sz="4" w:space="0" w:color="auto"/>
              <w:bottom w:val="single" w:sz="4" w:space="0" w:color="auto"/>
              <w:right w:val="single" w:sz="4" w:space="0" w:color="auto"/>
            </w:tcBorders>
            <w:hideMark/>
          </w:tcPr>
          <w:p w14:paraId="7E9F564B" w14:textId="77777777" w:rsidR="00F23806" w:rsidRPr="0094480D" w:rsidRDefault="00F23806">
            <w:pPr>
              <w:jc w:val="center"/>
              <w:rPr>
                <w:rFonts w:ascii="Times New Roman" w:hAnsi="Times New Roman"/>
              </w:rPr>
            </w:pPr>
            <w:proofErr w:type="gramStart"/>
            <w:r w:rsidRPr="0094480D">
              <w:rPr>
                <w:rFonts w:hint="eastAsia"/>
              </w:rPr>
              <w:t>桂热</w:t>
            </w:r>
            <w:r w:rsidRPr="0094480D">
              <w:t>4</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41BE820B"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224E899B"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578BA76A"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19</w:t>
            </w:r>
          </w:p>
        </w:tc>
        <w:tc>
          <w:tcPr>
            <w:tcW w:w="1986" w:type="dxa"/>
            <w:tcBorders>
              <w:top w:val="single" w:sz="4" w:space="0" w:color="auto"/>
              <w:left w:val="single" w:sz="4" w:space="0" w:color="auto"/>
              <w:bottom w:val="single" w:sz="4" w:space="0" w:color="auto"/>
              <w:right w:val="single" w:sz="4" w:space="0" w:color="auto"/>
            </w:tcBorders>
            <w:hideMark/>
          </w:tcPr>
          <w:p w14:paraId="23A27895" w14:textId="77777777" w:rsidR="00F23806" w:rsidRPr="0094480D" w:rsidRDefault="00F23806">
            <w:pPr>
              <w:jc w:val="center"/>
              <w:rPr>
                <w:rFonts w:ascii="Times New Roman" w:hAnsi="Times New Roman"/>
              </w:rPr>
            </w:pPr>
            <w:proofErr w:type="gramStart"/>
            <w:r w:rsidRPr="0094480D">
              <w:rPr>
                <w:rFonts w:hint="eastAsia"/>
              </w:rPr>
              <w:t>桂热</w:t>
            </w:r>
            <w:r w:rsidRPr="0094480D">
              <w:t>5</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2AF8B543"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4C891376"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3A01D6FA"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20</w:t>
            </w:r>
          </w:p>
        </w:tc>
        <w:tc>
          <w:tcPr>
            <w:tcW w:w="1986" w:type="dxa"/>
            <w:tcBorders>
              <w:top w:val="single" w:sz="4" w:space="0" w:color="auto"/>
              <w:left w:val="single" w:sz="4" w:space="0" w:color="auto"/>
              <w:bottom w:val="single" w:sz="4" w:space="0" w:color="auto"/>
              <w:right w:val="single" w:sz="4" w:space="0" w:color="auto"/>
            </w:tcBorders>
            <w:hideMark/>
          </w:tcPr>
          <w:p w14:paraId="73A0FC39" w14:textId="77777777" w:rsidR="00F23806" w:rsidRPr="0094480D" w:rsidRDefault="00F23806">
            <w:pPr>
              <w:jc w:val="center"/>
              <w:rPr>
                <w:rFonts w:ascii="Times New Roman" w:hAnsi="Times New Roman"/>
              </w:rPr>
            </w:pPr>
            <w:proofErr w:type="gramStart"/>
            <w:r w:rsidRPr="0094480D">
              <w:rPr>
                <w:rFonts w:hint="eastAsia"/>
              </w:rPr>
              <w:t>桂热</w:t>
            </w:r>
            <w:r w:rsidRPr="0094480D">
              <w:t>6</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01F91AE2"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14C41D44" w14:textId="77777777" w:rsidTr="00F23806">
        <w:trPr>
          <w:trHeight w:val="327"/>
        </w:trPr>
        <w:tc>
          <w:tcPr>
            <w:tcW w:w="1125" w:type="dxa"/>
            <w:tcBorders>
              <w:top w:val="single" w:sz="4" w:space="0" w:color="auto"/>
              <w:left w:val="single" w:sz="8" w:space="0" w:color="auto"/>
              <w:bottom w:val="single" w:sz="4" w:space="0" w:color="auto"/>
              <w:right w:val="single" w:sz="4" w:space="0" w:color="auto"/>
            </w:tcBorders>
            <w:vAlign w:val="center"/>
            <w:hideMark/>
          </w:tcPr>
          <w:p w14:paraId="41BC7B06"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21</w:t>
            </w:r>
          </w:p>
        </w:tc>
        <w:tc>
          <w:tcPr>
            <w:tcW w:w="1986" w:type="dxa"/>
            <w:tcBorders>
              <w:top w:val="single" w:sz="4" w:space="0" w:color="auto"/>
              <w:left w:val="single" w:sz="4" w:space="0" w:color="auto"/>
              <w:bottom w:val="single" w:sz="4" w:space="0" w:color="auto"/>
              <w:right w:val="single" w:sz="4" w:space="0" w:color="auto"/>
            </w:tcBorders>
            <w:hideMark/>
          </w:tcPr>
          <w:p w14:paraId="76C867E6" w14:textId="77777777" w:rsidR="00F23806" w:rsidRPr="0094480D" w:rsidRDefault="00F23806">
            <w:pPr>
              <w:jc w:val="center"/>
              <w:rPr>
                <w:rFonts w:ascii="Times New Roman" w:hAnsi="Times New Roman"/>
              </w:rPr>
            </w:pPr>
            <w:proofErr w:type="gramStart"/>
            <w:r w:rsidRPr="0094480D">
              <w:rPr>
                <w:rFonts w:hint="eastAsia"/>
              </w:rPr>
              <w:t>桂热</w:t>
            </w:r>
            <w:r w:rsidRPr="0094480D">
              <w:t>7</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0146D0C7" w14:textId="77777777" w:rsidR="00F23806" w:rsidRPr="0094480D" w:rsidRDefault="00F23806">
            <w:pPr>
              <w:widowControl/>
              <w:jc w:val="center"/>
              <w:rPr>
                <w:rFonts w:asciiTheme="minorHAnsi" w:eastAsiaTheme="minorEastAsia" w:hAnsiTheme="minorHAnsi"/>
                <w:szCs w:val="22"/>
              </w:rPr>
            </w:pPr>
            <w:r w:rsidRPr="0094480D">
              <w:rPr>
                <w:rFonts w:hint="eastAsia"/>
              </w:rPr>
              <w:t>国家木薯种质资源</w:t>
            </w:r>
            <w:proofErr w:type="gramStart"/>
            <w:r w:rsidRPr="0094480D">
              <w:rPr>
                <w:rFonts w:hint="eastAsia"/>
              </w:rPr>
              <w:t>圃</w:t>
            </w:r>
            <w:proofErr w:type="gramEnd"/>
          </w:p>
        </w:tc>
      </w:tr>
      <w:tr w:rsidR="0094480D" w:rsidRPr="0094480D" w14:paraId="425A6695"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vAlign w:val="center"/>
            <w:hideMark/>
          </w:tcPr>
          <w:p w14:paraId="42A36B4F" w14:textId="77777777" w:rsidR="00F23806" w:rsidRPr="0094480D" w:rsidRDefault="00F23806">
            <w:pPr>
              <w:widowControl/>
              <w:jc w:val="center"/>
              <w:rPr>
                <w:rFonts w:ascii="Times New Roman" w:hAnsi="Times New Roman"/>
                <w:kern w:val="0"/>
              </w:rPr>
            </w:pPr>
            <w:r w:rsidRPr="0094480D">
              <w:rPr>
                <w:rFonts w:ascii="Times New Roman" w:hAnsi="Times New Roman"/>
                <w:kern w:val="0"/>
              </w:rPr>
              <w:t>22</w:t>
            </w:r>
          </w:p>
        </w:tc>
        <w:tc>
          <w:tcPr>
            <w:tcW w:w="1986" w:type="dxa"/>
            <w:tcBorders>
              <w:top w:val="single" w:sz="4" w:space="0" w:color="auto"/>
              <w:left w:val="single" w:sz="4" w:space="0" w:color="auto"/>
              <w:bottom w:val="single" w:sz="4" w:space="0" w:color="auto"/>
              <w:right w:val="single" w:sz="4" w:space="0" w:color="auto"/>
            </w:tcBorders>
            <w:hideMark/>
          </w:tcPr>
          <w:p w14:paraId="12587E1F" w14:textId="77777777" w:rsidR="00F23806" w:rsidRPr="0094480D" w:rsidRDefault="00F23806">
            <w:pPr>
              <w:jc w:val="center"/>
              <w:rPr>
                <w:rFonts w:ascii="Times New Roman" w:hAnsi="Times New Roman"/>
              </w:rPr>
            </w:pPr>
            <w:proofErr w:type="gramStart"/>
            <w:r w:rsidRPr="0094480D">
              <w:rPr>
                <w:rFonts w:hint="eastAsia"/>
              </w:rPr>
              <w:t>桂热</w:t>
            </w:r>
            <w:r w:rsidRPr="0094480D">
              <w:t>8</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67EB20E9"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51A5CA43"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211E371A" w14:textId="77777777" w:rsidR="00F23806" w:rsidRPr="0094480D" w:rsidRDefault="00F23806">
            <w:pPr>
              <w:widowControl/>
              <w:jc w:val="center"/>
              <w:rPr>
                <w:rFonts w:ascii="Times New Roman" w:hAnsi="Times New Roman"/>
                <w:kern w:val="0"/>
              </w:rPr>
            </w:pPr>
            <w:r w:rsidRPr="0094480D">
              <w:t>23</w:t>
            </w:r>
          </w:p>
        </w:tc>
        <w:tc>
          <w:tcPr>
            <w:tcW w:w="1986" w:type="dxa"/>
            <w:tcBorders>
              <w:top w:val="single" w:sz="4" w:space="0" w:color="auto"/>
              <w:left w:val="single" w:sz="4" w:space="0" w:color="auto"/>
              <w:bottom w:val="single" w:sz="4" w:space="0" w:color="auto"/>
              <w:right w:val="single" w:sz="4" w:space="0" w:color="auto"/>
            </w:tcBorders>
            <w:hideMark/>
          </w:tcPr>
          <w:p w14:paraId="1F34932D" w14:textId="77777777" w:rsidR="00F23806" w:rsidRPr="0094480D" w:rsidRDefault="00F23806">
            <w:pPr>
              <w:jc w:val="center"/>
              <w:rPr>
                <w:rFonts w:asciiTheme="minorHAnsi" w:eastAsiaTheme="minorEastAsia" w:hAnsiTheme="minorHAnsi"/>
                <w:szCs w:val="22"/>
              </w:rPr>
            </w:pPr>
            <w:proofErr w:type="gramStart"/>
            <w:r w:rsidRPr="0094480D">
              <w:rPr>
                <w:rFonts w:hint="eastAsia"/>
              </w:rPr>
              <w:t>桂热</w:t>
            </w:r>
            <w:r w:rsidRPr="0094480D">
              <w:t>9</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3EFED7B3"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0AF1B8C0"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604D5D2E" w14:textId="77777777" w:rsidR="00F23806" w:rsidRPr="0094480D" w:rsidRDefault="00F23806">
            <w:pPr>
              <w:widowControl/>
              <w:jc w:val="center"/>
              <w:rPr>
                <w:rFonts w:ascii="Times New Roman" w:hAnsi="Times New Roman"/>
                <w:kern w:val="0"/>
              </w:rPr>
            </w:pPr>
            <w:r w:rsidRPr="0094480D">
              <w:t>24</w:t>
            </w:r>
          </w:p>
        </w:tc>
        <w:tc>
          <w:tcPr>
            <w:tcW w:w="1986" w:type="dxa"/>
            <w:tcBorders>
              <w:top w:val="single" w:sz="4" w:space="0" w:color="auto"/>
              <w:left w:val="single" w:sz="4" w:space="0" w:color="auto"/>
              <w:bottom w:val="single" w:sz="4" w:space="0" w:color="auto"/>
              <w:right w:val="single" w:sz="4" w:space="0" w:color="auto"/>
            </w:tcBorders>
            <w:hideMark/>
          </w:tcPr>
          <w:p w14:paraId="12FC9CAF" w14:textId="77777777" w:rsidR="00F23806" w:rsidRPr="0094480D" w:rsidRDefault="00F23806">
            <w:pPr>
              <w:jc w:val="center"/>
              <w:rPr>
                <w:rFonts w:asciiTheme="minorHAnsi" w:eastAsiaTheme="minorEastAsia" w:hAnsiTheme="minorHAnsi"/>
                <w:szCs w:val="22"/>
              </w:rPr>
            </w:pPr>
            <w:proofErr w:type="gramStart"/>
            <w:r w:rsidRPr="0094480D">
              <w:rPr>
                <w:rFonts w:hint="eastAsia"/>
              </w:rPr>
              <w:t>桂热</w:t>
            </w:r>
            <w:r w:rsidRPr="0094480D">
              <w:t>10</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0013996E"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13616AFF"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76496288" w14:textId="77777777" w:rsidR="00F23806" w:rsidRPr="0094480D" w:rsidRDefault="00F23806">
            <w:pPr>
              <w:widowControl/>
              <w:jc w:val="center"/>
              <w:rPr>
                <w:rFonts w:ascii="Times New Roman" w:hAnsi="Times New Roman"/>
                <w:kern w:val="0"/>
              </w:rPr>
            </w:pPr>
            <w:r w:rsidRPr="0094480D">
              <w:t>25</w:t>
            </w:r>
          </w:p>
        </w:tc>
        <w:tc>
          <w:tcPr>
            <w:tcW w:w="1986" w:type="dxa"/>
            <w:tcBorders>
              <w:top w:val="single" w:sz="4" w:space="0" w:color="auto"/>
              <w:left w:val="single" w:sz="4" w:space="0" w:color="auto"/>
              <w:bottom w:val="single" w:sz="4" w:space="0" w:color="auto"/>
              <w:right w:val="single" w:sz="4" w:space="0" w:color="auto"/>
            </w:tcBorders>
            <w:hideMark/>
          </w:tcPr>
          <w:p w14:paraId="7855FF85" w14:textId="77777777" w:rsidR="00F23806" w:rsidRPr="0094480D" w:rsidRDefault="00F23806">
            <w:pPr>
              <w:jc w:val="center"/>
              <w:rPr>
                <w:rFonts w:asciiTheme="minorHAnsi" w:eastAsiaTheme="minorEastAsia" w:hAnsiTheme="minorHAnsi"/>
                <w:szCs w:val="22"/>
              </w:rPr>
            </w:pPr>
            <w:proofErr w:type="gramStart"/>
            <w:r w:rsidRPr="0094480D">
              <w:rPr>
                <w:rFonts w:hint="eastAsia"/>
              </w:rPr>
              <w:t>桂热</w:t>
            </w:r>
            <w:r w:rsidRPr="0094480D">
              <w:t>11</w:t>
            </w:r>
            <w:r w:rsidRPr="0094480D">
              <w:rPr>
                <w:rFonts w:hint="eastAsia"/>
              </w:rPr>
              <w:t>号</w:t>
            </w:r>
            <w:proofErr w:type="gramEnd"/>
          </w:p>
        </w:tc>
        <w:tc>
          <w:tcPr>
            <w:tcW w:w="6353" w:type="dxa"/>
            <w:tcBorders>
              <w:top w:val="single" w:sz="4" w:space="0" w:color="auto"/>
              <w:left w:val="single" w:sz="4" w:space="0" w:color="auto"/>
              <w:bottom w:val="single" w:sz="4" w:space="0" w:color="auto"/>
              <w:right w:val="single" w:sz="8" w:space="0" w:color="auto"/>
            </w:tcBorders>
            <w:hideMark/>
          </w:tcPr>
          <w:p w14:paraId="163892B8"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35035F02"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1B527D6C" w14:textId="77777777" w:rsidR="00F23806" w:rsidRPr="0094480D" w:rsidRDefault="00F23806">
            <w:pPr>
              <w:widowControl/>
              <w:jc w:val="center"/>
              <w:rPr>
                <w:rFonts w:ascii="Times New Roman" w:hAnsi="Times New Roman"/>
                <w:kern w:val="0"/>
              </w:rPr>
            </w:pPr>
            <w:r w:rsidRPr="0094480D">
              <w:t>26</w:t>
            </w:r>
          </w:p>
        </w:tc>
        <w:tc>
          <w:tcPr>
            <w:tcW w:w="1986" w:type="dxa"/>
            <w:tcBorders>
              <w:top w:val="single" w:sz="4" w:space="0" w:color="auto"/>
              <w:left w:val="single" w:sz="4" w:space="0" w:color="auto"/>
              <w:bottom w:val="single" w:sz="4" w:space="0" w:color="auto"/>
              <w:right w:val="single" w:sz="4" w:space="0" w:color="auto"/>
            </w:tcBorders>
            <w:hideMark/>
          </w:tcPr>
          <w:p w14:paraId="46A26855" w14:textId="77777777" w:rsidR="00F23806" w:rsidRPr="0094480D" w:rsidRDefault="00F23806">
            <w:pPr>
              <w:jc w:val="center"/>
              <w:rPr>
                <w:rFonts w:asciiTheme="minorHAnsi" w:eastAsiaTheme="minorEastAsia" w:hAnsiTheme="minorHAnsi"/>
                <w:szCs w:val="22"/>
              </w:rPr>
            </w:pPr>
            <w:r w:rsidRPr="0094480D">
              <w:t>GR891</w:t>
            </w:r>
          </w:p>
        </w:tc>
        <w:tc>
          <w:tcPr>
            <w:tcW w:w="6353" w:type="dxa"/>
            <w:tcBorders>
              <w:top w:val="single" w:sz="4" w:space="0" w:color="auto"/>
              <w:left w:val="single" w:sz="4" w:space="0" w:color="auto"/>
              <w:bottom w:val="single" w:sz="4" w:space="0" w:color="auto"/>
              <w:right w:val="single" w:sz="8" w:space="0" w:color="auto"/>
            </w:tcBorders>
            <w:hideMark/>
          </w:tcPr>
          <w:p w14:paraId="5F896563"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75B50805"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5D60939C" w14:textId="77777777" w:rsidR="00F23806" w:rsidRPr="0094480D" w:rsidRDefault="00F23806">
            <w:pPr>
              <w:widowControl/>
              <w:jc w:val="center"/>
              <w:rPr>
                <w:rFonts w:ascii="Times New Roman" w:hAnsi="Times New Roman"/>
                <w:kern w:val="0"/>
              </w:rPr>
            </w:pPr>
            <w:r w:rsidRPr="0094480D">
              <w:lastRenderedPageBreak/>
              <w:t>27</w:t>
            </w:r>
          </w:p>
        </w:tc>
        <w:tc>
          <w:tcPr>
            <w:tcW w:w="1986" w:type="dxa"/>
            <w:tcBorders>
              <w:top w:val="single" w:sz="4" w:space="0" w:color="auto"/>
              <w:left w:val="single" w:sz="4" w:space="0" w:color="auto"/>
              <w:bottom w:val="single" w:sz="4" w:space="0" w:color="auto"/>
              <w:right w:val="single" w:sz="4" w:space="0" w:color="auto"/>
            </w:tcBorders>
            <w:hideMark/>
          </w:tcPr>
          <w:p w14:paraId="5D0BB73D" w14:textId="77777777" w:rsidR="00F23806" w:rsidRPr="0094480D" w:rsidRDefault="00F23806">
            <w:pPr>
              <w:jc w:val="center"/>
              <w:rPr>
                <w:rFonts w:asciiTheme="minorHAnsi" w:eastAsiaTheme="minorEastAsia" w:hAnsiTheme="minorHAnsi"/>
                <w:szCs w:val="22"/>
              </w:rPr>
            </w:pPr>
            <w:r w:rsidRPr="0094480D">
              <w:t>GR911</w:t>
            </w:r>
          </w:p>
        </w:tc>
        <w:tc>
          <w:tcPr>
            <w:tcW w:w="6353" w:type="dxa"/>
            <w:tcBorders>
              <w:top w:val="single" w:sz="4" w:space="0" w:color="auto"/>
              <w:left w:val="single" w:sz="4" w:space="0" w:color="auto"/>
              <w:bottom w:val="single" w:sz="4" w:space="0" w:color="auto"/>
              <w:right w:val="single" w:sz="8" w:space="0" w:color="auto"/>
            </w:tcBorders>
            <w:hideMark/>
          </w:tcPr>
          <w:p w14:paraId="25818AC2"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4C4DBE9D"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3D0195F6" w14:textId="77777777" w:rsidR="00F23806" w:rsidRPr="0094480D" w:rsidRDefault="00F23806">
            <w:pPr>
              <w:widowControl/>
              <w:jc w:val="center"/>
              <w:rPr>
                <w:rFonts w:ascii="Times New Roman" w:hAnsi="Times New Roman"/>
                <w:kern w:val="0"/>
              </w:rPr>
            </w:pPr>
            <w:r w:rsidRPr="0094480D">
              <w:t>28</w:t>
            </w:r>
          </w:p>
        </w:tc>
        <w:tc>
          <w:tcPr>
            <w:tcW w:w="1986" w:type="dxa"/>
            <w:tcBorders>
              <w:top w:val="single" w:sz="4" w:space="0" w:color="auto"/>
              <w:left w:val="single" w:sz="4" w:space="0" w:color="auto"/>
              <w:bottom w:val="single" w:sz="4" w:space="0" w:color="auto"/>
              <w:right w:val="single" w:sz="4" w:space="0" w:color="auto"/>
            </w:tcBorders>
            <w:hideMark/>
          </w:tcPr>
          <w:p w14:paraId="00E2D8CF" w14:textId="77777777" w:rsidR="00F23806" w:rsidRPr="0094480D" w:rsidRDefault="00F23806">
            <w:pPr>
              <w:jc w:val="center"/>
              <w:rPr>
                <w:rFonts w:asciiTheme="minorHAnsi" w:eastAsiaTheme="minorEastAsia" w:hAnsiTheme="minorHAnsi"/>
                <w:szCs w:val="22"/>
              </w:rPr>
            </w:pPr>
            <w:proofErr w:type="gramStart"/>
            <w:r w:rsidRPr="0094480D">
              <w:rPr>
                <w:rFonts w:hint="eastAsia"/>
              </w:rPr>
              <w:t>南植</w:t>
            </w:r>
            <w:proofErr w:type="gramEnd"/>
            <w:r w:rsidRPr="0094480D">
              <w:t>199</w:t>
            </w:r>
          </w:p>
        </w:tc>
        <w:tc>
          <w:tcPr>
            <w:tcW w:w="6353" w:type="dxa"/>
            <w:tcBorders>
              <w:top w:val="single" w:sz="4" w:space="0" w:color="auto"/>
              <w:left w:val="single" w:sz="4" w:space="0" w:color="auto"/>
              <w:bottom w:val="single" w:sz="4" w:space="0" w:color="auto"/>
              <w:right w:val="single" w:sz="8" w:space="0" w:color="auto"/>
            </w:tcBorders>
            <w:hideMark/>
          </w:tcPr>
          <w:p w14:paraId="19A439E5"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7CF318E8"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5D9669C2" w14:textId="77777777" w:rsidR="00F23806" w:rsidRPr="0094480D" w:rsidRDefault="00F23806">
            <w:pPr>
              <w:widowControl/>
              <w:jc w:val="center"/>
              <w:rPr>
                <w:rFonts w:ascii="Times New Roman" w:hAnsi="Times New Roman"/>
                <w:kern w:val="0"/>
              </w:rPr>
            </w:pPr>
            <w:r w:rsidRPr="0094480D">
              <w:t>29</w:t>
            </w:r>
          </w:p>
        </w:tc>
        <w:tc>
          <w:tcPr>
            <w:tcW w:w="1986" w:type="dxa"/>
            <w:tcBorders>
              <w:top w:val="single" w:sz="4" w:space="0" w:color="auto"/>
              <w:left w:val="single" w:sz="4" w:space="0" w:color="auto"/>
              <w:bottom w:val="single" w:sz="4" w:space="0" w:color="auto"/>
              <w:right w:val="single" w:sz="4" w:space="0" w:color="auto"/>
            </w:tcBorders>
            <w:hideMark/>
          </w:tcPr>
          <w:p w14:paraId="6E641C07" w14:textId="77777777" w:rsidR="00F23806" w:rsidRPr="0094480D" w:rsidRDefault="00F23806">
            <w:pPr>
              <w:jc w:val="center"/>
              <w:rPr>
                <w:rFonts w:asciiTheme="minorHAnsi" w:eastAsiaTheme="minorEastAsia" w:hAnsiTheme="minorHAnsi"/>
                <w:szCs w:val="22"/>
              </w:rPr>
            </w:pPr>
            <w:r w:rsidRPr="0094480D">
              <w:rPr>
                <w:rFonts w:hint="eastAsia"/>
              </w:rPr>
              <w:t>糯米</w:t>
            </w:r>
          </w:p>
        </w:tc>
        <w:tc>
          <w:tcPr>
            <w:tcW w:w="6353" w:type="dxa"/>
            <w:tcBorders>
              <w:top w:val="single" w:sz="4" w:space="0" w:color="auto"/>
              <w:left w:val="single" w:sz="4" w:space="0" w:color="auto"/>
              <w:bottom w:val="single" w:sz="4" w:space="0" w:color="auto"/>
              <w:right w:val="single" w:sz="8" w:space="0" w:color="auto"/>
            </w:tcBorders>
            <w:hideMark/>
          </w:tcPr>
          <w:p w14:paraId="11942F9B"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13F7B69D"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150F870D" w14:textId="77777777" w:rsidR="00F23806" w:rsidRPr="0094480D" w:rsidRDefault="00F23806">
            <w:pPr>
              <w:widowControl/>
              <w:jc w:val="center"/>
              <w:rPr>
                <w:rFonts w:ascii="Times New Roman" w:hAnsi="Times New Roman"/>
                <w:kern w:val="0"/>
              </w:rPr>
            </w:pPr>
            <w:r w:rsidRPr="0094480D">
              <w:t>30</w:t>
            </w:r>
          </w:p>
        </w:tc>
        <w:tc>
          <w:tcPr>
            <w:tcW w:w="1986" w:type="dxa"/>
            <w:tcBorders>
              <w:top w:val="single" w:sz="4" w:space="0" w:color="auto"/>
              <w:left w:val="single" w:sz="4" w:space="0" w:color="auto"/>
              <w:bottom w:val="single" w:sz="4" w:space="0" w:color="auto"/>
              <w:right w:val="single" w:sz="4" w:space="0" w:color="auto"/>
            </w:tcBorders>
            <w:hideMark/>
          </w:tcPr>
          <w:p w14:paraId="0FBCC07D" w14:textId="77777777" w:rsidR="00F23806" w:rsidRPr="0094480D" w:rsidRDefault="00F23806">
            <w:pPr>
              <w:jc w:val="center"/>
              <w:rPr>
                <w:rFonts w:asciiTheme="minorHAnsi" w:eastAsiaTheme="minorEastAsia" w:hAnsiTheme="minorHAnsi"/>
                <w:szCs w:val="22"/>
              </w:rPr>
            </w:pPr>
            <w:r w:rsidRPr="0094480D">
              <w:rPr>
                <w:rFonts w:hint="eastAsia"/>
              </w:rPr>
              <w:t>瑞士</w:t>
            </w:r>
            <w:r w:rsidRPr="0094480D">
              <w:t>517</w:t>
            </w:r>
          </w:p>
        </w:tc>
        <w:tc>
          <w:tcPr>
            <w:tcW w:w="6353" w:type="dxa"/>
            <w:tcBorders>
              <w:top w:val="single" w:sz="4" w:space="0" w:color="auto"/>
              <w:left w:val="single" w:sz="4" w:space="0" w:color="auto"/>
              <w:bottom w:val="single" w:sz="4" w:space="0" w:color="auto"/>
              <w:right w:val="single" w:sz="8" w:space="0" w:color="auto"/>
            </w:tcBorders>
            <w:hideMark/>
          </w:tcPr>
          <w:p w14:paraId="573128D1"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4D41E5BC"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212572F6" w14:textId="77777777" w:rsidR="00F23806" w:rsidRPr="0094480D" w:rsidRDefault="00F23806">
            <w:pPr>
              <w:widowControl/>
              <w:jc w:val="center"/>
              <w:rPr>
                <w:rFonts w:ascii="Times New Roman" w:hAnsi="Times New Roman"/>
                <w:kern w:val="0"/>
              </w:rPr>
            </w:pPr>
            <w:r w:rsidRPr="0094480D">
              <w:t>31</w:t>
            </w:r>
          </w:p>
        </w:tc>
        <w:tc>
          <w:tcPr>
            <w:tcW w:w="1986" w:type="dxa"/>
            <w:tcBorders>
              <w:top w:val="single" w:sz="4" w:space="0" w:color="auto"/>
              <w:left w:val="single" w:sz="4" w:space="0" w:color="auto"/>
              <w:bottom w:val="single" w:sz="4" w:space="0" w:color="auto"/>
              <w:right w:val="single" w:sz="4" w:space="0" w:color="auto"/>
            </w:tcBorders>
            <w:hideMark/>
          </w:tcPr>
          <w:p w14:paraId="34B81D9C" w14:textId="77777777" w:rsidR="00F23806" w:rsidRPr="0094480D" w:rsidRDefault="00F23806">
            <w:pPr>
              <w:jc w:val="center"/>
              <w:rPr>
                <w:rFonts w:asciiTheme="minorHAnsi" w:eastAsiaTheme="minorEastAsia" w:hAnsiTheme="minorHAnsi"/>
                <w:szCs w:val="22"/>
              </w:rPr>
            </w:pPr>
            <w:r w:rsidRPr="0094480D">
              <w:rPr>
                <w:rFonts w:hint="eastAsia"/>
              </w:rPr>
              <w:t>新选</w:t>
            </w:r>
            <w:r w:rsidRPr="0094480D">
              <w:t>048</w:t>
            </w:r>
          </w:p>
        </w:tc>
        <w:tc>
          <w:tcPr>
            <w:tcW w:w="6353" w:type="dxa"/>
            <w:tcBorders>
              <w:top w:val="single" w:sz="4" w:space="0" w:color="auto"/>
              <w:left w:val="single" w:sz="4" w:space="0" w:color="auto"/>
              <w:bottom w:val="single" w:sz="4" w:space="0" w:color="auto"/>
              <w:right w:val="single" w:sz="8" w:space="0" w:color="auto"/>
            </w:tcBorders>
            <w:hideMark/>
          </w:tcPr>
          <w:p w14:paraId="1654C623"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55712EE1"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74173FE6" w14:textId="77777777" w:rsidR="00F23806" w:rsidRPr="0094480D" w:rsidRDefault="00F23806">
            <w:pPr>
              <w:widowControl/>
              <w:jc w:val="center"/>
              <w:rPr>
                <w:rFonts w:ascii="Times New Roman" w:hAnsi="Times New Roman"/>
                <w:kern w:val="0"/>
              </w:rPr>
            </w:pPr>
            <w:r w:rsidRPr="0094480D">
              <w:t>32</w:t>
            </w:r>
          </w:p>
        </w:tc>
        <w:tc>
          <w:tcPr>
            <w:tcW w:w="1986" w:type="dxa"/>
            <w:tcBorders>
              <w:top w:val="single" w:sz="4" w:space="0" w:color="auto"/>
              <w:left w:val="single" w:sz="4" w:space="0" w:color="auto"/>
              <w:bottom w:val="single" w:sz="4" w:space="0" w:color="auto"/>
              <w:right w:val="single" w:sz="4" w:space="0" w:color="auto"/>
            </w:tcBorders>
            <w:hideMark/>
          </w:tcPr>
          <w:p w14:paraId="3AFB5C42" w14:textId="01A5843D" w:rsidR="00F23806" w:rsidRPr="0094480D" w:rsidRDefault="00F23806">
            <w:pPr>
              <w:jc w:val="center"/>
              <w:rPr>
                <w:rFonts w:asciiTheme="minorHAnsi" w:eastAsiaTheme="minorEastAsia" w:hAnsiTheme="minorHAnsi"/>
                <w:szCs w:val="22"/>
              </w:rPr>
            </w:pPr>
            <w:r w:rsidRPr="0094480D">
              <w:rPr>
                <w:rFonts w:hint="eastAsia"/>
              </w:rPr>
              <w:t>巴西</w:t>
            </w:r>
            <w:r w:rsidR="00954E78">
              <w:t>9</w:t>
            </w:r>
            <w:r w:rsidRPr="0094480D">
              <w:rPr>
                <w:rFonts w:hint="eastAsia"/>
              </w:rPr>
              <w:t>号</w:t>
            </w:r>
          </w:p>
        </w:tc>
        <w:tc>
          <w:tcPr>
            <w:tcW w:w="6353" w:type="dxa"/>
            <w:tcBorders>
              <w:top w:val="single" w:sz="4" w:space="0" w:color="auto"/>
              <w:left w:val="single" w:sz="4" w:space="0" w:color="auto"/>
              <w:bottom w:val="single" w:sz="4" w:space="0" w:color="auto"/>
              <w:right w:val="single" w:sz="8" w:space="0" w:color="auto"/>
            </w:tcBorders>
            <w:hideMark/>
          </w:tcPr>
          <w:p w14:paraId="580F13A3"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4CEBCB30"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72203F55" w14:textId="77777777" w:rsidR="00F23806" w:rsidRPr="0094480D" w:rsidRDefault="00F23806">
            <w:pPr>
              <w:widowControl/>
              <w:jc w:val="center"/>
              <w:rPr>
                <w:rFonts w:ascii="Times New Roman" w:hAnsi="Times New Roman"/>
                <w:kern w:val="0"/>
              </w:rPr>
            </w:pPr>
            <w:r w:rsidRPr="0094480D">
              <w:t>33</w:t>
            </w:r>
          </w:p>
        </w:tc>
        <w:tc>
          <w:tcPr>
            <w:tcW w:w="1986" w:type="dxa"/>
            <w:tcBorders>
              <w:top w:val="single" w:sz="4" w:space="0" w:color="auto"/>
              <w:left w:val="single" w:sz="4" w:space="0" w:color="auto"/>
              <w:bottom w:val="single" w:sz="4" w:space="0" w:color="auto"/>
              <w:right w:val="single" w:sz="4" w:space="0" w:color="auto"/>
            </w:tcBorders>
            <w:hideMark/>
          </w:tcPr>
          <w:p w14:paraId="5A2A98A9" w14:textId="23F79701" w:rsidR="00F23806" w:rsidRPr="0094480D" w:rsidRDefault="00954E78">
            <w:pPr>
              <w:jc w:val="center"/>
              <w:rPr>
                <w:rFonts w:asciiTheme="minorHAnsi" w:eastAsiaTheme="minorEastAsia" w:hAnsiTheme="minorHAnsi"/>
                <w:szCs w:val="22"/>
              </w:rPr>
            </w:pPr>
            <w:r w:rsidRPr="0094480D">
              <w:rPr>
                <w:rFonts w:hint="eastAsia"/>
              </w:rPr>
              <w:t>巴西</w:t>
            </w:r>
            <w:r>
              <w:t>15</w:t>
            </w:r>
            <w:r w:rsidRPr="0094480D">
              <w:rPr>
                <w:rFonts w:hint="eastAsia"/>
              </w:rPr>
              <w:t>号</w:t>
            </w:r>
          </w:p>
        </w:tc>
        <w:tc>
          <w:tcPr>
            <w:tcW w:w="6353" w:type="dxa"/>
            <w:tcBorders>
              <w:top w:val="single" w:sz="4" w:space="0" w:color="auto"/>
              <w:left w:val="single" w:sz="4" w:space="0" w:color="auto"/>
              <w:bottom w:val="single" w:sz="4" w:space="0" w:color="auto"/>
              <w:right w:val="single" w:sz="8" w:space="0" w:color="auto"/>
            </w:tcBorders>
            <w:hideMark/>
          </w:tcPr>
          <w:p w14:paraId="2F2F841B"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69F06B01"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0CDEBFF1" w14:textId="77777777" w:rsidR="00F23806" w:rsidRPr="0094480D" w:rsidRDefault="00F23806">
            <w:pPr>
              <w:widowControl/>
              <w:jc w:val="center"/>
              <w:rPr>
                <w:rFonts w:ascii="Times New Roman" w:hAnsi="Times New Roman"/>
                <w:kern w:val="0"/>
              </w:rPr>
            </w:pPr>
            <w:r w:rsidRPr="0094480D">
              <w:t>34</w:t>
            </w:r>
          </w:p>
        </w:tc>
        <w:tc>
          <w:tcPr>
            <w:tcW w:w="1986" w:type="dxa"/>
            <w:tcBorders>
              <w:top w:val="single" w:sz="4" w:space="0" w:color="auto"/>
              <w:left w:val="single" w:sz="4" w:space="0" w:color="auto"/>
              <w:bottom w:val="single" w:sz="4" w:space="0" w:color="auto"/>
              <w:right w:val="single" w:sz="4" w:space="0" w:color="auto"/>
            </w:tcBorders>
            <w:hideMark/>
          </w:tcPr>
          <w:p w14:paraId="58762950" w14:textId="77777777" w:rsidR="00F23806" w:rsidRPr="0094480D" w:rsidRDefault="00F23806">
            <w:pPr>
              <w:jc w:val="center"/>
              <w:rPr>
                <w:rFonts w:asciiTheme="minorHAnsi" w:eastAsiaTheme="minorEastAsia" w:hAnsiTheme="minorHAnsi"/>
                <w:szCs w:val="22"/>
              </w:rPr>
            </w:pPr>
            <w:r w:rsidRPr="0094480D">
              <w:rPr>
                <w:rFonts w:hint="eastAsia"/>
              </w:rPr>
              <w:t>东莞红尾</w:t>
            </w:r>
          </w:p>
        </w:tc>
        <w:tc>
          <w:tcPr>
            <w:tcW w:w="6353" w:type="dxa"/>
            <w:tcBorders>
              <w:top w:val="single" w:sz="4" w:space="0" w:color="auto"/>
              <w:left w:val="single" w:sz="4" w:space="0" w:color="auto"/>
              <w:bottom w:val="single" w:sz="4" w:space="0" w:color="auto"/>
              <w:right w:val="single" w:sz="8" w:space="0" w:color="auto"/>
            </w:tcBorders>
            <w:hideMark/>
          </w:tcPr>
          <w:p w14:paraId="481BB4B5"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34AF76D8"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4745EABE" w14:textId="77777777" w:rsidR="00F23806" w:rsidRPr="0094480D" w:rsidRDefault="00F23806">
            <w:pPr>
              <w:widowControl/>
              <w:jc w:val="center"/>
              <w:rPr>
                <w:rFonts w:ascii="Times New Roman" w:hAnsi="Times New Roman"/>
                <w:kern w:val="0"/>
              </w:rPr>
            </w:pPr>
            <w:r w:rsidRPr="0094480D">
              <w:t>35</w:t>
            </w:r>
          </w:p>
        </w:tc>
        <w:tc>
          <w:tcPr>
            <w:tcW w:w="1986" w:type="dxa"/>
            <w:tcBorders>
              <w:top w:val="single" w:sz="4" w:space="0" w:color="auto"/>
              <w:left w:val="single" w:sz="4" w:space="0" w:color="auto"/>
              <w:bottom w:val="single" w:sz="4" w:space="0" w:color="auto"/>
              <w:right w:val="single" w:sz="4" w:space="0" w:color="auto"/>
            </w:tcBorders>
            <w:hideMark/>
          </w:tcPr>
          <w:p w14:paraId="604B4BA5" w14:textId="77777777" w:rsidR="00F23806" w:rsidRPr="0094480D" w:rsidRDefault="00F23806">
            <w:pPr>
              <w:jc w:val="center"/>
              <w:rPr>
                <w:rFonts w:asciiTheme="minorHAnsi" w:eastAsiaTheme="minorEastAsia" w:hAnsiTheme="minorHAnsi"/>
                <w:szCs w:val="22"/>
              </w:rPr>
            </w:pPr>
            <w:r w:rsidRPr="0094480D">
              <w:rPr>
                <w:rFonts w:hint="eastAsia"/>
              </w:rPr>
              <w:t>粉红</w:t>
            </w:r>
          </w:p>
        </w:tc>
        <w:tc>
          <w:tcPr>
            <w:tcW w:w="6353" w:type="dxa"/>
            <w:tcBorders>
              <w:top w:val="single" w:sz="4" w:space="0" w:color="auto"/>
              <w:left w:val="single" w:sz="4" w:space="0" w:color="auto"/>
              <w:bottom w:val="single" w:sz="4" w:space="0" w:color="auto"/>
              <w:right w:val="single" w:sz="8" w:space="0" w:color="auto"/>
            </w:tcBorders>
            <w:hideMark/>
          </w:tcPr>
          <w:p w14:paraId="43A1E3DD"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57FA8ED4"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4A6F02FA" w14:textId="77777777" w:rsidR="00F23806" w:rsidRPr="0094480D" w:rsidRDefault="00F23806">
            <w:pPr>
              <w:widowControl/>
              <w:jc w:val="center"/>
              <w:rPr>
                <w:rFonts w:ascii="Times New Roman" w:hAnsi="Times New Roman"/>
                <w:kern w:val="0"/>
              </w:rPr>
            </w:pPr>
            <w:r w:rsidRPr="0094480D">
              <w:t>36</w:t>
            </w:r>
          </w:p>
        </w:tc>
        <w:tc>
          <w:tcPr>
            <w:tcW w:w="1986" w:type="dxa"/>
            <w:tcBorders>
              <w:top w:val="single" w:sz="4" w:space="0" w:color="auto"/>
              <w:left w:val="single" w:sz="4" w:space="0" w:color="auto"/>
              <w:bottom w:val="single" w:sz="4" w:space="0" w:color="auto"/>
              <w:right w:val="single" w:sz="4" w:space="0" w:color="auto"/>
            </w:tcBorders>
            <w:hideMark/>
          </w:tcPr>
          <w:p w14:paraId="1FD207BD" w14:textId="77777777" w:rsidR="00F23806" w:rsidRPr="0094480D" w:rsidRDefault="00F23806">
            <w:pPr>
              <w:jc w:val="center"/>
              <w:rPr>
                <w:rFonts w:asciiTheme="minorHAnsi" w:eastAsiaTheme="minorEastAsia" w:hAnsiTheme="minorHAnsi"/>
                <w:szCs w:val="22"/>
              </w:rPr>
            </w:pPr>
            <w:r w:rsidRPr="0094480D">
              <w:t>Bra-home</w:t>
            </w:r>
          </w:p>
        </w:tc>
        <w:tc>
          <w:tcPr>
            <w:tcW w:w="6353" w:type="dxa"/>
            <w:tcBorders>
              <w:top w:val="single" w:sz="4" w:space="0" w:color="auto"/>
              <w:left w:val="single" w:sz="4" w:space="0" w:color="auto"/>
              <w:bottom w:val="single" w:sz="4" w:space="0" w:color="auto"/>
              <w:right w:val="single" w:sz="8" w:space="0" w:color="auto"/>
            </w:tcBorders>
            <w:hideMark/>
          </w:tcPr>
          <w:p w14:paraId="577FAC1C"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65A31CB9"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424640FE" w14:textId="77777777" w:rsidR="00F23806" w:rsidRPr="0094480D" w:rsidRDefault="00F23806">
            <w:pPr>
              <w:widowControl/>
              <w:jc w:val="center"/>
              <w:rPr>
                <w:rFonts w:ascii="Times New Roman" w:hAnsi="Times New Roman"/>
                <w:kern w:val="0"/>
              </w:rPr>
            </w:pPr>
            <w:r w:rsidRPr="0094480D">
              <w:t>37</w:t>
            </w:r>
          </w:p>
        </w:tc>
        <w:tc>
          <w:tcPr>
            <w:tcW w:w="1986" w:type="dxa"/>
            <w:tcBorders>
              <w:top w:val="single" w:sz="4" w:space="0" w:color="auto"/>
              <w:left w:val="single" w:sz="4" w:space="0" w:color="auto"/>
              <w:bottom w:val="single" w:sz="4" w:space="0" w:color="auto"/>
              <w:right w:val="single" w:sz="4" w:space="0" w:color="auto"/>
            </w:tcBorders>
            <w:hideMark/>
          </w:tcPr>
          <w:p w14:paraId="1C383248" w14:textId="77777777" w:rsidR="00F23806" w:rsidRPr="0094480D" w:rsidRDefault="00F23806">
            <w:pPr>
              <w:jc w:val="center"/>
              <w:rPr>
                <w:rFonts w:asciiTheme="minorHAnsi" w:eastAsiaTheme="minorEastAsia" w:hAnsiTheme="minorHAnsi"/>
                <w:szCs w:val="22"/>
              </w:rPr>
            </w:pPr>
            <w:r w:rsidRPr="0094480D">
              <w:t>COL2626</w:t>
            </w:r>
          </w:p>
        </w:tc>
        <w:tc>
          <w:tcPr>
            <w:tcW w:w="6353" w:type="dxa"/>
            <w:tcBorders>
              <w:top w:val="single" w:sz="4" w:space="0" w:color="auto"/>
              <w:left w:val="single" w:sz="4" w:space="0" w:color="auto"/>
              <w:bottom w:val="single" w:sz="4" w:space="0" w:color="auto"/>
              <w:right w:val="single" w:sz="8" w:space="0" w:color="auto"/>
            </w:tcBorders>
            <w:hideMark/>
          </w:tcPr>
          <w:p w14:paraId="32EDBE1D"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746D85E9"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3D91DC45" w14:textId="77777777" w:rsidR="00F23806" w:rsidRPr="0094480D" w:rsidRDefault="00F23806">
            <w:pPr>
              <w:widowControl/>
              <w:jc w:val="center"/>
              <w:rPr>
                <w:rFonts w:ascii="Times New Roman" w:hAnsi="Times New Roman"/>
                <w:kern w:val="0"/>
              </w:rPr>
            </w:pPr>
            <w:r w:rsidRPr="0094480D">
              <w:t>38</w:t>
            </w:r>
          </w:p>
        </w:tc>
        <w:tc>
          <w:tcPr>
            <w:tcW w:w="1986" w:type="dxa"/>
            <w:tcBorders>
              <w:top w:val="single" w:sz="4" w:space="0" w:color="auto"/>
              <w:left w:val="single" w:sz="4" w:space="0" w:color="auto"/>
              <w:bottom w:val="single" w:sz="4" w:space="0" w:color="auto"/>
              <w:right w:val="single" w:sz="4" w:space="0" w:color="auto"/>
            </w:tcBorders>
            <w:hideMark/>
          </w:tcPr>
          <w:p w14:paraId="1FBC0E99" w14:textId="77777777" w:rsidR="00F23806" w:rsidRPr="0094480D" w:rsidRDefault="00F23806">
            <w:pPr>
              <w:jc w:val="center"/>
              <w:rPr>
                <w:rFonts w:asciiTheme="minorHAnsi" w:eastAsiaTheme="minorEastAsia" w:hAnsiTheme="minorHAnsi"/>
                <w:szCs w:val="22"/>
              </w:rPr>
            </w:pPr>
            <w:r w:rsidRPr="0094480D">
              <w:t>Ecu84</w:t>
            </w:r>
          </w:p>
        </w:tc>
        <w:tc>
          <w:tcPr>
            <w:tcW w:w="6353" w:type="dxa"/>
            <w:tcBorders>
              <w:top w:val="single" w:sz="4" w:space="0" w:color="auto"/>
              <w:left w:val="single" w:sz="4" w:space="0" w:color="auto"/>
              <w:bottom w:val="single" w:sz="4" w:space="0" w:color="auto"/>
              <w:right w:val="single" w:sz="8" w:space="0" w:color="auto"/>
            </w:tcBorders>
            <w:hideMark/>
          </w:tcPr>
          <w:p w14:paraId="0C88BAA8"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1B01674B"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28B73568" w14:textId="77777777" w:rsidR="00F23806" w:rsidRPr="0094480D" w:rsidRDefault="00F23806">
            <w:pPr>
              <w:widowControl/>
              <w:jc w:val="center"/>
              <w:rPr>
                <w:rFonts w:ascii="Times New Roman" w:hAnsi="Times New Roman"/>
                <w:kern w:val="0"/>
              </w:rPr>
            </w:pPr>
            <w:r w:rsidRPr="0094480D">
              <w:t>39</w:t>
            </w:r>
          </w:p>
        </w:tc>
        <w:tc>
          <w:tcPr>
            <w:tcW w:w="1986" w:type="dxa"/>
            <w:tcBorders>
              <w:top w:val="single" w:sz="4" w:space="0" w:color="auto"/>
              <w:left w:val="single" w:sz="4" w:space="0" w:color="auto"/>
              <w:bottom w:val="single" w:sz="4" w:space="0" w:color="auto"/>
              <w:right w:val="single" w:sz="4" w:space="0" w:color="auto"/>
            </w:tcBorders>
            <w:hideMark/>
          </w:tcPr>
          <w:p w14:paraId="178890B4" w14:textId="77777777" w:rsidR="00F23806" w:rsidRPr="0094480D" w:rsidRDefault="00F23806">
            <w:pPr>
              <w:jc w:val="center"/>
              <w:rPr>
                <w:rFonts w:asciiTheme="minorHAnsi" w:eastAsiaTheme="minorEastAsia" w:hAnsiTheme="minorHAnsi"/>
                <w:szCs w:val="22"/>
              </w:rPr>
            </w:pPr>
            <w:r w:rsidRPr="0094480D">
              <w:t>I93</w:t>
            </w:r>
          </w:p>
        </w:tc>
        <w:tc>
          <w:tcPr>
            <w:tcW w:w="6353" w:type="dxa"/>
            <w:tcBorders>
              <w:top w:val="single" w:sz="4" w:space="0" w:color="auto"/>
              <w:left w:val="single" w:sz="4" w:space="0" w:color="auto"/>
              <w:bottom w:val="single" w:sz="4" w:space="0" w:color="auto"/>
              <w:right w:val="single" w:sz="8" w:space="0" w:color="auto"/>
            </w:tcBorders>
            <w:hideMark/>
          </w:tcPr>
          <w:p w14:paraId="6D240C86"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310D062E"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1FE47068" w14:textId="77777777" w:rsidR="00F23806" w:rsidRPr="0094480D" w:rsidRDefault="00F23806">
            <w:pPr>
              <w:widowControl/>
              <w:jc w:val="center"/>
              <w:rPr>
                <w:rFonts w:ascii="Times New Roman" w:hAnsi="Times New Roman"/>
                <w:kern w:val="0"/>
              </w:rPr>
            </w:pPr>
            <w:r w:rsidRPr="0094480D">
              <w:t>40</w:t>
            </w:r>
          </w:p>
        </w:tc>
        <w:tc>
          <w:tcPr>
            <w:tcW w:w="1986" w:type="dxa"/>
            <w:tcBorders>
              <w:top w:val="single" w:sz="4" w:space="0" w:color="auto"/>
              <w:left w:val="single" w:sz="4" w:space="0" w:color="auto"/>
              <w:bottom w:val="single" w:sz="4" w:space="0" w:color="auto"/>
              <w:right w:val="single" w:sz="4" w:space="0" w:color="auto"/>
            </w:tcBorders>
            <w:hideMark/>
          </w:tcPr>
          <w:p w14:paraId="19B8F630" w14:textId="77777777" w:rsidR="00F23806" w:rsidRPr="0094480D" w:rsidRDefault="00F23806">
            <w:pPr>
              <w:jc w:val="center"/>
              <w:rPr>
                <w:rFonts w:asciiTheme="minorHAnsi" w:eastAsiaTheme="minorEastAsia" w:hAnsiTheme="minorHAnsi"/>
                <w:szCs w:val="22"/>
              </w:rPr>
            </w:pPr>
            <w:r w:rsidRPr="0094480D">
              <w:t>IAC</w:t>
            </w:r>
          </w:p>
        </w:tc>
        <w:tc>
          <w:tcPr>
            <w:tcW w:w="6353" w:type="dxa"/>
            <w:tcBorders>
              <w:top w:val="single" w:sz="4" w:space="0" w:color="auto"/>
              <w:left w:val="single" w:sz="4" w:space="0" w:color="auto"/>
              <w:bottom w:val="single" w:sz="4" w:space="0" w:color="auto"/>
              <w:right w:val="single" w:sz="8" w:space="0" w:color="auto"/>
            </w:tcBorders>
            <w:hideMark/>
          </w:tcPr>
          <w:p w14:paraId="67C94FF3"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5A60396F"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5BB2D193" w14:textId="77777777" w:rsidR="00F23806" w:rsidRPr="0094480D" w:rsidRDefault="00F23806">
            <w:pPr>
              <w:widowControl/>
              <w:jc w:val="center"/>
              <w:rPr>
                <w:rFonts w:ascii="Times New Roman" w:hAnsi="Times New Roman"/>
                <w:kern w:val="0"/>
              </w:rPr>
            </w:pPr>
            <w:r w:rsidRPr="0094480D">
              <w:t>41</w:t>
            </w:r>
          </w:p>
        </w:tc>
        <w:tc>
          <w:tcPr>
            <w:tcW w:w="1986" w:type="dxa"/>
            <w:tcBorders>
              <w:top w:val="single" w:sz="4" w:space="0" w:color="auto"/>
              <w:left w:val="single" w:sz="4" w:space="0" w:color="auto"/>
              <w:bottom w:val="single" w:sz="4" w:space="0" w:color="auto"/>
              <w:right w:val="single" w:sz="4" w:space="0" w:color="auto"/>
            </w:tcBorders>
            <w:hideMark/>
          </w:tcPr>
          <w:p w14:paraId="761EDD73" w14:textId="77777777" w:rsidR="00F23806" w:rsidRPr="0094480D" w:rsidRDefault="00F23806">
            <w:pPr>
              <w:jc w:val="center"/>
              <w:rPr>
                <w:rFonts w:asciiTheme="minorHAnsi" w:eastAsiaTheme="minorEastAsia" w:hAnsiTheme="minorHAnsi"/>
                <w:szCs w:val="22"/>
              </w:rPr>
            </w:pPr>
            <w:r w:rsidRPr="0094480D">
              <w:t>R1</w:t>
            </w:r>
          </w:p>
        </w:tc>
        <w:tc>
          <w:tcPr>
            <w:tcW w:w="6353" w:type="dxa"/>
            <w:tcBorders>
              <w:top w:val="single" w:sz="4" w:space="0" w:color="auto"/>
              <w:left w:val="single" w:sz="4" w:space="0" w:color="auto"/>
              <w:bottom w:val="single" w:sz="4" w:space="0" w:color="auto"/>
              <w:right w:val="single" w:sz="8" w:space="0" w:color="auto"/>
            </w:tcBorders>
            <w:hideMark/>
          </w:tcPr>
          <w:p w14:paraId="192277F2"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6AB2C306" w14:textId="77777777" w:rsidTr="00F23806">
        <w:trPr>
          <w:trHeight w:val="334"/>
        </w:trPr>
        <w:tc>
          <w:tcPr>
            <w:tcW w:w="1125" w:type="dxa"/>
            <w:tcBorders>
              <w:top w:val="single" w:sz="4" w:space="0" w:color="auto"/>
              <w:left w:val="single" w:sz="8" w:space="0" w:color="auto"/>
              <w:bottom w:val="single" w:sz="4" w:space="0" w:color="auto"/>
              <w:right w:val="single" w:sz="4" w:space="0" w:color="auto"/>
            </w:tcBorders>
            <w:hideMark/>
          </w:tcPr>
          <w:p w14:paraId="38882BD8" w14:textId="77777777" w:rsidR="00F23806" w:rsidRPr="0094480D" w:rsidRDefault="00F23806">
            <w:pPr>
              <w:widowControl/>
              <w:jc w:val="center"/>
              <w:rPr>
                <w:rFonts w:ascii="Times New Roman" w:hAnsi="Times New Roman"/>
                <w:kern w:val="0"/>
              </w:rPr>
            </w:pPr>
            <w:r w:rsidRPr="0094480D">
              <w:t>42</w:t>
            </w:r>
          </w:p>
        </w:tc>
        <w:tc>
          <w:tcPr>
            <w:tcW w:w="1986" w:type="dxa"/>
            <w:tcBorders>
              <w:top w:val="single" w:sz="4" w:space="0" w:color="auto"/>
              <w:left w:val="single" w:sz="4" w:space="0" w:color="auto"/>
              <w:bottom w:val="single" w:sz="4" w:space="0" w:color="auto"/>
              <w:right w:val="single" w:sz="4" w:space="0" w:color="auto"/>
            </w:tcBorders>
            <w:hideMark/>
          </w:tcPr>
          <w:p w14:paraId="5B06D31C" w14:textId="77777777" w:rsidR="00F23806" w:rsidRPr="0094480D" w:rsidRDefault="00F23806">
            <w:pPr>
              <w:jc w:val="center"/>
              <w:rPr>
                <w:rFonts w:asciiTheme="minorHAnsi" w:eastAsiaTheme="minorEastAsia" w:hAnsiTheme="minorHAnsi"/>
                <w:szCs w:val="22"/>
              </w:rPr>
            </w:pPr>
            <w:r w:rsidRPr="0094480D">
              <w:t>R3</w:t>
            </w:r>
          </w:p>
        </w:tc>
        <w:tc>
          <w:tcPr>
            <w:tcW w:w="6353" w:type="dxa"/>
            <w:tcBorders>
              <w:top w:val="single" w:sz="4" w:space="0" w:color="auto"/>
              <w:left w:val="single" w:sz="4" w:space="0" w:color="auto"/>
              <w:bottom w:val="single" w:sz="4" w:space="0" w:color="auto"/>
              <w:right w:val="single" w:sz="8" w:space="0" w:color="auto"/>
            </w:tcBorders>
            <w:hideMark/>
          </w:tcPr>
          <w:p w14:paraId="2FDDCA9D"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r w:rsidR="0094480D" w:rsidRPr="0094480D" w14:paraId="01EF3651" w14:textId="77777777" w:rsidTr="00F23806">
        <w:trPr>
          <w:trHeight w:val="334"/>
        </w:trPr>
        <w:tc>
          <w:tcPr>
            <w:tcW w:w="1125" w:type="dxa"/>
            <w:tcBorders>
              <w:top w:val="single" w:sz="4" w:space="0" w:color="auto"/>
              <w:left w:val="single" w:sz="8" w:space="0" w:color="auto"/>
              <w:bottom w:val="single" w:sz="8" w:space="0" w:color="auto"/>
              <w:right w:val="single" w:sz="4" w:space="0" w:color="auto"/>
            </w:tcBorders>
            <w:hideMark/>
          </w:tcPr>
          <w:p w14:paraId="66F09CC9" w14:textId="77777777" w:rsidR="00F23806" w:rsidRPr="0094480D" w:rsidRDefault="00F23806">
            <w:pPr>
              <w:widowControl/>
              <w:jc w:val="center"/>
              <w:rPr>
                <w:rFonts w:ascii="Times New Roman" w:hAnsi="Times New Roman"/>
                <w:kern w:val="0"/>
              </w:rPr>
            </w:pPr>
            <w:r w:rsidRPr="0094480D">
              <w:t>43</w:t>
            </w:r>
          </w:p>
        </w:tc>
        <w:tc>
          <w:tcPr>
            <w:tcW w:w="1986" w:type="dxa"/>
            <w:tcBorders>
              <w:top w:val="single" w:sz="4" w:space="0" w:color="auto"/>
              <w:left w:val="single" w:sz="4" w:space="0" w:color="auto"/>
              <w:bottom w:val="single" w:sz="8" w:space="0" w:color="auto"/>
              <w:right w:val="single" w:sz="4" w:space="0" w:color="auto"/>
            </w:tcBorders>
            <w:hideMark/>
          </w:tcPr>
          <w:p w14:paraId="37BBC288" w14:textId="77777777" w:rsidR="00F23806" w:rsidRPr="0094480D" w:rsidRDefault="00F23806">
            <w:pPr>
              <w:jc w:val="center"/>
              <w:rPr>
                <w:rFonts w:asciiTheme="minorHAnsi" w:eastAsiaTheme="minorEastAsia" w:hAnsiTheme="minorHAnsi"/>
                <w:szCs w:val="22"/>
              </w:rPr>
            </w:pPr>
            <w:r w:rsidRPr="0094480D">
              <w:t>R72</w:t>
            </w:r>
          </w:p>
        </w:tc>
        <w:tc>
          <w:tcPr>
            <w:tcW w:w="6353" w:type="dxa"/>
            <w:tcBorders>
              <w:top w:val="single" w:sz="4" w:space="0" w:color="auto"/>
              <w:left w:val="single" w:sz="4" w:space="0" w:color="auto"/>
              <w:bottom w:val="single" w:sz="8" w:space="0" w:color="auto"/>
              <w:right w:val="single" w:sz="8" w:space="0" w:color="auto"/>
            </w:tcBorders>
            <w:hideMark/>
          </w:tcPr>
          <w:p w14:paraId="3922AA62" w14:textId="77777777" w:rsidR="00F23806" w:rsidRPr="0094480D" w:rsidRDefault="00F23806">
            <w:pPr>
              <w:widowControl/>
              <w:jc w:val="center"/>
              <w:rPr>
                <w:rFonts w:ascii="Times New Roman" w:hAnsi="Times New Roman"/>
                <w:kern w:val="0"/>
              </w:rPr>
            </w:pPr>
            <w:r w:rsidRPr="0094480D">
              <w:rPr>
                <w:rFonts w:hint="eastAsia"/>
              </w:rPr>
              <w:t>国家木薯种质资源</w:t>
            </w:r>
            <w:proofErr w:type="gramStart"/>
            <w:r w:rsidRPr="0094480D">
              <w:rPr>
                <w:rFonts w:hint="eastAsia"/>
              </w:rPr>
              <w:t>圃</w:t>
            </w:r>
            <w:proofErr w:type="gramEnd"/>
          </w:p>
        </w:tc>
      </w:tr>
    </w:tbl>
    <w:p w14:paraId="51036431" w14:textId="77777777" w:rsidR="00F23806" w:rsidRPr="0094480D" w:rsidRDefault="00F23806" w:rsidP="00F23806">
      <w:pPr>
        <w:widowControl/>
        <w:adjustRightInd/>
        <w:spacing w:line="240" w:lineRule="auto"/>
        <w:jc w:val="left"/>
        <w:rPr>
          <w:rFonts w:ascii="宋体" w:hAnsi="Times New Roman"/>
          <w:noProof/>
          <w:kern w:val="0"/>
          <w:szCs w:val="20"/>
        </w:rPr>
      </w:pPr>
    </w:p>
    <w:p w14:paraId="0A27906F" w14:textId="77777777" w:rsidR="00F23806" w:rsidRPr="0094480D" w:rsidRDefault="00F23806" w:rsidP="00F23806">
      <w:pPr>
        <w:pStyle w:val="affff8"/>
        <w:pageBreakBefore/>
        <w:spacing w:before="0" w:after="0"/>
        <w:rPr>
          <w:rStyle w:val="affff6"/>
          <w:rFonts w:eastAsia="黑体" w:cs="黑体"/>
          <w:b/>
          <w:sz w:val="21"/>
        </w:rPr>
      </w:pPr>
      <w:bookmarkStart w:id="521" w:name="_Toc20752"/>
      <w:bookmarkStart w:id="522" w:name="_Toc5283"/>
      <w:bookmarkStart w:id="523" w:name="_Toc93065802"/>
      <w:bookmarkStart w:id="524" w:name="_Toc93066311"/>
      <w:r w:rsidRPr="0094480D">
        <w:rPr>
          <w:rStyle w:val="affff6"/>
          <w:rFonts w:ascii="Times New Roman" w:eastAsia="黑体" w:hAnsi="Times New Roman" w:cs="黑体" w:hint="eastAsia"/>
          <w:b/>
          <w:sz w:val="21"/>
        </w:rPr>
        <w:lastRenderedPageBreak/>
        <w:t>附录</w:t>
      </w:r>
      <w:r w:rsidRPr="0094480D">
        <w:rPr>
          <w:rStyle w:val="affff6"/>
          <w:rFonts w:eastAsia="黑体" w:cs="黑体"/>
          <w:b/>
          <w:sz w:val="21"/>
        </w:rPr>
        <w:t>E</w:t>
      </w:r>
      <w:bookmarkEnd w:id="521"/>
      <w:bookmarkEnd w:id="522"/>
      <w:bookmarkEnd w:id="523"/>
      <w:bookmarkEnd w:id="524"/>
    </w:p>
    <w:p w14:paraId="2ADCBAA2" w14:textId="77777777" w:rsidR="00F23806" w:rsidRPr="007A61A4" w:rsidRDefault="0030677B" w:rsidP="007A61A4">
      <w:pPr>
        <w:pStyle w:val="afff3"/>
        <w:numPr>
          <w:ilvl w:val="0"/>
          <w:numId w:val="0"/>
        </w:numPr>
        <w:spacing w:before="240" w:after="240"/>
        <w:jc w:val="center"/>
        <w:rPr>
          <w:b/>
          <w:bCs/>
          <w:szCs w:val="21"/>
        </w:rPr>
      </w:pPr>
      <w:bookmarkStart w:id="525" w:name="_Toc6927"/>
      <w:bookmarkStart w:id="526" w:name="_Toc18793"/>
      <w:bookmarkStart w:id="527" w:name="_Toc93066312"/>
      <w:r>
        <w:rPr>
          <w:rFonts w:hint="eastAsia"/>
          <w:b/>
          <w:bCs/>
          <w:szCs w:val="21"/>
        </w:rPr>
        <w:t>（资料性</w:t>
      </w:r>
      <w:r w:rsidR="00F23806" w:rsidRPr="007A61A4">
        <w:rPr>
          <w:rFonts w:hint="eastAsia"/>
          <w:b/>
          <w:bCs/>
          <w:szCs w:val="21"/>
        </w:rPr>
        <w:t>）</w:t>
      </w:r>
      <w:bookmarkEnd w:id="525"/>
      <w:bookmarkEnd w:id="526"/>
      <w:bookmarkEnd w:id="527"/>
    </w:p>
    <w:p w14:paraId="70F09730" w14:textId="77777777" w:rsidR="007A61A4" w:rsidRPr="007A61A4" w:rsidRDefault="00F23806" w:rsidP="007A61A4">
      <w:pPr>
        <w:pStyle w:val="afff3"/>
        <w:numPr>
          <w:ilvl w:val="0"/>
          <w:numId w:val="0"/>
        </w:numPr>
        <w:spacing w:before="240" w:after="240"/>
        <w:jc w:val="center"/>
        <w:rPr>
          <w:b/>
          <w:bCs/>
          <w:szCs w:val="21"/>
        </w:rPr>
      </w:pPr>
      <w:bookmarkStart w:id="528" w:name="_Toc1732"/>
      <w:bookmarkStart w:id="529" w:name="_Toc25542"/>
      <w:bookmarkStart w:id="530" w:name="_Toc93066313"/>
      <w:r w:rsidRPr="007A61A4">
        <w:rPr>
          <w:rFonts w:hint="eastAsia"/>
          <w:b/>
          <w:bCs/>
          <w:szCs w:val="21"/>
        </w:rPr>
        <w:t>核心引物分组</w:t>
      </w:r>
      <w:bookmarkEnd w:id="528"/>
      <w:bookmarkEnd w:id="529"/>
      <w:bookmarkEnd w:id="530"/>
    </w:p>
    <w:p w14:paraId="58E5116F" w14:textId="77777777" w:rsidR="00F23806" w:rsidRPr="0094480D" w:rsidRDefault="00F23806" w:rsidP="007A61A4">
      <w:pPr>
        <w:pStyle w:val="afffff"/>
        <w:ind w:firstLineChars="0" w:firstLine="0"/>
        <w:jc w:val="center"/>
      </w:pPr>
      <w:r w:rsidRPr="007A61A4">
        <w:rPr>
          <w:rFonts w:hint="eastAsia"/>
        </w:rPr>
        <w:t>表</w:t>
      </w:r>
      <w:r w:rsidRPr="007A61A4">
        <w:t xml:space="preserve">E </w:t>
      </w:r>
      <w:r w:rsidRPr="007A61A4">
        <w:rPr>
          <w:rFonts w:hint="eastAsia"/>
        </w:rPr>
        <w:t>核心引物分组</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75"/>
        <w:gridCol w:w="1925"/>
        <w:gridCol w:w="1843"/>
        <w:gridCol w:w="1856"/>
      </w:tblGrid>
      <w:tr w:rsidR="0094480D" w:rsidRPr="0094480D" w14:paraId="31873AF2" w14:textId="77777777" w:rsidTr="00F23806">
        <w:trPr>
          <w:trHeight w:val="590"/>
          <w:jc w:val="center"/>
        </w:trPr>
        <w:tc>
          <w:tcPr>
            <w:tcW w:w="741" w:type="dxa"/>
            <w:tcBorders>
              <w:top w:val="single" w:sz="4" w:space="0" w:color="auto"/>
              <w:left w:val="single" w:sz="4" w:space="0" w:color="auto"/>
              <w:bottom w:val="single" w:sz="4" w:space="0" w:color="auto"/>
              <w:right w:val="single" w:sz="4" w:space="0" w:color="auto"/>
            </w:tcBorders>
            <w:noWrap/>
            <w:vAlign w:val="center"/>
            <w:hideMark/>
          </w:tcPr>
          <w:p w14:paraId="66DAB90C" w14:textId="77777777" w:rsidR="00F23806" w:rsidRPr="0094480D" w:rsidRDefault="00F23806">
            <w:pPr>
              <w:widowControl/>
              <w:spacing w:line="320" w:lineRule="exact"/>
              <w:jc w:val="center"/>
              <w:rPr>
                <w:rFonts w:eastAsia="仿宋"/>
                <w:kern w:val="0"/>
                <w:sz w:val="18"/>
                <w:szCs w:val="18"/>
              </w:rPr>
            </w:pPr>
            <w:r w:rsidRPr="0094480D">
              <w:rPr>
                <w:rFonts w:eastAsia="仿宋" w:hint="eastAsia"/>
                <w:kern w:val="0"/>
                <w:sz w:val="18"/>
                <w:szCs w:val="18"/>
              </w:rPr>
              <w:t>组别</w:t>
            </w:r>
          </w:p>
        </w:tc>
        <w:tc>
          <w:tcPr>
            <w:tcW w:w="2075" w:type="dxa"/>
            <w:tcBorders>
              <w:top w:val="single" w:sz="4" w:space="0" w:color="auto"/>
              <w:left w:val="single" w:sz="4" w:space="0" w:color="auto"/>
              <w:bottom w:val="single" w:sz="4" w:space="0" w:color="auto"/>
              <w:right w:val="single" w:sz="4" w:space="0" w:color="auto"/>
            </w:tcBorders>
            <w:noWrap/>
            <w:vAlign w:val="center"/>
            <w:hideMark/>
          </w:tcPr>
          <w:p w14:paraId="6FF9E683" w14:textId="77777777" w:rsidR="00F23806" w:rsidRPr="0094480D" w:rsidRDefault="00F23806">
            <w:pPr>
              <w:widowControl/>
              <w:spacing w:line="320" w:lineRule="exact"/>
              <w:jc w:val="center"/>
              <w:rPr>
                <w:kern w:val="0"/>
                <w:sz w:val="18"/>
                <w:szCs w:val="18"/>
              </w:rPr>
            </w:pPr>
            <w:r w:rsidRPr="0094480D">
              <w:rPr>
                <w:rFonts w:eastAsia="仿宋" w:hint="eastAsia"/>
                <w:kern w:val="0"/>
                <w:sz w:val="18"/>
                <w:szCs w:val="18"/>
              </w:rPr>
              <w:t>荧光标记</w:t>
            </w:r>
            <w:r w:rsidRPr="0094480D">
              <w:rPr>
                <w:rFonts w:hint="eastAsia"/>
                <w:kern w:val="0"/>
                <w:sz w:val="18"/>
                <w:szCs w:val="18"/>
              </w:rPr>
              <w:t>（</w:t>
            </w:r>
            <w:r w:rsidRPr="0094480D">
              <w:rPr>
                <w:kern w:val="0"/>
                <w:sz w:val="18"/>
                <w:szCs w:val="18"/>
              </w:rPr>
              <w:t>FAM</w:t>
            </w:r>
            <w:r w:rsidRPr="0094480D">
              <w:rPr>
                <w:rFonts w:hint="eastAsia"/>
                <w:kern w:val="0"/>
                <w:sz w:val="18"/>
                <w:szCs w:val="18"/>
              </w:rPr>
              <w:t>）</w:t>
            </w:r>
          </w:p>
        </w:tc>
        <w:tc>
          <w:tcPr>
            <w:tcW w:w="1925" w:type="dxa"/>
            <w:tcBorders>
              <w:top w:val="single" w:sz="4" w:space="0" w:color="auto"/>
              <w:left w:val="single" w:sz="4" w:space="0" w:color="auto"/>
              <w:bottom w:val="single" w:sz="4" w:space="0" w:color="auto"/>
              <w:right w:val="single" w:sz="4" w:space="0" w:color="auto"/>
            </w:tcBorders>
            <w:noWrap/>
            <w:vAlign w:val="center"/>
            <w:hideMark/>
          </w:tcPr>
          <w:p w14:paraId="610D11AB" w14:textId="77777777" w:rsidR="00F23806" w:rsidRPr="0094480D" w:rsidRDefault="00F23806">
            <w:pPr>
              <w:widowControl/>
              <w:spacing w:line="320" w:lineRule="exact"/>
              <w:jc w:val="center"/>
              <w:rPr>
                <w:kern w:val="0"/>
                <w:sz w:val="18"/>
                <w:szCs w:val="18"/>
              </w:rPr>
            </w:pPr>
            <w:r w:rsidRPr="0094480D">
              <w:rPr>
                <w:rFonts w:eastAsia="仿宋" w:hint="eastAsia"/>
                <w:kern w:val="0"/>
                <w:sz w:val="18"/>
                <w:szCs w:val="18"/>
              </w:rPr>
              <w:t>荧光标记</w:t>
            </w:r>
            <w:r w:rsidRPr="0094480D">
              <w:rPr>
                <w:rFonts w:hint="eastAsia"/>
                <w:kern w:val="0"/>
                <w:sz w:val="18"/>
                <w:szCs w:val="18"/>
              </w:rPr>
              <w:t>（</w:t>
            </w:r>
            <w:r w:rsidRPr="0094480D">
              <w:rPr>
                <w:kern w:val="0"/>
                <w:sz w:val="18"/>
                <w:szCs w:val="18"/>
              </w:rPr>
              <w:t>HEX</w:t>
            </w:r>
            <w:r w:rsidRPr="0094480D">
              <w:rPr>
                <w:rFonts w:hint="eastAsia"/>
                <w:kern w:val="0"/>
                <w:sz w:val="18"/>
                <w:szCs w:val="18"/>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D6BC47B" w14:textId="77777777" w:rsidR="00F23806" w:rsidRPr="0094480D" w:rsidRDefault="00F23806">
            <w:pPr>
              <w:widowControl/>
              <w:spacing w:line="320" w:lineRule="exact"/>
              <w:jc w:val="center"/>
              <w:rPr>
                <w:kern w:val="0"/>
                <w:sz w:val="18"/>
                <w:szCs w:val="18"/>
              </w:rPr>
            </w:pPr>
            <w:r w:rsidRPr="0094480D">
              <w:rPr>
                <w:rFonts w:eastAsia="仿宋" w:hint="eastAsia"/>
                <w:kern w:val="0"/>
                <w:sz w:val="18"/>
                <w:szCs w:val="18"/>
              </w:rPr>
              <w:t>荧光标记</w:t>
            </w:r>
            <w:r w:rsidRPr="0094480D">
              <w:rPr>
                <w:rFonts w:hint="eastAsia"/>
                <w:kern w:val="0"/>
                <w:sz w:val="18"/>
                <w:szCs w:val="18"/>
              </w:rPr>
              <w:t>（</w:t>
            </w:r>
            <w:r w:rsidRPr="0094480D">
              <w:rPr>
                <w:kern w:val="0"/>
                <w:sz w:val="18"/>
                <w:szCs w:val="18"/>
              </w:rPr>
              <w:t>TAMRA</w:t>
            </w:r>
            <w:r w:rsidRPr="0094480D">
              <w:rPr>
                <w:rFonts w:hint="eastAsia"/>
                <w:kern w:val="0"/>
                <w:sz w:val="18"/>
                <w:szCs w:val="18"/>
              </w:rPr>
              <w:t>）</w:t>
            </w:r>
          </w:p>
        </w:tc>
        <w:tc>
          <w:tcPr>
            <w:tcW w:w="1856" w:type="dxa"/>
            <w:tcBorders>
              <w:top w:val="single" w:sz="4" w:space="0" w:color="auto"/>
              <w:left w:val="single" w:sz="4" w:space="0" w:color="auto"/>
              <w:bottom w:val="single" w:sz="4" w:space="0" w:color="auto"/>
              <w:right w:val="single" w:sz="4" w:space="0" w:color="auto"/>
            </w:tcBorders>
            <w:noWrap/>
            <w:vAlign w:val="center"/>
            <w:hideMark/>
          </w:tcPr>
          <w:p w14:paraId="3A5D8A16" w14:textId="77777777" w:rsidR="00F23806" w:rsidRPr="0094480D" w:rsidRDefault="00F23806">
            <w:pPr>
              <w:widowControl/>
              <w:spacing w:line="320" w:lineRule="exact"/>
              <w:jc w:val="center"/>
              <w:rPr>
                <w:kern w:val="0"/>
                <w:sz w:val="18"/>
                <w:szCs w:val="18"/>
              </w:rPr>
            </w:pPr>
            <w:r w:rsidRPr="0094480D">
              <w:rPr>
                <w:rFonts w:eastAsia="仿宋" w:hint="eastAsia"/>
                <w:kern w:val="0"/>
                <w:sz w:val="18"/>
                <w:szCs w:val="18"/>
              </w:rPr>
              <w:t>荧光标记</w:t>
            </w:r>
            <w:r w:rsidRPr="0094480D">
              <w:rPr>
                <w:rFonts w:hint="eastAsia"/>
                <w:kern w:val="0"/>
                <w:sz w:val="18"/>
                <w:szCs w:val="18"/>
              </w:rPr>
              <w:t>（</w:t>
            </w:r>
            <w:r w:rsidRPr="0094480D">
              <w:rPr>
                <w:kern w:val="0"/>
                <w:sz w:val="18"/>
                <w:szCs w:val="18"/>
              </w:rPr>
              <w:t>ROX</w:t>
            </w:r>
            <w:r w:rsidRPr="0094480D">
              <w:rPr>
                <w:rFonts w:hint="eastAsia"/>
                <w:kern w:val="0"/>
                <w:sz w:val="18"/>
                <w:szCs w:val="18"/>
              </w:rPr>
              <w:t>）</w:t>
            </w:r>
          </w:p>
        </w:tc>
      </w:tr>
      <w:tr w:rsidR="0094480D" w:rsidRPr="0094480D" w14:paraId="7FEA7E3F" w14:textId="77777777" w:rsidTr="00F23806">
        <w:trPr>
          <w:trHeight w:val="590"/>
          <w:jc w:val="center"/>
        </w:trPr>
        <w:tc>
          <w:tcPr>
            <w:tcW w:w="741" w:type="dxa"/>
            <w:tcBorders>
              <w:top w:val="single" w:sz="4" w:space="0" w:color="auto"/>
              <w:left w:val="single" w:sz="4" w:space="0" w:color="auto"/>
              <w:bottom w:val="single" w:sz="4" w:space="0" w:color="auto"/>
              <w:right w:val="single" w:sz="4" w:space="0" w:color="auto"/>
            </w:tcBorders>
            <w:noWrap/>
            <w:vAlign w:val="center"/>
            <w:hideMark/>
          </w:tcPr>
          <w:p w14:paraId="2BED1E4C" w14:textId="77777777" w:rsidR="00F23806" w:rsidRPr="0094480D" w:rsidRDefault="00F23806">
            <w:pPr>
              <w:widowControl/>
              <w:spacing w:line="320" w:lineRule="exact"/>
              <w:jc w:val="center"/>
              <w:rPr>
                <w:kern w:val="0"/>
                <w:sz w:val="18"/>
                <w:szCs w:val="18"/>
              </w:rPr>
            </w:pPr>
            <w:r w:rsidRPr="0094480D">
              <w:rPr>
                <w:kern w:val="0"/>
                <w:sz w:val="18"/>
                <w:szCs w:val="18"/>
              </w:rPr>
              <w:t>1</w:t>
            </w:r>
          </w:p>
        </w:tc>
        <w:tc>
          <w:tcPr>
            <w:tcW w:w="2075" w:type="dxa"/>
            <w:tcBorders>
              <w:top w:val="single" w:sz="4" w:space="0" w:color="auto"/>
              <w:left w:val="single" w:sz="4" w:space="0" w:color="auto"/>
              <w:bottom w:val="single" w:sz="4" w:space="0" w:color="auto"/>
              <w:right w:val="single" w:sz="4" w:space="0" w:color="auto"/>
            </w:tcBorders>
            <w:noWrap/>
            <w:vAlign w:val="center"/>
            <w:hideMark/>
          </w:tcPr>
          <w:p w14:paraId="42B00EEB" w14:textId="77777777" w:rsidR="00F23806" w:rsidRPr="0094480D" w:rsidRDefault="00F23806">
            <w:pPr>
              <w:widowControl/>
              <w:spacing w:line="320" w:lineRule="exact"/>
              <w:jc w:val="center"/>
              <w:rPr>
                <w:kern w:val="0"/>
                <w:sz w:val="18"/>
                <w:szCs w:val="18"/>
              </w:rPr>
            </w:pPr>
            <w:r w:rsidRPr="0094480D">
              <w:rPr>
                <w:kern w:val="0"/>
                <w:sz w:val="18"/>
                <w:szCs w:val="18"/>
              </w:rPr>
              <w:t>CB166(139-160</w:t>
            </w:r>
            <w:r w:rsidRPr="0094480D">
              <w:rPr>
                <w:rFonts w:hint="eastAsia"/>
                <w:kern w:val="0"/>
                <w:sz w:val="18"/>
                <w:szCs w:val="18"/>
              </w:rPr>
              <w:t>）</w:t>
            </w:r>
            <w:r w:rsidRPr="0094480D">
              <w:rPr>
                <w:kern w:val="0"/>
                <w:sz w:val="18"/>
                <w:szCs w:val="18"/>
              </w:rPr>
              <w:t>C24(191-213)</w:t>
            </w:r>
          </w:p>
          <w:p w14:paraId="773927E2" w14:textId="77777777" w:rsidR="00F23806" w:rsidRPr="0094480D" w:rsidRDefault="00F23806">
            <w:pPr>
              <w:widowControl/>
              <w:spacing w:line="320" w:lineRule="exact"/>
              <w:jc w:val="center"/>
              <w:rPr>
                <w:kern w:val="0"/>
                <w:sz w:val="18"/>
                <w:szCs w:val="18"/>
              </w:rPr>
            </w:pPr>
            <w:r w:rsidRPr="0094480D">
              <w:rPr>
                <w:kern w:val="0"/>
                <w:sz w:val="18"/>
                <w:szCs w:val="18"/>
              </w:rPr>
              <w:t>CB161(252-286)</w:t>
            </w:r>
          </w:p>
          <w:p w14:paraId="66BBF320" w14:textId="77777777" w:rsidR="00F23806" w:rsidRPr="0094480D" w:rsidRDefault="00F23806">
            <w:pPr>
              <w:widowControl/>
              <w:spacing w:line="320" w:lineRule="exact"/>
              <w:jc w:val="center"/>
              <w:rPr>
                <w:kern w:val="0"/>
                <w:sz w:val="18"/>
                <w:szCs w:val="18"/>
              </w:rPr>
            </w:pPr>
            <w:r w:rsidRPr="0094480D">
              <w:rPr>
                <w:kern w:val="0"/>
                <w:sz w:val="18"/>
                <w:szCs w:val="18"/>
              </w:rPr>
              <w:t>CB82(315-322)</w:t>
            </w:r>
          </w:p>
          <w:p w14:paraId="536AED5D" w14:textId="77777777" w:rsidR="00F23806" w:rsidRPr="0094480D" w:rsidRDefault="00F23806">
            <w:pPr>
              <w:widowControl/>
              <w:spacing w:line="320" w:lineRule="exact"/>
              <w:jc w:val="center"/>
              <w:rPr>
                <w:kern w:val="0"/>
                <w:sz w:val="18"/>
                <w:szCs w:val="18"/>
              </w:rPr>
            </w:pPr>
            <w:r w:rsidRPr="0094480D">
              <w:rPr>
                <w:kern w:val="0"/>
                <w:sz w:val="18"/>
                <w:szCs w:val="18"/>
              </w:rPr>
              <w:t>CB26(376-397)</w:t>
            </w:r>
          </w:p>
        </w:tc>
        <w:tc>
          <w:tcPr>
            <w:tcW w:w="1925" w:type="dxa"/>
            <w:tcBorders>
              <w:top w:val="single" w:sz="4" w:space="0" w:color="auto"/>
              <w:left w:val="single" w:sz="4" w:space="0" w:color="auto"/>
              <w:bottom w:val="single" w:sz="4" w:space="0" w:color="auto"/>
              <w:right w:val="single" w:sz="4" w:space="0" w:color="auto"/>
            </w:tcBorders>
            <w:noWrap/>
            <w:vAlign w:val="center"/>
            <w:hideMark/>
          </w:tcPr>
          <w:p w14:paraId="4820E15A" w14:textId="77777777" w:rsidR="00F23806" w:rsidRPr="0094480D" w:rsidRDefault="00F23806">
            <w:pPr>
              <w:widowControl/>
              <w:spacing w:line="320" w:lineRule="exact"/>
              <w:jc w:val="center"/>
              <w:rPr>
                <w:kern w:val="0"/>
                <w:sz w:val="18"/>
                <w:szCs w:val="18"/>
              </w:rPr>
            </w:pPr>
            <w:r w:rsidRPr="0094480D">
              <w:rPr>
                <w:kern w:val="0"/>
                <w:sz w:val="18"/>
                <w:szCs w:val="18"/>
              </w:rPr>
              <w:t>CB226(140-158)</w:t>
            </w:r>
          </w:p>
          <w:p w14:paraId="307207FF" w14:textId="77777777" w:rsidR="00F23806" w:rsidRPr="0094480D" w:rsidRDefault="00F23806">
            <w:pPr>
              <w:widowControl/>
              <w:spacing w:line="320" w:lineRule="exact"/>
              <w:jc w:val="center"/>
              <w:rPr>
                <w:kern w:val="0"/>
                <w:sz w:val="18"/>
                <w:szCs w:val="18"/>
              </w:rPr>
            </w:pPr>
            <w:r w:rsidRPr="0094480D">
              <w:rPr>
                <w:kern w:val="0"/>
                <w:sz w:val="18"/>
                <w:szCs w:val="18"/>
              </w:rPr>
              <w:t>CB164(195-211)</w:t>
            </w:r>
          </w:p>
          <w:p w14:paraId="21A9945C" w14:textId="77777777" w:rsidR="00F23806" w:rsidRPr="0094480D" w:rsidRDefault="00F23806">
            <w:pPr>
              <w:widowControl/>
              <w:spacing w:line="320" w:lineRule="exact"/>
              <w:jc w:val="center"/>
              <w:rPr>
                <w:kern w:val="0"/>
                <w:sz w:val="18"/>
                <w:szCs w:val="18"/>
              </w:rPr>
            </w:pPr>
            <w:r w:rsidRPr="0094480D">
              <w:rPr>
                <w:kern w:val="0"/>
                <w:sz w:val="18"/>
                <w:szCs w:val="18"/>
              </w:rPr>
              <w:t>C49(271-289)</w:t>
            </w:r>
          </w:p>
          <w:p w14:paraId="01AD5548" w14:textId="77777777" w:rsidR="00F23806" w:rsidRPr="0094480D" w:rsidRDefault="00F23806">
            <w:pPr>
              <w:widowControl/>
              <w:spacing w:line="320" w:lineRule="exact"/>
              <w:jc w:val="center"/>
              <w:rPr>
                <w:kern w:val="0"/>
                <w:sz w:val="18"/>
                <w:szCs w:val="18"/>
              </w:rPr>
            </w:pPr>
            <w:r w:rsidRPr="0094480D">
              <w:rPr>
                <w:kern w:val="0"/>
                <w:sz w:val="18"/>
                <w:szCs w:val="18"/>
              </w:rPr>
              <w:t>CB238(332-347)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AD660C" w14:textId="77777777" w:rsidR="00F23806" w:rsidRPr="0094480D" w:rsidRDefault="00F23806">
            <w:pPr>
              <w:widowControl/>
              <w:spacing w:line="320" w:lineRule="exact"/>
              <w:jc w:val="center"/>
              <w:rPr>
                <w:kern w:val="0"/>
                <w:sz w:val="18"/>
                <w:szCs w:val="18"/>
              </w:rPr>
            </w:pPr>
            <w:r w:rsidRPr="0094480D">
              <w:rPr>
                <w:kern w:val="0"/>
                <w:sz w:val="18"/>
                <w:szCs w:val="18"/>
              </w:rPr>
              <w:t>CB192(218-230)</w:t>
            </w:r>
          </w:p>
        </w:tc>
        <w:tc>
          <w:tcPr>
            <w:tcW w:w="1856" w:type="dxa"/>
            <w:tcBorders>
              <w:top w:val="single" w:sz="4" w:space="0" w:color="auto"/>
              <w:left w:val="single" w:sz="4" w:space="0" w:color="auto"/>
              <w:bottom w:val="single" w:sz="4" w:space="0" w:color="auto"/>
              <w:right w:val="single" w:sz="4" w:space="0" w:color="auto"/>
            </w:tcBorders>
            <w:noWrap/>
            <w:vAlign w:val="center"/>
            <w:hideMark/>
          </w:tcPr>
          <w:p w14:paraId="2430D1B9" w14:textId="77777777" w:rsidR="00F23806" w:rsidRPr="0094480D" w:rsidRDefault="00F23806">
            <w:pPr>
              <w:widowControl/>
              <w:spacing w:line="320" w:lineRule="exact"/>
              <w:jc w:val="center"/>
              <w:rPr>
                <w:kern w:val="0"/>
                <w:sz w:val="18"/>
                <w:szCs w:val="18"/>
              </w:rPr>
            </w:pPr>
            <w:r w:rsidRPr="0094480D">
              <w:rPr>
                <w:kern w:val="0"/>
                <w:sz w:val="18"/>
                <w:szCs w:val="18"/>
              </w:rPr>
              <w:t>CB235(223-239)</w:t>
            </w:r>
          </w:p>
        </w:tc>
      </w:tr>
      <w:tr w:rsidR="0094480D" w:rsidRPr="0094480D" w14:paraId="0A66A736" w14:textId="77777777" w:rsidTr="00F23806">
        <w:trPr>
          <w:trHeight w:val="590"/>
          <w:jc w:val="center"/>
        </w:trPr>
        <w:tc>
          <w:tcPr>
            <w:tcW w:w="741" w:type="dxa"/>
            <w:tcBorders>
              <w:top w:val="single" w:sz="4" w:space="0" w:color="auto"/>
              <w:left w:val="single" w:sz="4" w:space="0" w:color="auto"/>
              <w:bottom w:val="single" w:sz="4" w:space="0" w:color="auto"/>
              <w:right w:val="single" w:sz="4" w:space="0" w:color="auto"/>
            </w:tcBorders>
            <w:noWrap/>
            <w:vAlign w:val="center"/>
            <w:hideMark/>
          </w:tcPr>
          <w:p w14:paraId="61FA2122" w14:textId="77777777" w:rsidR="00F23806" w:rsidRPr="0094480D" w:rsidRDefault="00F23806">
            <w:pPr>
              <w:widowControl/>
              <w:spacing w:line="320" w:lineRule="exact"/>
              <w:jc w:val="center"/>
              <w:rPr>
                <w:kern w:val="0"/>
                <w:sz w:val="18"/>
                <w:szCs w:val="18"/>
              </w:rPr>
            </w:pPr>
            <w:r w:rsidRPr="0094480D">
              <w:rPr>
                <w:kern w:val="0"/>
                <w:sz w:val="18"/>
                <w:szCs w:val="18"/>
              </w:rPr>
              <w:t>2</w:t>
            </w:r>
          </w:p>
        </w:tc>
        <w:tc>
          <w:tcPr>
            <w:tcW w:w="2075" w:type="dxa"/>
            <w:tcBorders>
              <w:top w:val="single" w:sz="4" w:space="0" w:color="auto"/>
              <w:left w:val="single" w:sz="4" w:space="0" w:color="auto"/>
              <w:bottom w:val="single" w:sz="4" w:space="0" w:color="auto"/>
              <w:right w:val="single" w:sz="4" w:space="0" w:color="auto"/>
            </w:tcBorders>
            <w:noWrap/>
            <w:vAlign w:val="center"/>
            <w:hideMark/>
          </w:tcPr>
          <w:p w14:paraId="53D60512" w14:textId="77777777" w:rsidR="00F23806" w:rsidRPr="0094480D" w:rsidRDefault="00F23806">
            <w:pPr>
              <w:widowControl/>
              <w:spacing w:line="320" w:lineRule="exact"/>
              <w:jc w:val="center"/>
              <w:rPr>
                <w:kern w:val="0"/>
                <w:sz w:val="18"/>
                <w:szCs w:val="18"/>
              </w:rPr>
            </w:pPr>
            <w:r w:rsidRPr="0094480D">
              <w:rPr>
                <w:kern w:val="0"/>
                <w:sz w:val="18"/>
                <w:szCs w:val="18"/>
              </w:rPr>
              <w:t>C79(150-156)</w:t>
            </w:r>
          </w:p>
          <w:p w14:paraId="548D56B5" w14:textId="77777777" w:rsidR="00F23806" w:rsidRPr="0094480D" w:rsidRDefault="00F23806">
            <w:pPr>
              <w:widowControl/>
              <w:spacing w:line="320" w:lineRule="exact"/>
              <w:jc w:val="center"/>
              <w:rPr>
                <w:kern w:val="0"/>
                <w:sz w:val="18"/>
                <w:szCs w:val="18"/>
              </w:rPr>
            </w:pPr>
            <w:r w:rsidRPr="0094480D">
              <w:rPr>
                <w:kern w:val="0"/>
                <w:sz w:val="18"/>
                <w:szCs w:val="18"/>
              </w:rPr>
              <w:t>CB248(207-215)</w:t>
            </w:r>
          </w:p>
          <w:p w14:paraId="4D444F6B" w14:textId="77777777" w:rsidR="00F23806" w:rsidRPr="0094480D" w:rsidRDefault="00F23806">
            <w:pPr>
              <w:widowControl/>
              <w:spacing w:line="320" w:lineRule="exact"/>
              <w:jc w:val="center"/>
              <w:rPr>
                <w:kern w:val="0"/>
                <w:sz w:val="18"/>
                <w:szCs w:val="18"/>
              </w:rPr>
            </w:pPr>
            <w:r w:rsidRPr="0094480D">
              <w:rPr>
                <w:kern w:val="0"/>
                <w:sz w:val="18"/>
                <w:szCs w:val="18"/>
              </w:rPr>
              <w:t>CB244(283-297)</w:t>
            </w:r>
          </w:p>
        </w:tc>
        <w:tc>
          <w:tcPr>
            <w:tcW w:w="1925" w:type="dxa"/>
            <w:tcBorders>
              <w:top w:val="single" w:sz="4" w:space="0" w:color="auto"/>
              <w:left w:val="single" w:sz="4" w:space="0" w:color="auto"/>
              <w:bottom w:val="single" w:sz="4" w:space="0" w:color="auto"/>
              <w:right w:val="single" w:sz="4" w:space="0" w:color="auto"/>
            </w:tcBorders>
            <w:noWrap/>
            <w:vAlign w:val="center"/>
            <w:hideMark/>
          </w:tcPr>
          <w:p w14:paraId="50A7AAC4" w14:textId="77777777" w:rsidR="00F23806" w:rsidRPr="0094480D" w:rsidRDefault="00F23806">
            <w:pPr>
              <w:widowControl/>
              <w:spacing w:line="320" w:lineRule="exact"/>
              <w:jc w:val="center"/>
              <w:rPr>
                <w:kern w:val="0"/>
                <w:sz w:val="18"/>
                <w:szCs w:val="18"/>
              </w:rPr>
            </w:pPr>
            <w:r w:rsidRPr="0094480D">
              <w:rPr>
                <w:kern w:val="0"/>
                <w:sz w:val="18"/>
                <w:szCs w:val="18"/>
              </w:rPr>
              <w:t>CB33(174-190)</w:t>
            </w:r>
          </w:p>
          <w:p w14:paraId="4B4EF473" w14:textId="77777777" w:rsidR="00F23806" w:rsidRPr="0094480D" w:rsidRDefault="00F23806">
            <w:pPr>
              <w:widowControl/>
              <w:spacing w:line="320" w:lineRule="exact"/>
              <w:jc w:val="center"/>
              <w:rPr>
                <w:kern w:val="0"/>
                <w:sz w:val="18"/>
                <w:szCs w:val="18"/>
              </w:rPr>
            </w:pPr>
            <w:r w:rsidRPr="0094480D">
              <w:rPr>
                <w:kern w:val="0"/>
                <w:sz w:val="18"/>
                <w:szCs w:val="18"/>
              </w:rPr>
              <w:t>CB18(221-238)</w:t>
            </w:r>
          </w:p>
          <w:p w14:paraId="2F04B20D" w14:textId="77777777" w:rsidR="00F23806" w:rsidRPr="0094480D" w:rsidRDefault="00F23806">
            <w:pPr>
              <w:widowControl/>
              <w:spacing w:line="320" w:lineRule="exact"/>
              <w:jc w:val="center"/>
              <w:rPr>
                <w:kern w:val="0"/>
                <w:sz w:val="18"/>
                <w:szCs w:val="18"/>
              </w:rPr>
            </w:pPr>
            <w:r w:rsidRPr="0094480D">
              <w:rPr>
                <w:kern w:val="0"/>
                <w:sz w:val="18"/>
                <w:szCs w:val="18"/>
              </w:rPr>
              <w:t>CB39(304-316)</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22F6121" w14:textId="77777777" w:rsidR="00F23806" w:rsidRPr="0094480D" w:rsidRDefault="00F23806">
            <w:pPr>
              <w:widowControl/>
              <w:spacing w:line="320" w:lineRule="exact"/>
              <w:jc w:val="center"/>
              <w:rPr>
                <w:kern w:val="0"/>
                <w:sz w:val="18"/>
                <w:szCs w:val="18"/>
              </w:rPr>
            </w:pPr>
            <w:r w:rsidRPr="0094480D">
              <w:rPr>
                <w:kern w:val="0"/>
                <w:sz w:val="18"/>
                <w:szCs w:val="18"/>
              </w:rPr>
              <w:t>CB93(218-241)</w:t>
            </w:r>
          </w:p>
        </w:tc>
        <w:tc>
          <w:tcPr>
            <w:tcW w:w="1856" w:type="dxa"/>
            <w:tcBorders>
              <w:top w:val="single" w:sz="4" w:space="0" w:color="auto"/>
              <w:left w:val="single" w:sz="4" w:space="0" w:color="auto"/>
              <w:bottom w:val="single" w:sz="4" w:space="0" w:color="auto"/>
              <w:right w:val="single" w:sz="4" w:space="0" w:color="auto"/>
            </w:tcBorders>
            <w:noWrap/>
            <w:vAlign w:val="center"/>
            <w:hideMark/>
          </w:tcPr>
          <w:p w14:paraId="4EAE28F9" w14:textId="77777777" w:rsidR="00F23806" w:rsidRPr="0094480D" w:rsidRDefault="00F23806">
            <w:pPr>
              <w:widowControl/>
              <w:spacing w:line="320" w:lineRule="exact"/>
              <w:jc w:val="center"/>
              <w:rPr>
                <w:kern w:val="0"/>
                <w:sz w:val="18"/>
                <w:szCs w:val="18"/>
              </w:rPr>
            </w:pPr>
            <w:r w:rsidRPr="0094480D">
              <w:rPr>
                <w:kern w:val="0"/>
                <w:sz w:val="18"/>
                <w:szCs w:val="18"/>
              </w:rPr>
              <w:t>CB157(224-261)</w:t>
            </w:r>
          </w:p>
        </w:tc>
      </w:tr>
      <w:tr w:rsidR="0094480D" w:rsidRPr="0094480D" w14:paraId="39C82C25" w14:textId="77777777" w:rsidTr="00F23806">
        <w:trPr>
          <w:trHeight w:val="590"/>
          <w:jc w:val="center"/>
        </w:trPr>
        <w:tc>
          <w:tcPr>
            <w:tcW w:w="741" w:type="dxa"/>
            <w:tcBorders>
              <w:top w:val="single" w:sz="4" w:space="0" w:color="auto"/>
              <w:left w:val="single" w:sz="4" w:space="0" w:color="auto"/>
              <w:bottom w:val="single" w:sz="4" w:space="0" w:color="auto"/>
              <w:right w:val="single" w:sz="4" w:space="0" w:color="auto"/>
            </w:tcBorders>
            <w:noWrap/>
            <w:vAlign w:val="center"/>
            <w:hideMark/>
          </w:tcPr>
          <w:p w14:paraId="1F29726C" w14:textId="77777777" w:rsidR="00F23806" w:rsidRPr="0094480D" w:rsidRDefault="00F23806">
            <w:pPr>
              <w:widowControl/>
              <w:spacing w:line="320" w:lineRule="exact"/>
              <w:jc w:val="center"/>
              <w:rPr>
                <w:kern w:val="0"/>
                <w:sz w:val="18"/>
                <w:szCs w:val="18"/>
              </w:rPr>
            </w:pPr>
            <w:r w:rsidRPr="0094480D">
              <w:rPr>
                <w:kern w:val="0"/>
                <w:sz w:val="18"/>
                <w:szCs w:val="18"/>
              </w:rPr>
              <w:t>3</w:t>
            </w:r>
          </w:p>
        </w:tc>
        <w:tc>
          <w:tcPr>
            <w:tcW w:w="2075" w:type="dxa"/>
            <w:tcBorders>
              <w:top w:val="single" w:sz="4" w:space="0" w:color="auto"/>
              <w:left w:val="single" w:sz="4" w:space="0" w:color="auto"/>
              <w:bottom w:val="single" w:sz="4" w:space="0" w:color="auto"/>
              <w:right w:val="single" w:sz="4" w:space="0" w:color="auto"/>
            </w:tcBorders>
            <w:noWrap/>
            <w:vAlign w:val="center"/>
            <w:hideMark/>
          </w:tcPr>
          <w:p w14:paraId="14176EBB" w14:textId="77777777" w:rsidR="00F23806" w:rsidRPr="0094480D" w:rsidRDefault="00F23806">
            <w:pPr>
              <w:widowControl/>
              <w:spacing w:line="320" w:lineRule="exact"/>
              <w:jc w:val="center"/>
              <w:rPr>
                <w:kern w:val="0"/>
                <w:sz w:val="18"/>
                <w:szCs w:val="18"/>
              </w:rPr>
            </w:pPr>
            <w:r w:rsidRPr="0094480D">
              <w:rPr>
                <w:kern w:val="0"/>
                <w:sz w:val="18"/>
                <w:szCs w:val="18"/>
              </w:rPr>
              <w:t>C91(180-190)</w:t>
            </w:r>
          </w:p>
          <w:p w14:paraId="61FFB913" w14:textId="77777777" w:rsidR="00F23806" w:rsidRPr="0094480D" w:rsidRDefault="00F23806">
            <w:pPr>
              <w:widowControl/>
              <w:spacing w:line="320" w:lineRule="exact"/>
              <w:jc w:val="center"/>
              <w:rPr>
                <w:kern w:val="0"/>
                <w:sz w:val="18"/>
                <w:szCs w:val="18"/>
              </w:rPr>
            </w:pPr>
            <w:r w:rsidRPr="0094480D">
              <w:rPr>
                <w:kern w:val="0"/>
                <w:sz w:val="18"/>
                <w:szCs w:val="18"/>
              </w:rPr>
              <w:t>CB246(221-245)</w:t>
            </w:r>
          </w:p>
          <w:p w14:paraId="2A6BF023" w14:textId="77777777" w:rsidR="00F23806" w:rsidRPr="0094480D" w:rsidRDefault="00F23806">
            <w:pPr>
              <w:widowControl/>
              <w:spacing w:line="320" w:lineRule="exact"/>
              <w:jc w:val="center"/>
              <w:rPr>
                <w:kern w:val="0"/>
                <w:sz w:val="18"/>
                <w:szCs w:val="18"/>
              </w:rPr>
            </w:pPr>
            <w:r w:rsidRPr="0094480D">
              <w:rPr>
                <w:kern w:val="0"/>
                <w:sz w:val="18"/>
                <w:szCs w:val="18"/>
              </w:rPr>
              <w:t>CB232(307-323)</w:t>
            </w:r>
          </w:p>
        </w:tc>
        <w:tc>
          <w:tcPr>
            <w:tcW w:w="1925" w:type="dxa"/>
            <w:tcBorders>
              <w:top w:val="single" w:sz="4" w:space="0" w:color="auto"/>
              <w:left w:val="single" w:sz="4" w:space="0" w:color="auto"/>
              <w:bottom w:val="single" w:sz="4" w:space="0" w:color="auto"/>
              <w:right w:val="single" w:sz="4" w:space="0" w:color="auto"/>
            </w:tcBorders>
            <w:noWrap/>
            <w:vAlign w:val="center"/>
            <w:hideMark/>
          </w:tcPr>
          <w:p w14:paraId="09E82737" w14:textId="77777777" w:rsidR="00F23806" w:rsidRPr="0094480D" w:rsidRDefault="00F23806">
            <w:pPr>
              <w:widowControl/>
              <w:spacing w:line="320" w:lineRule="exact"/>
              <w:jc w:val="center"/>
              <w:rPr>
                <w:kern w:val="0"/>
                <w:sz w:val="18"/>
                <w:szCs w:val="18"/>
              </w:rPr>
            </w:pPr>
            <w:r w:rsidRPr="0094480D">
              <w:rPr>
                <w:kern w:val="0"/>
                <w:sz w:val="18"/>
                <w:szCs w:val="18"/>
              </w:rPr>
              <w:t>C109(211-225)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A351ACF" w14:textId="77777777" w:rsidR="00F23806" w:rsidRPr="0094480D" w:rsidRDefault="00F23806">
            <w:pPr>
              <w:widowControl/>
              <w:spacing w:line="320" w:lineRule="exact"/>
              <w:jc w:val="center"/>
              <w:rPr>
                <w:kern w:val="0"/>
                <w:sz w:val="18"/>
                <w:szCs w:val="18"/>
              </w:rPr>
            </w:pPr>
            <w:r w:rsidRPr="0094480D">
              <w:rPr>
                <w:kern w:val="0"/>
                <w:sz w:val="18"/>
                <w:szCs w:val="18"/>
              </w:rPr>
              <w:t>CB149(220-232)</w:t>
            </w:r>
          </w:p>
        </w:tc>
        <w:tc>
          <w:tcPr>
            <w:tcW w:w="1856" w:type="dxa"/>
            <w:tcBorders>
              <w:top w:val="single" w:sz="4" w:space="0" w:color="auto"/>
              <w:left w:val="single" w:sz="4" w:space="0" w:color="auto"/>
              <w:bottom w:val="single" w:sz="4" w:space="0" w:color="auto"/>
              <w:right w:val="single" w:sz="4" w:space="0" w:color="auto"/>
            </w:tcBorders>
            <w:noWrap/>
            <w:vAlign w:val="center"/>
            <w:hideMark/>
          </w:tcPr>
          <w:p w14:paraId="52524905" w14:textId="77777777" w:rsidR="00F23806" w:rsidRPr="0094480D" w:rsidRDefault="00F23806">
            <w:pPr>
              <w:widowControl/>
              <w:spacing w:line="320" w:lineRule="exact"/>
              <w:jc w:val="center"/>
              <w:rPr>
                <w:kern w:val="0"/>
                <w:sz w:val="18"/>
                <w:szCs w:val="18"/>
              </w:rPr>
            </w:pPr>
            <w:r w:rsidRPr="0094480D">
              <w:rPr>
                <w:kern w:val="0"/>
                <w:sz w:val="18"/>
                <w:szCs w:val="18"/>
              </w:rPr>
              <w:t>CB41(231-288)</w:t>
            </w:r>
          </w:p>
        </w:tc>
      </w:tr>
      <w:tr w:rsidR="0094480D" w:rsidRPr="0094480D" w14:paraId="4125A274" w14:textId="77777777" w:rsidTr="00F23806">
        <w:trPr>
          <w:trHeight w:val="590"/>
          <w:jc w:val="center"/>
        </w:trPr>
        <w:tc>
          <w:tcPr>
            <w:tcW w:w="741" w:type="dxa"/>
            <w:tcBorders>
              <w:top w:val="single" w:sz="4" w:space="0" w:color="auto"/>
              <w:left w:val="single" w:sz="4" w:space="0" w:color="auto"/>
              <w:bottom w:val="single" w:sz="4" w:space="0" w:color="auto"/>
              <w:right w:val="single" w:sz="4" w:space="0" w:color="auto"/>
            </w:tcBorders>
            <w:noWrap/>
            <w:vAlign w:val="center"/>
            <w:hideMark/>
          </w:tcPr>
          <w:p w14:paraId="4F524D6C" w14:textId="77777777" w:rsidR="00F23806" w:rsidRPr="0094480D" w:rsidRDefault="00F23806">
            <w:pPr>
              <w:widowControl/>
              <w:spacing w:line="320" w:lineRule="exact"/>
              <w:jc w:val="center"/>
              <w:rPr>
                <w:kern w:val="0"/>
                <w:sz w:val="18"/>
                <w:szCs w:val="18"/>
              </w:rPr>
            </w:pPr>
            <w:r w:rsidRPr="0094480D">
              <w:rPr>
                <w:kern w:val="0"/>
                <w:sz w:val="18"/>
                <w:szCs w:val="18"/>
              </w:rPr>
              <w:t>4</w:t>
            </w:r>
          </w:p>
        </w:tc>
        <w:tc>
          <w:tcPr>
            <w:tcW w:w="2075" w:type="dxa"/>
            <w:tcBorders>
              <w:top w:val="single" w:sz="4" w:space="0" w:color="auto"/>
              <w:left w:val="single" w:sz="4" w:space="0" w:color="auto"/>
              <w:bottom w:val="single" w:sz="4" w:space="0" w:color="auto"/>
              <w:right w:val="single" w:sz="4" w:space="0" w:color="auto"/>
            </w:tcBorders>
            <w:noWrap/>
            <w:vAlign w:val="center"/>
            <w:hideMark/>
          </w:tcPr>
          <w:p w14:paraId="23711B1A" w14:textId="77777777" w:rsidR="00F23806" w:rsidRPr="0094480D" w:rsidRDefault="00F23806">
            <w:pPr>
              <w:widowControl/>
              <w:spacing w:line="320" w:lineRule="exact"/>
              <w:jc w:val="center"/>
              <w:rPr>
                <w:kern w:val="0"/>
                <w:sz w:val="18"/>
                <w:szCs w:val="18"/>
              </w:rPr>
            </w:pPr>
            <w:r w:rsidRPr="0094480D">
              <w:rPr>
                <w:kern w:val="0"/>
                <w:sz w:val="18"/>
                <w:szCs w:val="18"/>
              </w:rPr>
              <w:t>C516(235-248)</w:t>
            </w:r>
          </w:p>
        </w:tc>
        <w:tc>
          <w:tcPr>
            <w:tcW w:w="1925" w:type="dxa"/>
            <w:tcBorders>
              <w:top w:val="single" w:sz="4" w:space="0" w:color="auto"/>
              <w:left w:val="single" w:sz="4" w:space="0" w:color="auto"/>
              <w:bottom w:val="single" w:sz="4" w:space="0" w:color="auto"/>
              <w:right w:val="single" w:sz="4" w:space="0" w:color="auto"/>
            </w:tcBorders>
            <w:noWrap/>
            <w:vAlign w:val="center"/>
            <w:hideMark/>
          </w:tcPr>
          <w:p w14:paraId="45297961" w14:textId="77777777" w:rsidR="00F23806" w:rsidRPr="0094480D" w:rsidRDefault="00F23806">
            <w:pPr>
              <w:widowControl/>
              <w:spacing w:line="320" w:lineRule="exact"/>
              <w:jc w:val="center"/>
              <w:rPr>
                <w:kern w:val="0"/>
                <w:sz w:val="18"/>
                <w:szCs w:val="18"/>
              </w:rPr>
            </w:pPr>
            <w:r w:rsidRPr="0094480D">
              <w:rPr>
                <w:kern w:val="0"/>
                <w:sz w:val="18"/>
                <w:szCs w:val="18"/>
              </w:rPr>
              <w:t>CB220(237-245)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3225C45" w14:textId="77777777" w:rsidR="00F23806" w:rsidRPr="0094480D" w:rsidRDefault="00F23806">
            <w:pPr>
              <w:widowControl/>
              <w:spacing w:line="320" w:lineRule="exact"/>
              <w:jc w:val="center"/>
              <w:rPr>
                <w:kern w:val="0"/>
                <w:sz w:val="18"/>
                <w:szCs w:val="18"/>
              </w:rPr>
            </w:pPr>
            <w:r w:rsidRPr="0094480D">
              <w:rPr>
                <w:kern w:val="0"/>
                <w:sz w:val="18"/>
                <w:szCs w:val="18"/>
              </w:rPr>
              <w:t>C524(239-255)</w:t>
            </w:r>
          </w:p>
        </w:tc>
        <w:tc>
          <w:tcPr>
            <w:tcW w:w="1856" w:type="dxa"/>
            <w:tcBorders>
              <w:top w:val="single" w:sz="4" w:space="0" w:color="auto"/>
              <w:left w:val="single" w:sz="4" w:space="0" w:color="auto"/>
              <w:bottom w:val="single" w:sz="4" w:space="0" w:color="auto"/>
              <w:right w:val="single" w:sz="4" w:space="0" w:color="auto"/>
            </w:tcBorders>
            <w:noWrap/>
            <w:vAlign w:val="center"/>
            <w:hideMark/>
          </w:tcPr>
          <w:p w14:paraId="383AC1B2" w14:textId="77777777" w:rsidR="00F23806" w:rsidRPr="0094480D" w:rsidRDefault="00F23806">
            <w:pPr>
              <w:widowControl/>
              <w:spacing w:line="320" w:lineRule="exact"/>
              <w:jc w:val="center"/>
              <w:rPr>
                <w:kern w:val="0"/>
                <w:sz w:val="18"/>
                <w:szCs w:val="18"/>
              </w:rPr>
            </w:pPr>
            <w:r w:rsidRPr="0094480D">
              <w:rPr>
                <w:kern w:val="0"/>
                <w:sz w:val="18"/>
                <w:szCs w:val="18"/>
              </w:rPr>
              <w:t>/</w:t>
            </w:r>
          </w:p>
        </w:tc>
      </w:tr>
    </w:tbl>
    <w:p w14:paraId="5BD61F58" w14:textId="77777777" w:rsidR="009273B3" w:rsidRPr="0094480D" w:rsidRDefault="009273B3" w:rsidP="00F23806">
      <w:pPr>
        <w:pStyle w:val="afffff"/>
        <w:ind w:firstLineChars="0" w:firstLine="0"/>
      </w:pPr>
    </w:p>
    <w:sectPr w:rsidR="009273B3" w:rsidRPr="0094480D" w:rsidSect="007E0D02">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C1279" w14:textId="77777777" w:rsidR="008A590C" w:rsidRDefault="008A590C" w:rsidP="00D86DB7">
      <w:r>
        <w:separator/>
      </w:r>
    </w:p>
    <w:p w14:paraId="615D49A0" w14:textId="77777777" w:rsidR="008A590C" w:rsidRDefault="008A590C"/>
    <w:p w14:paraId="52DE7CA1" w14:textId="77777777" w:rsidR="008A590C" w:rsidRDefault="008A590C"/>
  </w:endnote>
  <w:endnote w:type="continuationSeparator" w:id="0">
    <w:p w14:paraId="4E0471FA" w14:textId="77777777" w:rsidR="008A590C" w:rsidRDefault="008A590C" w:rsidP="00D86DB7">
      <w:r>
        <w:continuationSeparator/>
      </w:r>
    </w:p>
    <w:p w14:paraId="1B955A37" w14:textId="77777777" w:rsidR="008A590C" w:rsidRDefault="008A590C"/>
    <w:p w14:paraId="4BB2B404" w14:textId="77777777" w:rsidR="008A590C" w:rsidRDefault="008A5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EECB" w14:textId="77777777" w:rsidR="007028BC" w:rsidRDefault="007028BC">
    <w:pPr>
      <w:pStyle w:val="affff3"/>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05312" w14:textId="77777777" w:rsidR="007028BC" w:rsidRDefault="007028BC">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15A1" w14:textId="77777777" w:rsidR="007028BC" w:rsidRPr="00324EDD" w:rsidRDefault="007028BC" w:rsidP="00CD50A1">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B3D1B" w14:textId="77777777" w:rsidR="007028BC" w:rsidRDefault="007028BC" w:rsidP="0064528D">
    <w:pPr>
      <w:pStyle w:val="affffc"/>
    </w:pPr>
    <w:r>
      <w:fldChar w:fldCharType="begin"/>
    </w:r>
    <w:r>
      <w:instrText>PAGE   \* MERGEFORMAT</w:instrText>
    </w:r>
    <w:r>
      <w:fldChar w:fldCharType="separate"/>
    </w:r>
    <w:r w:rsidR="000D7618" w:rsidRPr="000D7618">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8F201" w14:textId="77777777" w:rsidR="008A590C" w:rsidRDefault="008A590C" w:rsidP="00D86DB7">
      <w:r>
        <w:separator/>
      </w:r>
    </w:p>
  </w:footnote>
  <w:footnote w:type="continuationSeparator" w:id="0">
    <w:p w14:paraId="3A38FD03" w14:textId="77777777" w:rsidR="008A590C" w:rsidRDefault="008A590C" w:rsidP="00D86DB7">
      <w:r>
        <w:continuationSeparator/>
      </w:r>
    </w:p>
    <w:p w14:paraId="374F3F39" w14:textId="77777777" w:rsidR="008A590C" w:rsidRDefault="008A590C"/>
    <w:p w14:paraId="76392D18" w14:textId="77777777" w:rsidR="008A590C" w:rsidRDefault="008A59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7331" w14:textId="77777777" w:rsidR="007028BC" w:rsidRDefault="007028BC">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BDFD7" w14:textId="77777777" w:rsidR="007028BC" w:rsidRPr="00E70388" w:rsidRDefault="007028BC" w:rsidP="00617387">
    <w:pPr>
      <w:pStyle w:val="affff2"/>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3476" w14:textId="77777777" w:rsidR="007028BC" w:rsidRPr="00324EDD" w:rsidRDefault="007028BC" w:rsidP="00E846C8">
    <w:pPr>
      <w:pStyle w:val="affff2"/>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6872" w14:textId="77777777" w:rsidR="007028BC" w:rsidRDefault="007028BC" w:rsidP="00714F58">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D9B5B" w14:textId="13862869" w:rsidR="007028BC" w:rsidRPr="00D84FA1" w:rsidRDefault="007028BC" w:rsidP="00A2271D">
    <w:pPr>
      <w:pStyle w:val="afffff4"/>
    </w:pPr>
    <w:r>
      <w:fldChar w:fldCharType="begin"/>
    </w:r>
    <w:r>
      <w:instrText xml:space="preserve"> STYLEREF  标准文件_文件编号  \* MERGEFORMAT </w:instrText>
    </w:r>
    <w:r>
      <w:fldChar w:fldCharType="separate"/>
    </w:r>
    <w:r w:rsidR="000D7618">
      <w:t>XX/T XXXXX</w:t>
    </w:r>
    <w:r w:rsidR="000D7618">
      <w:t>—</w:t>
    </w:r>
    <w:r w:rsidR="000D761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93C6778"/>
    <w:multiLevelType w:val="multilevel"/>
    <w:tmpl w:val="093C6778"/>
    <w:lvl w:ilvl="0">
      <w:start w:val="1"/>
      <w:numFmt w:val="decimal"/>
      <w:pStyle w:val="ac"/>
      <w:suff w:val="nothing"/>
      <w:lvlText w:val="示例%1："/>
      <w:lvlJc w:val="left"/>
      <w:pPr>
        <w:ind w:left="0" w:firstLine="397"/>
      </w:pPr>
      <w:rPr>
        <w:rFonts w:ascii="黑体" w:eastAsia="黑体" w:hAnsi="Times New Roman" w:hint="eastAsia"/>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DBF583A"/>
    <w:multiLevelType w:val="multilevel"/>
    <w:tmpl w:val="1DBF583A"/>
    <w:lvl w:ilvl="0">
      <w:start w:val="1"/>
      <w:numFmt w:val="decimal"/>
      <w:pStyle w:val="af2"/>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num" w:pos="180"/>
        </w:tabs>
        <w:ind w:left="1172" w:hanging="629"/>
      </w:pPr>
      <w:rPr>
        <w:vertAlign w:val="baseline"/>
      </w:rPr>
    </w:lvl>
    <w:lvl w:ilvl="2">
      <w:start w:val="1"/>
      <w:numFmt w:val="lowerRoman"/>
      <w:lvlText w:val="%3."/>
      <w:lvlJc w:val="right"/>
      <w:pPr>
        <w:tabs>
          <w:tab w:val="num" w:pos="180"/>
        </w:tabs>
        <w:ind w:left="1172" w:hanging="629"/>
      </w:pPr>
      <w:rPr>
        <w:vertAlign w:val="baseline"/>
      </w:rPr>
    </w:lvl>
    <w:lvl w:ilvl="3">
      <w:start w:val="1"/>
      <w:numFmt w:val="decimal"/>
      <w:lvlText w:val="%4."/>
      <w:lvlJc w:val="left"/>
      <w:pPr>
        <w:tabs>
          <w:tab w:val="num" w:pos="180"/>
        </w:tabs>
        <w:ind w:left="1172" w:hanging="629"/>
      </w:pPr>
      <w:rPr>
        <w:vertAlign w:val="baseline"/>
      </w:rPr>
    </w:lvl>
    <w:lvl w:ilvl="4">
      <w:start w:val="1"/>
      <w:numFmt w:val="lowerLetter"/>
      <w:lvlText w:val="%5)"/>
      <w:lvlJc w:val="left"/>
      <w:pPr>
        <w:tabs>
          <w:tab w:val="num" w:pos="180"/>
        </w:tabs>
        <w:ind w:left="1172" w:hanging="629"/>
      </w:pPr>
      <w:rPr>
        <w:vertAlign w:val="baseline"/>
      </w:rPr>
    </w:lvl>
    <w:lvl w:ilvl="5">
      <w:start w:val="1"/>
      <w:numFmt w:val="lowerRoman"/>
      <w:lvlText w:val="%6."/>
      <w:lvlJc w:val="right"/>
      <w:pPr>
        <w:tabs>
          <w:tab w:val="num" w:pos="180"/>
        </w:tabs>
        <w:ind w:left="1172" w:hanging="629"/>
      </w:pPr>
      <w:rPr>
        <w:vertAlign w:val="baseline"/>
      </w:rPr>
    </w:lvl>
    <w:lvl w:ilvl="6">
      <w:start w:val="1"/>
      <w:numFmt w:val="decimal"/>
      <w:lvlText w:val="%7."/>
      <w:lvlJc w:val="left"/>
      <w:pPr>
        <w:tabs>
          <w:tab w:val="num" w:pos="180"/>
        </w:tabs>
        <w:ind w:left="1172" w:hanging="629"/>
      </w:pPr>
      <w:rPr>
        <w:vertAlign w:val="baseline"/>
      </w:rPr>
    </w:lvl>
    <w:lvl w:ilvl="7">
      <w:start w:val="1"/>
      <w:numFmt w:val="lowerLetter"/>
      <w:lvlText w:val="%8)"/>
      <w:lvlJc w:val="left"/>
      <w:pPr>
        <w:tabs>
          <w:tab w:val="num" w:pos="180"/>
        </w:tabs>
        <w:ind w:left="1172" w:hanging="629"/>
      </w:pPr>
      <w:rPr>
        <w:vertAlign w:val="baseline"/>
      </w:rPr>
    </w:lvl>
    <w:lvl w:ilvl="8">
      <w:start w:val="1"/>
      <w:numFmt w:val="lowerRoman"/>
      <w:lvlText w:val="%9."/>
      <w:lvlJc w:val="right"/>
      <w:pPr>
        <w:tabs>
          <w:tab w:val="num" w:pos="180"/>
        </w:tabs>
        <w:ind w:left="1172" w:hanging="629"/>
      </w:pPr>
      <w:rPr>
        <w:vertAlign w:val="baseline"/>
      </w:rPr>
    </w:lvl>
  </w:abstractNum>
  <w:abstractNum w:abstractNumId="11">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1FC91163"/>
    <w:multiLevelType w:val="multilevel"/>
    <w:tmpl w:val="1FC91163"/>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em w:val="no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3">
    <w:nsid w:val="2A8F7113"/>
    <w:multiLevelType w:val="multilevel"/>
    <w:tmpl w:val="2A8F7113"/>
    <w:lvl w:ilvl="0">
      <w:start w:val="1"/>
      <w:numFmt w:val="upperLetter"/>
      <w:pStyle w:val="af5"/>
      <w:suff w:val="space"/>
      <w:lvlText w:val="%1"/>
      <w:lvlJc w:val="left"/>
      <w:pPr>
        <w:ind w:left="623" w:hanging="425"/>
      </w:pPr>
    </w:lvl>
    <w:lvl w:ilvl="1">
      <w:start w:val="1"/>
      <w:numFmt w:val="decimal"/>
      <w:pStyle w:val="af6"/>
      <w:suff w:val="nothing"/>
      <w:lvlText w:val="图%1.%2　"/>
      <w:lvlJc w:val="left"/>
      <w:pPr>
        <w:ind w:left="1190" w:hanging="567"/>
      </w:pPr>
    </w:lvl>
    <w:lvl w:ilvl="2">
      <w:start w:val="1"/>
      <w:numFmt w:val="decimal"/>
      <w:lvlText w:val="%1.%2.%3"/>
      <w:lvlJc w:val="left"/>
      <w:pPr>
        <w:tabs>
          <w:tab w:val="num" w:pos="1616"/>
        </w:tabs>
        <w:ind w:left="1616" w:hanging="567"/>
      </w:pPr>
    </w:lvl>
    <w:lvl w:ilvl="3">
      <w:start w:val="1"/>
      <w:numFmt w:val="decimal"/>
      <w:lvlText w:val="%1.%2.%3.%4"/>
      <w:lvlJc w:val="left"/>
      <w:pPr>
        <w:tabs>
          <w:tab w:val="num" w:pos="2914"/>
        </w:tabs>
        <w:ind w:left="2182" w:hanging="708"/>
      </w:pPr>
    </w:lvl>
    <w:lvl w:ilvl="4">
      <w:start w:val="1"/>
      <w:numFmt w:val="decimal"/>
      <w:lvlText w:val="%1.%2.%3.%4.%5"/>
      <w:lvlJc w:val="left"/>
      <w:pPr>
        <w:tabs>
          <w:tab w:val="num" w:pos="3699"/>
        </w:tabs>
        <w:ind w:left="2749" w:hanging="850"/>
      </w:pPr>
    </w:lvl>
    <w:lvl w:ilvl="5">
      <w:start w:val="1"/>
      <w:numFmt w:val="decimal"/>
      <w:lvlText w:val="%1.%2.%3.%4.%5.%6"/>
      <w:lvlJc w:val="left"/>
      <w:pPr>
        <w:tabs>
          <w:tab w:val="num" w:pos="4484"/>
        </w:tabs>
        <w:ind w:left="3458" w:hanging="1134"/>
      </w:pPr>
    </w:lvl>
    <w:lvl w:ilvl="6">
      <w:start w:val="1"/>
      <w:numFmt w:val="decimal"/>
      <w:lvlText w:val="%1.%2.%3.%4.%5.%6.%7"/>
      <w:lvlJc w:val="left"/>
      <w:pPr>
        <w:tabs>
          <w:tab w:val="num" w:pos="5269"/>
        </w:tabs>
        <w:ind w:left="4025" w:hanging="1276"/>
      </w:pPr>
    </w:lvl>
    <w:lvl w:ilvl="7">
      <w:start w:val="1"/>
      <w:numFmt w:val="decimal"/>
      <w:lvlText w:val="%1.%2.%3.%4.%5.%6.%7.%8"/>
      <w:lvlJc w:val="left"/>
      <w:pPr>
        <w:tabs>
          <w:tab w:val="num" w:pos="6054"/>
        </w:tabs>
        <w:ind w:left="4592" w:hanging="1418"/>
      </w:pPr>
    </w:lvl>
    <w:lvl w:ilvl="8">
      <w:start w:val="1"/>
      <w:numFmt w:val="decimal"/>
      <w:lvlText w:val="%1.%2.%3.%4.%5.%6.%7.%8.%9"/>
      <w:lvlJc w:val="left"/>
      <w:pPr>
        <w:tabs>
          <w:tab w:val="num" w:pos="6840"/>
        </w:tabs>
        <w:ind w:left="5300" w:hanging="1700"/>
      </w:pPr>
    </w:lvl>
  </w:abstractNum>
  <w:abstractNum w:abstractNumId="14">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0B55DC2"/>
    <w:multiLevelType w:val="multilevel"/>
    <w:tmpl w:val="60B55DC2"/>
    <w:lvl w:ilvl="0">
      <w:start w:val="1"/>
      <w:numFmt w:val="upperLetter"/>
      <w:pStyle w:val="aff6"/>
      <w:lvlText w:val="%1"/>
      <w:lvlJc w:val="left"/>
      <w:pPr>
        <w:tabs>
          <w:tab w:val="num" w:pos="0"/>
        </w:tabs>
        <w:ind w:left="0" w:hanging="425"/>
      </w:pPr>
    </w:lvl>
    <w:lvl w:ilvl="1">
      <w:start w:val="1"/>
      <w:numFmt w:val="decimal"/>
      <w:pStyle w:val="aff7"/>
      <w:suff w:val="nothing"/>
      <w:lvlText w:val="表%1.%2　"/>
      <w:lvlJc w:val="left"/>
      <w:pPr>
        <w:ind w:left="567"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25">
    <w:nsid w:val="644622F9"/>
    <w:multiLevelType w:val="multilevel"/>
    <w:tmpl w:val="F5E62372"/>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31B2E04E"/>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6C07CD"/>
    <w:multiLevelType w:val="multilevel"/>
    <w:tmpl w:val="6D6C07CD"/>
    <w:lvl w:ilvl="0">
      <w:start w:val="1"/>
      <w:numFmt w:val="lowerLetter"/>
      <w:pStyle w:val="afff9"/>
      <w:lvlText w:val="%1)"/>
      <w:lvlJc w:val="left"/>
      <w:pPr>
        <w:tabs>
          <w:tab w:val="num" w:pos="839"/>
        </w:tabs>
        <w:ind w:left="839" w:hanging="419"/>
      </w:pPr>
      <w:rPr>
        <w:rFonts w:ascii="宋体" w:eastAsia="宋体" w:hAnsi="Times New Roman" w:hint="eastAsia"/>
        <w:b w:val="0"/>
        <w:i w:val="0"/>
        <w:sz w:val="21"/>
      </w:rPr>
    </w:lvl>
    <w:lvl w:ilvl="1">
      <w:start w:val="1"/>
      <w:numFmt w:val="decimal"/>
      <w:pStyle w:val="afffa"/>
      <w:lvlText w:val="%2)"/>
      <w:lvlJc w:val="left"/>
      <w:pPr>
        <w:tabs>
          <w:tab w:val="num" w:pos="840"/>
        </w:tabs>
        <w:ind w:left="839" w:hanging="419"/>
      </w:pPr>
      <w:rPr>
        <w:rFonts w:ascii="宋体" w:eastAsia="宋体" w:hAnsi="Times New Roman" w:hint="eastAsia"/>
        <w:b w:val="0"/>
        <w:i w:val="0"/>
        <w:sz w:val="21"/>
      </w:rPr>
    </w:lvl>
    <w:lvl w:ilvl="2">
      <w:start w:val="1"/>
      <w:numFmt w:val="lowerRoman"/>
      <w:lvlText w:val="%3."/>
      <w:lvlJc w:val="right"/>
      <w:pPr>
        <w:tabs>
          <w:tab w:val="num" w:pos="1260"/>
        </w:tabs>
        <w:ind w:left="1259" w:hanging="419"/>
      </w:pPr>
    </w:lvl>
    <w:lvl w:ilvl="3">
      <w:start w:val="1"/>
      <w:numFmt w:val="decimal"/>
      <w:lvlText w:val="%4."/>
      <w:lvlJc w:val="left"/>
      <w:pPr>
        <w:tabs>
          <w:tab w:val="num" w:pos="1680"/>
        </w:tabs>
        <w:ind w:left="1679" w:hanging="419"/>
      </w:pPr>
    </w:lvl>
    <w:lvl w:ilvl="4">
      <w:start w:val="1"/>
      <w:numFmt w:val="lowerLetter"/>
      <w:lvlText w:val="%5)"/>
      <w:lvlJc w:val="left"/>
      <w:pPr>
        <w:tabs>
          <w:tab w:val="num" w:pos="2100"/>
        </w:tabs>
        <w:ind w:left="2099" w:hanging="419"/>
      </w:pPr>
    </w:lvl>
    <w:lvl w:ilvl="5">
      <w:start w:val="1"/>
      <w:numFmt w:val="lowerRoman"/>
      <w:lvlText w:val="%6."/>
      <w:lvlJc w:val="right"/>
      <w:pPr>
        <w:tabs>
          <w:tab w:val="num" w:pos="2520"/>
        </w:tabs>
        <w:ind w:left="2519" w:hanging="419"/>
      </w:pPr>
    </w:lvl>
    <w:lvl w:ilvl="6">
      <w:start w:val="1"/>
      <w:numFmt w:val="decimal"/>
      <w:lvlText w:val="%7."/>
      <w:lvlJc w:val="left"/>
      <w:pPr>
        <w:tabs>
          <w:tab w:val="num" w:pos="2940"/>
        </w:tabs>
        <w:ind w:left="2939" w:hanging="419"/>
      </w:pPr>
    </w:lvl>
    <w:lvl w:ilvl="7">
      <w:start w:val="1"/>
      <w:numFmt w:val="lowerLetter"/>
      <w:lvlText w:val="%8)"/>
      <w:lvlJc w:val="left"/>
      <w:pPr>
        <w:tabs>
          <w:tab w:val="num" w:pos="3360"/>
        </w:tabs>
        <w:ind w:left="3359" w:hanging="419"/>
      </w:pPr>
    </w:lvl>
    <w:lvl w:ilvl="8">
      <w:start w:val="1"/>
      <w:numFmt w:val="lowerRoman"/>
      <w:lvlText w:val="%9."/>
      <w:lvlJc w:val="right"/>
      <w:pPr>
        <w:tabs>
          <w:tab w:val="num" w:pos="3780"/>
        </w:tabs>
        <w:ind w:left="3779" w:hanging="419"/>
      </w:pPr>
    </w:lvl>
  </w:abstractNum>
  <w:abstractNum w:abstractNumId="34">
    <w:nsid w:val="6DBF04F4"/>
    <w:multiLevelType w:val="multilevel"/>
    <w:tmpl w:val="F3A22F6C"/>
    <w:lvl w:ilvl="0">
      <w:start w:val="1"/>
      <w:numFmt w:val="none"/>
      <w:pStyle w:val="afffb"/>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nsid w:val="6DF35F19"/>
    <w:multiLevelType w:val="multilevel"/>
    <w:tmpl w:val="31ACFC82"/>
    <w:lvl w:ilvl="0">
      <w:start w:val="1"/>
      <w:numFmt w:val="decimal"/>
      <w:lvlRestart w:val="0"/>
      <w:pStyle w:val="af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nsid w:val="76933334"/>
    <w:multiLevelType w:val="hybridMultilevel"/>
    <w:tmpl w:val="92A665E8"/>
    <w:lvl w:ilvl="0" w:tplc="11600844">
      <w:start w:val="1"/>
      <w:numFmt w:val="none"/>
      <w:lvlRestart w:val="0"/>
      <w:pStyle w:val="afffd"/>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6"/>
  </w:num>
  <w:num w:numId="4">
    <w:abstractNumId w:val="9"/>
  </w:num>
  <w:num w:numId="5">
    <w:abstractNumId w:val="28"/>
  </w:num>
  <w:num w:numId="6">
    <w:abstractNumId w:val="11"/>
  </w:num>
  <w:num w:numId="7">
    <w:abstractNumId w:val="20"/>
  </w:num>
  <w:num w:numId="8">
    <w:abstractNumId w:val="8"/>
  </w:num>
  <w:num w:numId="9">
    <w:abstractNumId w:val="23"/>
  </w:num>
  <w:num w:numId="10">
    <w:abstractNumId w:val="26"/>
  </w:num>
  <w:num w:numId="11">
    <w:abstractNumId w:val="21"/>
  </w:num>
  <w:num w:numId="12">
    <w:abstractNumId w:val="35"/>
  </w:num>
  <w:num w:numId="13">
    <w:abstractNumId w:val="19"/>
  </w:num>
  <w:num w:numId="14">
    <w:abstractNumId w:val="36"/>
  </w:num>
  <w:num w:numId="15">
    <w:abstractNumId w:val="1"/>
  </w:num>
  <w:num w:numId="16">
    <w:abstractNumId w:val="25"/>
  </w:num>
  <w:num w:numId="17">
    <w:abstractNumId w:val="7"/>
  </w:num>
  <w:num w:numId="18">
    <w:abstractNumId w:val="17"/>
  </w:num>
  <w:num w:numId="19">
    <w:abstractNumId w:val="30"/>
  </w:num>
  <w:num w:numId="20">
    <w:abstractNumId w:val="31"/>
  </w:num>
  <w:num w:numId="21">
    <w:abstractNumId w:val="15"/>
  </w:num>
  <w:num w:numId="22">
    <w:abstractNumId w:val="16"/>
  </w:num>
  <w:num w:numId="23">
    <w:abstractNumId w:val="34"/>
  </w:num>
  <w:num w:numId="24">
    <w:abstractNumId w:val="2"/>
  </w:num>
  <w:num w:numId="25">
    <w:abstractNumId w:val="5"/>
  </w:num>
  <w:num w:numId="26">
    <w:abstractNumId w:val="18"/>
  </w:num>
  <w:num w:numId="27">
    <w:abstractNumId w:val="29"/>
  </w:num>
  <w:num w:numId="28">
    <w:abstractNumId w:val="14"/>
  </w:num>
  <w:num w:numId="29">
    <w:abstractNumId w:val="27"/>
  </w:num>
  <w:num w:numId="30">
    <w:abstractNumId w:val="22"/>
  </w:num>
  <w:num w:numId="31">
    <w:abstractNumId w:val="3"/>
  </w:num>
  <w:num w:numId="32">
    <w:abstractNumId w:val="13"/>
  </w:num>
  <w:num w:numId="33">
    <w:abstractNumId w:val="4"/>
  </w:num>
  <w:num w:numId="34">
    <w:abstractNumId w:val="10"/>
  </w:num>
  <w:num w:numId="35">
    <w:abstractNumId w:val="33"/>
  </w:num>
  <w:num w:numId="36">
    <w:abstractNumId w:val="24"/>
  </w:num>
  <w:num w:numId="37">
    <w:abstractNumId w:val="12"/>
  </w:num>
  <w:num w:numId="38">
    <w:abstractNumId w:val="32"/>
  </w:num>
  <w:num w:numId="3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iom5lnqrd9Wk74oLKQYR5QJAeZc=" w:salt="+yoXaHOuM9BbHLiRomxzK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8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6F74"/>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D7618"/>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5BC0"/>
    <w:rsid w:val="001B06E8"/>
    <w:rsid w:val="001B193E"/>
    <w:rsid w:val="001B1F3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2FB3"/>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2EE"/>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7DF"/>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3B94"/>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77B"/>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C3E"/>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546"/>
    <w:rsid w:val="0047583F"/>
    <w:rsid w:val="00484936"/>
    <w:rsid w:val="00485C89"/>
    <w:rsid w:val="00486BE3"/>
    <w:rsid w:val="004905E4"/>
    <w:rsid w:val="00490A89"/>
    <w:rsid w:val="00490AB4"/>
    <w:rsid w:val="004920D8"/>
    <w:rsid w:val="00492F02"/>
    <w:rsid w:val="004939AE"/>
    <w:rsid w:val="00496DA2"/>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4C2"/>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40E"/>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28BC"/>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223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1A4"/>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404A"/>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11FA"/>
    <w:rsid w:val="00842A47"/>
    <w:rsid w:val="00843C13"/>
    <w:rsid w:val="008454F8"/>
    <w:rsid w:val="0085173A"/>
    <w:rsid w:val="00854343"/>
    <w:rsid w:val="00855EA6"/>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12A"/>
    <w:rsid w:val="008928C9"/>
    <w:rsid w:val="008938DC"/>
    <w:rsid w:val="00893FD1"/>
    <w:rsid w:val="00894836"/>
    <w:rsid w:val="00895172"/>
    <w:rsid w:val="00895680"/>
    <w:rsid w:val="00896DFF"/>
    <w:rsid w:val="0089762C"/>
    <w:rsid w:val="008A1893"/>
    <w:rsid w:val="008A590C"/>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80D"/>
    <w:rsid w:val="00945180"/>
    <w:rsid w:val="00945428"/>
    <w:rsid w:val="0094607B"/>
    <w:rsid w:val="00953604"/>
    <w:rsid w:val="0095496B"/>
    <w:rsid w:val="00954E78"/>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6366"/>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4196"/>
    <w:rsid w:val="00A01757"/>
    <w:rsid w:val="00A028C0"/>
    <w:rsid w:val="00A02BAE"/>
    <w:rsid w:val="00A05AA6"/>
    <w:rsid w:val="00A06A6B"/>
    <w:rsid w:val="00A06F84"/>
    <w:rsid w:val="00A07E47"/>
    <w:rsid w:val="00A129D0"/>
    <w:rsid w:val="00A12C33"/>
    <w:rsid w:val="00A138BA"/>
    <w:rsid w:val="00A14A2B"/>
    <w:rsid w:val="00A14C8E"/>
    <w:rsid w:val="00A153D9"/>
    <w:rsid w:val="00A15F09"/>
    <w:rsid w:val="00A169B6"/>
    <w:rsid w:val="00A2164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5CD"/>
    <w:rsid w:val="00AD4126"/>
    <w:rsid w:val="00AD421C"/>
    <w:rsid w:val="00AD44FA"/>
    <w:rsid w:val="00AD5D89"/>
    <w:rsid w:val="00AE070A"/>
    <w:rsid w:val="00AE101C"/>
    <w:rsid w:val="00AE232F"/>
    <w:rsid w:val="00AE5EB4"/>
    <w:rsid w:val="00AF0C18"/>
    <w:rsid w:val="00AF47C5"/>
    <w:rsid w:val="00AF5398"/>
    <w:rsid w:val="00B049AF"/>
    <w:rsid w:val="00B07016"/>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F88"/>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5AC"/>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0D36"/>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1C8"/>
    <w:rsid w:val="00C71372"/>
    <w:rsid w:val="00C72410"/>
    <w:rsid w:val="00C7287F"/>
    <w:rsid w:val="00C80CB8"/>
    <w:rsid w:val="00C819F8"/>
    <w:rsid w:val="00C8248C"/>
    <w:rsid w:val="00C84E33"/>
    <w:rsid w:val="00C86D6F"/>
    <w:rsid w:val="00C905FC"/>
    <w:rsid w:val="00C92D03"/>
    <w:rsid w:val="00C9319C"/>
    <w:rsid w:val="00C9435D"/>
    <w:rsid w:val="00C96741"/>
    <w:rsid w:val="00C96F4C"/>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34EE"/>
    <w:rsid w:val="00D1489E"/>
    <w:rsid w:val="00D17B82"/>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5E04"/>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2A60"/>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4A35"/>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3D1F"/>
    <w:rsid w:val="00EA58D1"/>
    <w:rsid w:val="00EA61BC"/>
    <w:rsid w:val="00EA681A"/>
    <w:rsid w:val="00EA735B"/>
    <w:rsid w:val="00EB1E69"/>
    <w:rsid w:val="00EB2086"/>
    <w:rsid w:val="00EB5EDF"/>
    <w:rsid w:val="00EB60FE"/>
    <w:rsid w:val="00EB74DB"/>
    <w:rsid w:val="00EC1D9F"/>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3806"/>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2DE1"/>
    <w:rsid w:val="00F6412A"/>
    <w:rsid w:val="00F65893"/>
    <w:rsid w:val="00F66A4A"/>
    <w:rsid w:val="00F71E22"/>
    <w:rsid w:val="00F72142"/>
    <w:rsid w:val="00F72AE7"/>
    <w:rsid w:val="00F77D98"/>
    <w:rsid w:val="00F82086"/>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4E89"/>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3FD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e">
    <w:name w:val="Normal"/>
    <w:qFormat/>
    <w:rsid w:val="0023482A"/>
    <w:pPr>
      <w:widowControl w:val="0"/>
      <w:adjustRightInd w:val="0"/>
      <w:spacing w:line="400" w:lineRule="exact"/>
      <w:jc w:val="both"/>
    </w:pPr>
    <w:rPr>
      <w:kern w:val="2"/>
      <w:sz w:val="21"/>
      <w:szCs w:val="21"/>
    </w:rPr>
  </w:style>
  <w:style w:type="paragraph" w:styleId="1">
    <w:name w:val="heading 1"/>
    <w:basedOn w:val="afffe"/>
    <w:next w:val="afffe"/>
    <w:link w:val="1Char"/>
    <w:qFormat/>
    <w:rsid w:val="00D4734F"/>
    <w:pPr>
      <w:keepNext/>
      <w:keepLines/>
      <w:spacing w:before="340" w:after="330" w:line="578" w:lineRule="auto"/>
      <w:outlineLvl w:val="0"/>
    </w:pPr>
    <w:rPr>
      <w:b/>
      <w:bCs/>
      <w:kern w:val="44"/>
      <w:sz w:val="44"/>
      <w:szCs w:val="44"/>
    </w:rPr>
  </w:style>
  <w:style w:type="paragraph" w:styleId="22">
    <w:name w:val="heading 2"/>
    <w:basedOn w:val="afffe"/>
    <w:next w:val="afffe"/>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e"/>
    <w:next w:val="afffe"/>
    <w:link w:val="3Char"/>
    <w:qFormat/>
    <w:rsid w:val="00D4734F"/>
    <w:pPr>
      <w:keepNext/>
      <w:keepLines/>
      <w:spacing w:before="260" w:after="260" w:line="416" w:lineRule="auto"/>
      <w:outlineLvl w:val="2"/>
    </w:pPr>
    <w:rPr>
      <w:b/>
      <w:bCs/>
      <w:sz w:val="32"/>
      <w:szCs w:val="32"/>
    </w:rPr>
  </w:style>
  <w:style w:type="paragraph" w:styleId="4">
    <w:name w:val="heading 4"/>
    <w:basedOn w:val="afffe"/>
    <w:next w:val="afffe"/>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e"/>
    <w:next w:val="afffe"/>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e"/>
    <w:next w:val="afffe"/>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e"/>
    <w:next w:val="afffe"/>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e"/>
    <w:next w:val="afffe"/>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e"/>
    <w:next w:val="afffe"/>
    <w:link w:val="9Char"/>
    <w:qFormat/>
    <w:rsid w:val="00D4734F"/>
    <w:pPr>
      <w:keepNext/>
      <w:keepLines/>
      <w:adjustRightInd/>
      <w:spacing w:before="240" w:after="64" w:line="320" w:lineRule="auto"/>
      <w:outlineLvl w:val="8"/>
    </w:pPr>
    <w:rPr>
      <w:rFonts w:ascii="Arial" w:eastAsia="黑体" w:hAnsi="Arial"/>
    </w:rPr>
  </w:style>
  <w:style w:type="character" w:default="1" w:styleId="affff">
    <w:name w:val="Default Paragraph Font"/>
    <w:uiPriority w:val="1"/>
    <w:semiHidden/>
    <w:unhideWhenUsed/>
  </w:style>
  <w:style w:type="table" w:default="1" w:styleId="affff0">
    <w:name w:val="Normal Table"/>
    <w:uiPriority w:val="99"/>
    <w:semiHidden/>
    <w:unhideWhenUsed/>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2">
    <w:name w:val="header"/>
    <w:basedOn w:val="afffe"/>
    <w:link w:val="Char"/>
    <w:rsid w:val="00D4734F"/>
    <w:pPr>
      <w:tabs>
        <w:tab w:val="center" w:pos="4153"/>
        <w:tab w:val="right" w:pos="8306"/>
      </w:tabs>
      <w:adjustRightInd/>
      <w:snapToGrid w:val="0"/>
      <w:jc w:val="center"/>
    </w:pPr>
    <w:rPr>
      <w:sz w:val="18"/>
      <w:szCs w:val="18"/>
    </w:rPr>
  </w:style>
  <w:style w:type="character" w:customStyle="1" w:styleId="Char">
    <w:name w:val="页眉 Char"/>
    <w:link w:val="affff2"/>
    <w:rsid w:val="00D86DB7"/>
    <w:rPr>
      <w:rFonts w:ascii="Times New Roman" w:eastAsia="宋体" w:hAnsi="Times New Roman" w:cs="Times New Roman"/>
      <w:sz w:val="18"/>
      <w:szCs w:val="18"/>
    </w:rPr>
  </w:style>
  <w:style w:type="paragraph" w:styleId="affff3">
    <w:name w:val="footer"/>
    <w:basedOn w:val="afffe"/>
    <w:link w:val="Char0"/>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3"/>
    <w:rsid w:val="00D86DB7"/>
    <w:rPr>
      <w:rFonts w:ascii="宋体" w:eastAsia="宋体" w:hAnsi="Times New Roman" w:cs="Times New Roman"/>
      <w:sz w:val="18"/>
      <w:szCs w:val="18"/>
    </w:rPr>
  </w:style>
  <w:style w:type="paragraph" w:styleId="affff4">
    <w:name w:val="Balloon Text"/>
    <w:basedOn w:val="afffe"/>
    <w:link w:val="Char1"/>
    <w:uiPriority w:val="99"/>
    <w:semiHidden/>
    <w:unhideWhenUsed/>
    <w:rsid w:val="00153C7E"/>
    <w:rPr>
      <w:sz w:val="18"/>
      <w:szCs w:val="18"/>
    </w:rPr>
  </w:style>
  <w:style w:type="character" w:customStyle="1" w:styleId="Char1">
    <w:name w:val="批注框文本 Char"/>
    <w:link w:val="affff4"/>
    <w:uiPriority w:val="99"/>
    <w:semiHidden/>
    <w:rsid w:val="00153C7E"/>
    <w:rPr>
      <w:sz w:val="18"/>
      <w:szCs w:val="18"/>
    </w:rPr>
  </w:style>
  <w:style w:type="paragraph" w:styleId="affff5">
    <w:name w:val="Quote"/>
    <w:basedOn w:val="afffe"/>
    <w:next w:val="afffe"/>
    <w:link w:val="Char2"/>
    <w:uiPriority w:val="29"/>
    <w:qFormat/>
    <w:rsid w:val="00D4734F"/>
    <w:rPr>
      <w:i/>
      <w:iCs/>
      <w:color w:val="000000"/>
    </w:rPr>
  </w:style>
  <w:style w:type="character" w:customStyle="1" w:styleId="Char2">
    <w:name w:val="引用 Char"/>
    <w:link w:val="affff5"/>
    <w:uiPriority w:val="29"/>
    <w:rsid w:val="00D4734F"/>
    <w:rPr>
      <w:i/>
      <w:iCs/>
      <w:color w:val="000000"/>
    </w:rPr>
  </w:style>
  <w:style w:type="character" w:styleId="affff6">
    <w:name w:val="Strong"/>
    <w:qFormat/>
    <w:rsid w:val="00D4734F"/>
    <w:rPr>
      <w:b/>
      <w:bCs/>
    </w:rPr>
  </w:style>
  <w:style w:type="character" w:styleId="affff7">
    <w:name w:val="Emphasis"/>
    <w:uiPriority w:val="20"/>
    <w:qFormat/>
    <w:rsid w:val="00D4734F"/>
    <w:rPr>
      <w:i/>
      <w:iCs/>
    </w:rPr>
  </w:style>
  <w:style w:type="paragraph" w:styleId="affff8">
    <w:name w:val="Title"/>
    <w:basedOn w:val="afffe"/>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8"/>
    <w:rsid w:val="00D4734F"/>
    <w:rPr>
      <w:rFonts w:ascii="Arial" w:eastAsia="宋体" w:hAnsi="Arial" w:cs="Arial"/>
      <w:b/>
      <w:bCs/>
      <w:sz w:val="32"/>
      <w:szCs w:val="32"/>
    </w:rPr>
  </w:style>
  <w:style w:type="paragraph" w:customStyle="1" w:styleId="affff9">
    <w:name w:val="标准标志"/>
    <w:next w:val="afffe"/>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e"/>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rsid w:val="00A61D48"/>
    <w:pPr>
      <w:ind w:left="198"/>
    </w:pPr>
    <w:rPr>
      <w:rFonts w:ascii="宋体" w:hAnsi="Times New Roman"/>
      <w:sz w:val="18"/>
    </w:rPr>
  </w:style>
  <w:style w:type="paragraph" w:customStyle="1" w:styleId="affffc">
    <w:name w:val="标准文件_页脚奇数页"/>
    <w:rsid w:val="0064528D"/>
    <w:pPr>
      <w:ind w:right="227"/>
      <w:jc w:val="right"/>
    </w:pPr>
    <w:rPr>
      <w:rFonts w:ascii="宋体" w:hAnsi="Times New Roman"/>
      <w:sz w:val="18"/>
    </w:rPr>
  </w:style>
  <w:style w:type="paragraph" w:customStyle="1" w:styleId="affffd">
    <w:name w:val="标准书眉一"/>
    <w:rsid w:val="00D4734F"/>
    <w:pPr>
      <w:jc w:val="both"/>
    </w:pPr>
    <w:rPr>
      <w:rFonts w:ascii="Times New Roman" w:hAnsi="Times New Roman"/>
    </w:rPr>
  </w:style>
  <w:style w:type="paragraph" w:customStyle="1" w:styleId="ICS">
    <w:name w:val="标准文件_ICS"/>
    <w:basedOn w:val="afffe"/>
    <w:rsid w:val="00D4734F"/>
    <w:pPr>
      <w:spacing w:line="0" w:lineRule="atLeast"/>
    </w:pPr>
    <w:rPr>
      <w:rFonts w:ascii="黑体" w:eastAsia="黑体" w:hAnsi="宋体"/>
    </w:rPr>
  </w:style>
  <w:style w:type="paragraph" w:customStyle="1" w:styleId="affffe">
    <w:name w:val="标准文件_标准正文"/>
    <w:basedOn w:val="afffe"/>
    <w:next w:val="afffff"/>
    <w:rsid w:val="00071CC0"/>
    <w:pPr>
      <w:snapToGrid w:val="0"/>
      <w:ind w:firstLineChars="200" w:firstLine="200"/>
    </w:pPr>
    <w:rPr>
      <w:kern w:val="0"/>
    </w:rPr>
  </w:style>
  <w:style w:type="paragraph" w:customStyle="1" w:styleId="afffff0">
    <w:name w:val="标准文件_版本"/>
    <w:basedOn w:val="affffe"/>
    <w:rsid w:val="00D4734F"/>
    <w:pPr>
      <w:adjustRightInd/>
      <w:snapToGrid/>
      <w:ind w:firstLineChars="0" w:firstLine="0"/>
    </w:pPr>
    <w:rPr>
      <w:rFonts w:ascii="宋体" w:hAnsi="宋体"/>
      <w:kern w:val="2"/>
    </w:rPr>
  </w:style>
  <w:style w:type="paragraph" w:customStyle="1" w:styleId="afffff1">
    <w:name w:val="标准文件_标准部门"/>
    <w:basedOn w:val="afffe"/>
    <w:rsid w:val="00D4734F"/>
    <w:pPr>
      <w:jc w:val="center"/>
    </w:pPr>
    <w:rPr>
      <w:rFonts w:ascii="黑体" w:eastAsia="黑体"/>
      <w:kern w:val="0"/>
      <w:sz w:val="44"/>
    </w:rPr>
  </w:style>
  <w:style w:type="paragraph" w:customStyle="1" w:styleId="afffff2">
    <w:name w:val="标准文件_标准代替"/>
    <w:basedOn w:val="afffe"/>
    <w:next w:val="afffe"/>
    <w:rsid w:val="00D4734F"/>
    <w:pPr>
      <w:spacing w:line="310" w:lineRule="exact"/>
      <w:jc w:val="right"/>
    </w:pPr>
    <w:rPr>
      <w:rFonts w:ascii="宋体" w:hAnsi="宋体"/>
      <w:kern w:val="0"/>
    </w:rPr>
  </w:style>
  <w:style w:type="paragraph" w:customStyle="1" w:styleId="afffff3">
    <w:name w:val="标准文件_标准名称标题"/>
    <w:basedOn w:val="afffe"/>
    <w:next w:val="afffe"/>
    <w:rsid w:val="00D4734F"/>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e"/>
    <w:rsid w:val="00D4734F"/>
    <w:pPr>
      <w:tabs>
        <w:tab w:val="center" w:pos="4154"/>
        <w:tab w:val="right" w:pos="8306"/>
      </w:tabs>
      <w:spacing w:after="120"/>
      <w:jc w:val="right"/>
    </w:pPr>
    <w:rPr>
      <w:rFonts w:ascii="黑体" w:eastAsia="黑体" w:hAnsi="宋体"/>
      <w:noProof/>
      <w:sz w:val="21"/>
    </w:rPr>
  </w:style>
  <w:style w:type="paragraph" w:customStyle="1" w:styleId="afffff5">
    <w:name w:val="标准文件_页眉偶数页"/>
    <w:basedOn w:val="afffff4"/>
    <w:next w:val="afffe"/>
    <w:rsid w:val="00D4734F"/>
    <w:pPr>
      <w:jc w:val="left"/>
    </w:pPr>
  </w:style>
  <w:style w:type="paragraph" w:customStyle="1" w:styleId="afffff6">
    <w:name w:val="标准文件_参考文献标题"/>
    <w:basedOn w:val="afffe"/>
    <w:next w:val="afffe"/>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rsid w:val="00D4734F"/>
    <w:rPr>
      <w:rFonts w:ascii="黑体" w:eastAsia="黑体"/>
      <w:spacing w:val="0"/>
      <w:w w:val="100"/>
      <w:position w:val="3"/>
      <w:sz w:val="28"/>
    </w:rPr>
  </w:style>
  <w:style w:type="paragraph" w:customStyle="1" w:styleId="ae">
    <w:name w:val="标准文件_方框数字列项"/>
    <w:basedOn w:val="afffff"/>
    <w:rsid w:val="00E90391"/>
    <w:pPr>
      <w:numPr>
        <w:numId w:val="3"/>
      </w:numPr>
      <w:ind w:firstLineChars="0" w:firstLine="0"/>
    </w:pPr>
  </w:style>
  <w:style w:type="paragraph" w:customStyle="1" w:styleId="afffff8">
    <w:name w:val="标准文件_封面标准编号"/>
    <w:basedOn w:val="afffe"/>
    <w:next w:val="afffff2"/>
    <w:rsid w:val="00D4734F"/>
    <w:pPr>
      <w:spacing w:line="310" w:lineRule="exact"/>
      <w:jc w:val="right"/>
    </w:pPr>
    <w:rPr>
      <w:rFonts w:ascii="黑体" w:eastAsia="黑体"/>
      <w:kern w:val="0"/>
      <w:sz w:val="28"/>
    </w:rPr>
  </w:style>
  <w:style w:type="paragraph" w:customStyle="1" w:styleId="afffff9">
    <w:name w:val="标准文件_封面标准分类号"/>
    <w:basedOn w:val="afffe"/>
    <w:rsid w:val="00D4734F"/>
    <w:rPr>
      <w:rFonts w:ascii="黑体" w:eastAsia="黑体"/>
      <w:b/>
      <w:kern w:val="0"/>
      <w:sz w:val="28"/>
    </w:rPr>
  </w:style>
  <w:style w:type="paragraph" w:customStyle="1" w:styleId="afffffa">
    <w:name w:val="标准文件_封面标准名称"/>
    <w:basedOn w:val="afffe"/>
    <w:rsid w:val="00D4734F"/>
    <w:pPr>
      <w:spacing w:line="240" w:lineRule="auto"/>
      <w:jc w:val="center"/>
    </w:pPr>
    <w:rPr>
      <w:rFonts w:ascii="黑体" w:eastAsia="黑体"/>
      <w:kern w:val="0"/>
      <w:sz w:val="52"/>
    </w:rPr>
  </w:style>
  <w:style w:type="paragraph" w:customStyle="1" w:styleId="afffffb">
    <w:name w:val="标准文件_封面标准英文名称"/>
    <w:basedOn w:val="afffe"/>
    <w:rsid w:val="00D4734F"/>
    <w:pPr>
      <w:spacing w:line="240" w:lineRule="auto"/>
      <w:jc w:val="center"/>
    </w:pPr>
    <w:rPr>
      <w:rFonts w:ascii="黑体" w:eastAsia="黑体"/>
      <w:b/>
      <w:sz w:val="28"/>
    </w:rPr>
  </w:style>
  <w:style w:type="paragraph" w:customStyle="1" w:styleId="afffffc">
    <w:name w:val="标准文件_封面发布日期"/>
    <w:basedOn w:val="afffe"/>
    <w:rsid w:val="00D4734F"/>
    <w:pPr>
      <w:spacing w:line="310" w:lineRule="exact"/>
    </w:pPr>
    <w:rPr>
      <w:rFonts w:ascii="黑体" w:eastAsia="黑体"/>
      <w:kern w:val="0"/>
      <w:sz w:val="28"/>
    </w:rPr>
  </w:style>
  <w:style w:type="paragraph" w:customStyle="1" w:styleId="afffffd">
    <w:name w:val="标准文件_封面密级"/>
    <w:basedOn w:val="afffe"/>
    <w:rsid w:val="00D4734F"/>
    <w:rPr>
      <w:rFonts w:eastAsia="黑体"/>
      <w:sz w:val="32"/>
    </w:rPr>
  </w:style>
  <w:style w:type="paragraph" w:customStyle="1" w:styleId="afffffe">
    <w:name w:val="标准文件_封面实施日期"/>
    <w:basedOn w:val="afffe"/>
    <w:rsid w:val="00D4734F"/>
    <w:pPr>
      <w:spacing w:line="310" w:lineRule="exact"/>
      <w:jc w:val="right"/>
    </w:pPr>
    <w:rPr>
      <w:rFonts w:ascii="黑体" w:eastAsia="黑体"/>
      <w:sz w:val="28"/>
    </w:rPr>
  </w:style>
  <w:style w:type="paragraph" w:customStyle="1" w:styleId="affffff">
    <w:name w:val="标准文件_封面抬头"/>
    <w:basedOn w:val="afffff"/>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f"/>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
    <w:rsid w:val="002A5977"/>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1"/>
    <w:rsid w:val="00D4734F"/>
    <w:pPr>
      <w:numPr>
        <w:numId w:val="4"/>
      </w:numPr>
      <w:tabs>
        <w:tab w:val="left" w:pos="6406"/>
      </w:tabs>
      <w:spacing w:before="220" w:after="320"/>
      <w:jc w:val="center"/>
      <w:outlineLvl w:val="0"/>
    </w:pPr>
    <w:rPr>
      <w:rFonts w:ascii="黑体" w:eastAsia="黑体" w:hAnsi="Times New Roman"/>
      <w:sz w:val="21"/>
    </w:rPr>
  </w:style>
  <w:style w:type="paragraph" w:styleId="affffff1">
    <w:name w:val="Body Text"/>
    <w:basedOn w:val="afffe"/>
    <w:link w:val="Char5"/>
    <w:rsid w:val="00D4734F"/>
    <w:pPr>
      <w:spacing w:after="120"/>
    </w:pPr>
  </w:style>
  <w:style w:type="character" w:customStyle="1" w:styleId="Char5">
    <w:name w:val="正文文本 Char"/>
    <w:link w:val="affffff1"/>
    <w:rsid w:val="00D4734F"/>
    <w:rPr>
      <w:rFonts w:ascii="Times New Roman" w:eastAsia="宋体" w:hAnsi="Times New Roman" w:cs="Times New Roman"/>
      <w:szCs w:val="20"/>
    </w:rPr>
  </w:style>
  <w:style w:type="paragraph" w:customStyle="1" w:styleId="affffff2">
    <w:name w:val="标准文件_附录章标题"/>
    <w:next w:val="afffff"/>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
    <w:next w:val="afffff"/>
    <w:rsid w:val="00D4734F"/>
    <w:pPr>
      <w:ind w:leftChars="200" w:left="488" w:hangingChars="290" w:hanging="289"/>
    </w:pPr>
  </w:style>
  <w:style w:type="paragraph" w:customStyle="1" w:styleId="a6">
    <w:name w:val="标准文件_前言、引言标题"/>
    <w:next w:val="afffe"/>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f"/>
    <w:rsid w:val="00C643F9"/>
    <w:pPr>
      <w:spacing w:line="460" w:lineRule="exact"/>
    </w:pPr>
  </w:style>
  <w:style w:type="paragraph" w:customStyle="1" w:styleId="affffff5">
    <w:name w:val="标准文件_目录标题"/>
    <w:basedOn w:val="afffe"/>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3"/>
    <w:rsid w:val="00CB517D"/>
    <w:pPr>
      <w:numPr>
        <w:numId w:val="7"/>
      </w:numPr>
      <w:ind w:left="0" w:firstLine="200"/>
    </w:pPr>
  </w:style>
  <w:style w:type="paragraph" w:customStyle="1" w:styleId="afff6">
    <w:name w:val="标准文件_三级条标题"/>
    <w:basedOn w:val="afff5"/>
    <w:next w:val="afffff"/>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e"/>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19"/>
      </w:numPr>
      <w:jc w:val="both"/>
    </w:pPr>
    <w:rPr>
      <w:rFonts w:ascii="宋体" w:hAnsi="宋体"/>
      <w:sz w:val="21"/>
    </w:rPr>
  </w:style>
  <w:style w:type="paragraph" w:customStyle="1" w:styleId="afff7">
    <w:name w:val="标准文件_四级条标题"/>
    <w:next w:val="afffff"/>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8">
    <w:name w:val="footnote text"/>
    <w:basedOn w:val="afffe"/>
    <w:next w:val="afffe"/>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8"/>
    <w:semiHidden/>
    <w:rsid w:val="00D4734F"/>
    <w:rPr>
      <w:rFonts w:ascii="宋体" w:eastAsia="宋体" w:hAnsi="Times New Roman" w:cs="Times New Roman"/>
      <w:sz w:val="18"/>
      <w:szCs w:val="18"/>
    </w:rPr>
  </w:style>
  <w:style w:type="paragraph" w:customStyle="1" w:styleId="affffff9">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e"/>
    <w:next w:val="afffff"/>
    <w:rsid w:val="0096381A"/>
    <w:pPr>
      <w:numPr>
        <w:numId w:val="21"/>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
    <w:rsid w:val="0055013B"/>
    <w:pPr>
      <w:numPr>
        <w:ilvl w:val="2"/>
      </w:numPr>
      <w:spacing w:beforeLines="50" w:before="50" w:afterLines="50" w:after="50"/>
      <w:outlineLvl w:val="1"/>
    </w:pPr>
  </w:style>
  <w:style w:type="paragraph" w:customStyle="1" w:styleId="affffffc">
    <w:name w:val="标准文件_一致程度"/>
    <w:basedOn w:val="afffe"/>
    <w:rsid w:val="00D4734F"/>
    <w:pPr>
      <w:spacing w:line="440" w:lineRule="exact"/>
      <w:jc w:val="center"/>
    </w:pPr>
    <w:rPr>
      <w:sz w:val="28"/>
    </w:rPr>
  </w:style>
  <w:style w:type="paragraph" w:customStyle="1" w:styleId="affffffd">
    <w:name w:val="标准文件_引言标题"/>
    <w:next w:val="afffe"/>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e"/>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E1848"/>
    <w:pPr>
      <w:numPr>
        <w:ilvl w:val="1"/>
        <w:numId w:val="22"/>
      </w:numPr>
      <w:jc w:val="both"/>
    </w:pPr>
    <w:rPr>
      <w:rFonts w:ascii="宋体" w:hAnsi="Times New Roman"/>
      <w:sz w:val="21"/>
    </w:rPr>
  </w:style>
  <w:style w:type="paragraph" w:customStyle="1" w:styleId="af0">
    <w:name w:val="标准文件_英文注："/>
    <w:basedOn w:val="afffe"/>
    <w:next w:val="afffff"/>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e"/>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e"/>
    <w:next w:val="affffe"/>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f"/>
    <w:rsid w:val="00970CDC"/>
    <w:pPr>
      <w:numPr>
        <w:numId w:val="11"/>
      </w:numPr>
      <w:spacing w:beforeLines="50" w:before="50" w:afterLines="50" w:after="50"/>
      <w:jc w:val="center"/>
    </w:pPr>
    <w:rPr>
      <w:rFonts w:ascii="黑体" w:eastAsia="黑体" w:hAnsi="Times New Roman"/>
      <w:sz w:val="21"/>
    </w:rPr>
  </w:style>
  <w:style w:type="paragraph" w:customStyle="1" w:styleId="afffc">
    <w:name w:val="标准文件_正文英文表标题"/>
    <w:next w:val="afffff"/>
    <w:rsid w:val="00D4734F"/>
    <w:pPr>
      <w:numPr>
        <w:numId w:val="12"/>
      </w:numPr>
      <w:jc w:val="center"/>
    </w:pPr>
    <w:rPr>
      <w:rFonts w:ascii="黑体" w:eastAsia="黑体" w:hAnsi="Times New Roman"/>
      <w:sz w:val="21"/>
    </w:rPr>
  </w:style>
  <w:style w:type="paragraph" w:customStyle="1" w:styleId="aff0">
    <w:name w:val="标准文件_正文英文图标题"/>
    <w:next w:val="afffff"/>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e"/>
    <w:rsid w:val="00D4734F"/>
    <w:pPr>
      <w:numPr>
        <w:ilvl w:val="3"/>
        <w:numId w:val="15"/>
      </w:numPr>
      <w:adjustRightInd/>
      <w:spacing w:line="240" w:lineRule="auto"/>
    </w:pPr>
    <w:rPr>
      <w:rFonts w:ascii="宋体" w:hAnsi="宋体"/>
      <w:szCs w:val="24"/>
    </w:rPr>
  </w:style>
  <w:style w:type="paragraph" w:customStyle="1" w:styleId="afffffff1">
    <w:name w:val="发布部门"/>
    <w:next w:val="afffff"/>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e"/>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e"/>
    <w:next w:val="afffff"/>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
    <w:rsid w:val="00D4734F"/>
    <w:pPr>
      <w:outlineLvl w:val="4"/>
    </w:pPr>
  </w:style>
  <w:style w:type="paragraph" w:customStyle="1" w:styleId="afffffffc">
    <w:name w:val="附录四级无标题条"/>
    <w:basedOn w:val="afffffffb"/>
    <w:next w:val="afffff"/>
    <w:rsid w:val="00D4734F"/>
    <w:pPr>
      <w:outlineLvl w:val="5"/>
    </w:pPr>
  </w:style>
  <w:style w:type="paragraph" w:customStyle="1" w:styleId="afffffffd">
    <w:name w:val="附录图"/>
    <w:next w:val="afffff"/>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A05AA6"/>
    <w:pPr>
      <w:numPr>
        <w:numId w:val="28"/>
      </w:numPr>
    </w:pPr>
    <w:rPr>
      <w:rFonts w:ascii="宋体" w:hAnsi="Times New Roman"/>
      <w:sz w:val="21"/>
    </w:rPr>
  </w:style>
  <w:style w:type="paragraph" w:customStyle="1" w:styleId="afffffffe">
    <w:name w:val="附录五级无标题条"/>
    <w:basedOn w:val="afffffffc"/>
    <w:next w:val="afffff"/>
    <w:rsid w:val="00D4734F"/>
    <w:pPr>
      <w:outlineLvl w:val="6"/>
    </w:pPr>
  </w:style>
  <w:style w:type="paragraph" w:customStyle="1" w:styleId="affffffff">
    <w:name w:val="附录性质"/>
    <w:basedOn w:val="afffe"/>
    <w:rsid w:val="00D4734F"/>
    <w:pPr>
      <w:widowControl/>
      <w:adjustRightInd/>
      <w:jc w:val="center"/>
    </w:pPr>
    <w:rPr>
      <w:rFonts w:ascii="黑体" w:eastAsia="黑体"/>
    </w:rPr>
  </w:style>
  <w:style w:type="paragraph" w:customStyle="1" w:styleId="affffffff0">
    <w:name w:val="附录一级无标题条"/>
    <w:basedOn w:val="affffff2"/>
    <w:next w:val="afffff"/>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d">
    <w:name w:val="列项——"/>
    <w:rsid w:val="00D4734F"/>
    <w:pPr>
      <w:widowControl w:val="0"/>
      <w:numPr>
        <w:numId w:val="14"/>
      </w:numPr>
      <w:jc w:val="both"/>
    </w:pPr>
    <w:rPr>
      <w:rFonts w:ascii="宋体" w:hAnsi="宋体"/>
      <w:sz w:val="21"/>
    </w:rPr>
  </w:style>
  <w:style w:type="paragraph" w:customStyle="1" w:styleId="affffffff4">
    <w:name w:val="列项·"/>
    <w:basedOn w:val="afffff"/>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e"/>
    <w:next w:val="afffe"/>
    <w:autoRedefine/>
    <w:semiHidden/>
    <w:rsid w:val="00D4734F"/>
    <w:pPr>
      <w:adjustRightInd/>
      <w:spacing w:line="240" w:lineRule="auto"/>
      <w:jc w:val="left"/>
    </w:pPr>
    <w:rPr>
      <w:bCs/>
      <w:iCs/>
    </w:rPr>
  </w:style>
  <w:style w:type="paragraph" w:customStyle="1" w:styleId="31">
    <w:name w:val="目录 31"/>
    <w:basedOn w:val="afffe"/>
    <w:next w:val="afffe"/>
    <w:autoRedefine/>
    <w:semiHidden/>
    <w:rsid w:val="00D4734F"/>
    <w:pPr>
      <w:spacing w:line="240" w:lineRule="auto"/>
    </w:pPr>
    <w:rPr>
      <w:rFonts w:ascii="宋体" w:hAnsi="宋体"/>
      <w:iCs/>
    </w:rPr>
  </w:style>
  <w:style w:type="paragraph" w:customStyle="1" w:styleId="41">
    <w:name w:val="目录 41"/>
    <w:basedOn w:val="afffe"/>
    <w:next w:val="afffe"/>
    <w:autoRedefine/>
    <w:semiHidden/>
    <w:rsid w:val="00D4734F"/>
    <w:pPr>
      <w:adjustRightInd/>
      <w:spacing w:line="240" w:lineRule="auto"/>
      <w:jc w:val="left"/>
    </w:pPr>
  </w:style>
  <w:style w:type="paragraph" w:customStyle="1" w:styleId="51">
    <w:name w:val="目录 51"/>
    <w:basedOn w:val="afffe"/>
    <w:next w:val="afffe"/>
    <w:autoRedefine/>
    <w:semiHidden/>
    <w:rsid w:val="00D4734F"/>
    <w:pPr>
      <w:spacing w:line="240" w:lineRule="auto"/>
    </w:pPr>
    <w:rPr>
      <w:rFonts w:ascii="宋体" w:hAnsi="宋体"/>
    </w:rPr>
  </w:style>
  <w:style w:type="paragraph" w:customStyle="1" w:styleId="61">
    <w:name w:val="目录 61"/>
    <w:basedOn w:val="afffe"/>
    <w:next w:val="afffe"/>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rsid w:val="00D4734F"/>
    <w:pPr>
      <w:framePr w:wrap="around"/>
      <w:spacing w:line="0" w:lineRule="atLeast"/>
    </w:pPr>
    <w:rPr>
      <w:rFonts w:ascii="黑体" w:eastAsia="黑体"/>
      <w:b w:val="0"/>
    </w:rPr>
  </w:style>
  <w:style w:type="paragraph" w:customStyle="1" w:styleId="afff2">
    <w:name w:val="前言标题"/>
    <w:next w:val="afffe"/>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e"/>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3">
    <w:name w:val="四级无标题条"/>
    <w:basedOn w:val="afffe"/>
    <w:rsid w:val="00D4734F"/>
    <w:pPr>
      <w:numPr>
        <w:ilvl w:val="5"/>
        <w:numId w:val="15"/>
      </w:numPr>
      <w:adjustRightInd/>
      <w:spacing w:line="240" w:lineRule="auto"/>
    </w:pPr>
    <w:rPr>
      <w:rFonts w:ascii="宋体" w:hAnsi="宋体"/>
      <w:szCs w:val="24"/>
    </w:rPr>
  </w:style>
  <w:style w:type="paragraph" w:styleId="affffffff9">
    <w:name w:val="table of figures"/>
    <w:basedOn w:val="afffe"/>
    <w:next w:val="afffe"/>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
    <w:rsid w:val="00D4734F"/>
    <w:pPr>
      <w:jc w:val="both"/>
    </w:pPr>
    <w:rPr>
      <w:rFonts w:ascii="宋体" w:hAnsi="宋体"/>
      <w:sz w:val="21"/>
    </w:rPr>
  </w:style>
  <w:style w:type="paragraph" w:customStyle="1" w:styleId="a4">
    <w:name w:val="五级无标题条"/>
    <w:basedOn w:val="afffe"/>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0">
    <w:name w:val="一级无标题条"/>
    <w:basedOn w:val="afffe"/>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e"/>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4"/>
    <w:qFormat/>
    <w:rsid w:val="00BA263B"/>
    <w:pPr>
      <w:spacing w:beforeLines="0" w:before="0" w:afterLines="0" w:after="0"/>
      <w:outlineLvl w:val="9"/>
    </w:pPr>
    <w:rPr>
      <w:rFonts w:ascii="宋体" w:eastAsia="宋体"/>
    </w:rPr>
  </w:style>
  <w:style w:type="paragraph" w:customStyle="1" w:styleId="afffffffff1">
    <w:name w:val="标准文件_五级无标题"/>
    <w:basedOn w:val="afff8"/>
    <w:qFormat/>
    <w:rsid w:val="00BA263B"/>
    <w:pPr>
      <w:spacing w:beforeLines="0" w:before="0" w:afterLines="0" w:after="0"/>
      <w:outlineLvl w:val="9"/>
    </w:pPr>
    <w:rPr>
      <w:rFonts w:ascii="宋体" w:eastAsia="宋体"/>
    </w:rPr>
  </w:style>
  <w:style w:type="paragraph" w:customStyle="1" w:styleId="afffffffff2">
    <w:name w:val="标准文件_三级无标题"/>
    <w:basedOn w:val="afff6"/>
    <w:qFormat/>
    <w:rsid w:val="00BA263B"/>
    <w:pPr>
      <w:spacing w:beforeLines="0" w:before="0" w:afterLines="0" w:after="0"/>
      <w:outlineLvl w:val="9"/>
    </w:pPr>
    <w:rPr>
      <w:rFonts w:ascii="宋体" w:eastAsia="宋体"/>
    </w:rPr>
  </w:style>
  <w:style w:type="paragraph" w:customStyle="1" w:styleId="afffffffff3">
    <w:name w:val="标准文件_二级无标题"/>
    <w:basedOn w:val="afff5"/>
    <w:qFormat/>
    <w:rsid w:val="00BA263B"/>
    <w:pPr>
      <w:spacing w:beforeLines="0" w:before="0" w:afterLines="0" w:after="0"/>
      <w:outlineLvl w:val="9"/>
    </w:pPr>
    <w:rPr>
      <w:rFonts w:ascii="宋体" w:eastAsia="宋体"/>
    </w:rPr>
  </w:style>
  <w:style w:type="paragraph" w:customStyle="1" w:styleId="afffffffff4">
    <w:name w:val="标准_四级无标题"/>
    <w:basedOn w:val="afff7"/>
    <w:next w:val="afffff"/>
    <w:qFormat/>
    <w:rsid w:val="00D27582"/>
    <w:rPr>
      <w:rFonts w:eastAsia="宋体"/>
    </w:rPr>
  </w:style>
  <w:style w:type="paragraph" w:customStyle="1" w:styleId="afffffffff5">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
    <w:rsid w:val="00E34A98"/>
    <w:pPr>
      <w:numPr>
        <w:numId w:val="17"/>
      </w:numPr>
      <w:ind w:firstLineChars="0" w:firstLine="0"/>
    </w:pPr>
    <w:rPr>
      <w:rFonts w:cs="Arial"/>
      <w:szCs w:val="28"/>
    </w:rPr>
  </w:style>
  <w:style w:type="paragraph" w:customStyle="1" w:styleId="afffffffff6">
    <w:name w:val="标准文件_附录标题"/>
    <w:basedOn w:val="affa"/>
    <w:qFormat/>
    <w:rsid w:val="00C9435D"/>
    <w:pPr>
      <w:numPr>
        <w:numId w:val="0"/>
      </w:numPr>
      <w:spacing w:after="280"/>
      <w:outlineLvl w:val="9"/>
    </w:pPr>
  </w:style>
  <w:style w:type="paragraph" w:customStyle="1" w:styleId="afffffffff7">
    <w:name w:val="标准文件_二级项"/>
    <w:rsid w:val="009E1848"/>
    <w:rPr>
      <w:rFonts w:ascii="宋体" w:hAnsi="Times New Roman"/>
      <w:sz w:val="21"/>
    </w:rPr>
  </w:style>
  <w:style w:type="paragraph" w:customStyle="1" w:styleId="af8">
    <w:name w:val="标准文件_三级项"/>
    <w:basedOn w:val="afffe"/>
    <w:rsid w:val="00E82554"/>
    <w:pPr>
      <w:numPr>
        <w:ilvl w:val="2"/>
        <w:numId w:val="28"/>
      </w:numPr>
      <w:spacing w:line="-300" w:lineRule="auto"/>
    </w:pPr>
    <w:rPr>
      <w:rFonts w:ascii="Times New Roman" w:hAnsi="Times New Roman"/>
    </w:rPr>
  </w:style>
  <w:style w:type="paragraph" w:customStyle="1" w:styleId="afff1">
    <w:name w:val="图表脚注说明"/>
    <w:basedOn w:val="afffe"/>
    <w:next w:val="afffff"/>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9E1848"/>
    <w:pPr>
      <w:numPr>
        <w:numId w:val="22"/>
      </w:numPr>
      <w:jc w:val="both"/>
    </w:pPr>
    <w:rPr>
      <w:rFonts w:ascii="宋体" w:hAnsi="Times New Roman"/>
      <w:sz w:val="21"/>
    </w:rPr>
  </w:style>
  <w:style w:type="paragraph" w:customStyle="1" w:styleId="afffffffff8">
    <w:name w:val="标准文件_索引字母"/>
    <w:next w:val="afffff"/>
    <w:qFormat/>
    <w:rsid w:val="00977D02"/>
    <w:pPr>
      <w:jc w:val="center"/>
    </w:pPr>
    <w:rPr>
      <w:rFonts w:ascii="宋体" w:eastAsia="Times New Roman" w:hAnsi="宋体"/>
      <w:b/>
      <w:kern w:val="2"/>
      <w:sz w:val="21"/>
    </w:rPr>
  </w:style>
  <w:style w:type="paragraph" w:customStyle="1" w:styleId="afffffffff9">
    <w:name w:val="标准文件_附录前"/>
    <w:next w:val="afffff"/>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
    <w:qFormat/>
    <w:rsid w:val="006D16C4"/>
    <w:pPr>
      <w:ind w:firstLineChars="0" w:firstLine="0"/>
      <w:jc w:val="center"/>
    </w:pPr>
    <w:rPr>
      <w:sz w:val="18"/>
    </w:rPr>
  </w:style>
  <w:style w:type="paragraph" w:customStyle="1" w:styleId="afffb">
    <w:name w:val="标准文件_注："/>
    <w:next w:val="afffff"/>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c"/>
    <w:rsid w:val="00FA73B1"/>
    <w:pPr>
      <w:widowControl w:val="0"/>
      <w:numPr>
        <w:numId w:val="25"/>
      </w:numPr>
      <w:jc w:val="both"/>
    </w:pPr>
    <w:rPr>
      <w:rFonts w:ascii="宋体" w:hAnsi="Times New Roman"/>
      <w:sz w:val="18"/>
      <w:szCs w:val="18"/>
    </w:rPr>
  </w:style>
  <w:style w:type="paragraph" w:customStyle="1" w:styleId="aff">
    <w:name w:val="标准文件_示例×："/>
    <w:basedOn w:val="afffe"/>
    <w:next w:val="afffffffffc"/>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f"/>
    <w:rsid w:val="00BA263B"/>
    <w:rPr>
      <w:rFonts w:ascii="宋体" w:hAnsi="Times New Roman"/>
      <w:noProof/>
      <w:sz w:val="21"/>
    </w:rPr>
  </w:style>
  <w:style w:type="paragraph" w:customStyle="1" w:styleId="afffffffffd">
    <w:name w:val="标准文件_表格续"/>
    <w:basedOn w:val="afffff"/>
    <w:next w:val="afffff"/>
    <w:qFormat/>
    <w:rsid w:val="003F6272"/>
    <w:pPr>
      <w:jc w:val="center"/>
    </w:pPr>
    <w:rPr>
      <w:rFonts w:ascii="黑体" w:eastAsia="黑体" w:hAnsi="黑体"/>
    </w:rPr>
  </w:style>
  <w:style w:type="paragraph" w:styleId="10">
    <w:name w:val="toc 1"/>
    <w:basedOn w:val="afffe"/>
    <w:next w:val="afffe"/>
    <w:autoRedefine/>
    <w:uiPriority w:val="39"/>
    <w:unhideWhenUsed/>
    <w:rsid w:val="00EB1E69"/>
    <w:rPr>
      <w:rFonts w:ascii="宋体"/>
    </w:rPr>
  </w:style>
  <w:style w:type="table" w:styleId="afffffffffe">
    <w:name w:val="Table Grid"/>
    <w:basedOn w:val="affff0"/>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f"/>
    <w:uiPriority w:val="99"/>
    <w:semiHidden/>
    <w:rsid w:val="00445574"/>
    <w:rPr>
      <w:color w:val="808080"/>
    </w:rPr>
  </w:style>
  <w:style w:type="paragraph" w:customStyle="1" w:styleId="2">
    <w:name w:val="标准文件_二级项2"/>
    <w:basedOn w:val="afffff"/>
    <w:qFormat/>
    <w:rsid w:val="009E1848"/>
    <w:pPr>
      <w:numPr>
        <w:ilvl w:val="1"/>
        <w:numId w:val="28"/>
      </w:numPr>
      <w:ind w:left="1271" w:firstLineChars="0" w:hanging="420"/>
    </w:pPr>
  </w:style>
  <w:style w:type="paragraph" w:customStyle="1" w:styleId="21">
    <w:name w:val="标准文件_三级项2"/>
    <w:basedOn w:val="afffff"/>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
    <w:qFormat/>
    <w:rsid w:val="00AE070A"/>
    <w:pPr>
      <w:numPr>
        <w:numId w:val="29"/>
      </w:numPr>
      <w:spacing w:line="300" w:lineRule="exact"/>
      <w:ind w:left="1271" w:firstLineChars="0" w:hanging="420"/>
    </w:pPr>
    <w:rPr>
      <w:rFonts w:ascii="Times New Roman"/>
    </w:rPr>
  </w:style>
  <w:style w:type="paragraph" w:customStyle="1" w:styleId="affffffffff0">
    <w:name w:val="标准文件_提示"/>
    <w:basedOn w:val="afffff"/>
    <w:next w:val="afffff"/>
    <w:qFormat/>
    <w:rsid w:val="00365F86"/>
    <w:pPr>
      <w:ind w:firstLine="420"/>
    </w:pPr>
    <w:rPr>
      <w:rFonts w:ascii="黑体" w:eastAsia="黑体"/>
    </w:rPr>
  </w:style>
  <w:style w:type="character" w:customStyle="1" w:styleId="affffffffff1">
    <w:name w:val="标准文件_来源"/>
    <w:basedOn w:val="affff"/>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f"/>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f"/>
    <w:next w:val="afffff"/>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e"/>
    <w:next w:val="afffe"/>
    <w:autoRedefine/>
    <w:unhideWhenUsed/>
    <w:rsid w:val="00EB1E69"/>
    <w:pPr>
      <w:spacing w:line="300" w:lineRule="exact"/>
      <w:ind w:left="420"/>
    </w:pPr>
    <w:rPr>
      <w:rFonts w:ascii="宋体"/>
    </w:rPr>
  </w:style>
  <w:style w:type="paragraph" w:styleId="40">
    <w:name w:val="toc 4"/>
    <w:basedOn w:val="afffe"/>
    <w:next w:val="afffe"/>
    <w:autoRedefine/>
    <w:unhideWhenUsed/>
    <w:rsid w:val="00EB1E69"/>
    <w:pPr>
      <w:tabs>
        <w:tab w:val="right" w:leader="dot" w:pos="9344"/>
      </w:tabs>
      <w:spacing w:line="300" w:lineRule="exact"/>
      <w:ind w:left="629"/>
    </w:pPr>
    <w:rPr>
      <w:rFonts w:ascii="宋体"/>
    </w:rPr>
  </w:style>
  <w:style w:type="paragraph" w:styleId="50">
    <w:name w:val="toc 5"/>
    <w:basedOn w:val="afffe"/>
    <w:next w:val="afffe"/>
    <w:autoRedefine/>
    <w:unhideWhenUsed/>
    <w:rsid w:val="00EB1E69"/>
    <w:pPr>
      <w:ind w:left="839"/>
    </w:pPr>
    <w:rPr>
      <w:rFonts w:ascii="宋体"/>
    </w:rPr>
  </w:style>
  <w:style w:type="paragraph" w:styleId="60">
    <w:name w:val="toc 6"/>
    <w:basedOn w:val="afffe"/>
    <w:next w:val="afffe"/>
    <w:autoRedefine/>
    <w:unhideWhenUsed/>
    <w:rsid w:val="00EB1E69"/>
    <w:pPr>
      <w:spacing w:line="300" w:lineRule="exact"/>
      <w:ind w:left="1049"/>
    </w:pPr>
    <w:rPr>
      <w:rFonts w:ascii="宋体"/>
    </w:rPr>
  </w:style>
  <w:style w:type="paragraph" w:styleId="70">
    <w:name w:val="toc 7"/>
    <w:basedOn w:val="afffe"/>
    <w:next w:val="afffe"/>
    <w:autoRedefine/>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f"/>
    <w:next w:val="afffff"/>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
    <w:next w:val="afffff"/>
    <w:qFormat/>
    <w:rsid w:val="009B6029"/>
    <w:pPr>
      <w:numPr>
        <w:numId w:val="30"/>
      </w:numPr>
      <w:spacing w:line="14" w:lineRule="exact"/>
      <w:ind w:firstLineChars="0" w:firstLine="0"/>
      <w:jc w:val="center"/>
    </w:pPr>
    <w:rPr>
      <w:rFonts w:eastAsia="黑体"/>
      <w:vanish/>
      <w:sz w:val="2"/>
    </w:rPr>
  </w:style>
  <w:style w:type="paragraph" w:styleId="23">
    <w:name w:val="toc 2"/>
    <w:basedOn w:val="afffe"/>
    <w:next w:val="afffe"/>
    <w:autoRedefine/>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
    <w:next w:val="afffff"/>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rsid w:val="005E3C18"/>
    <w:pPr>
      <w:numPr>
        <w:ilvl w:val="5"/>
        <w:numId w:val="31"/>
      </w:numPr>
      <w:spacing w:beforeLines="50" w:before="50" w:afterLines="50" w:after="50"/>
      <w:ind w:firstLineChars="0"/>
    </w:pPr>
    <w:rPr>
      <w:rFonts w:ascii="黑体" w:eastAsia="黑体"/>
    </w:rPr>
  </w:style>
  <w:style w:type="paragraph" w:customStyle="1" w:styleId="affffffffff8">
    <w:name w:val="标准文件_注后"/>
    <w:basedOn w:val="afffff"/>
    <w:qFormat/>
    <w:rsid w:val="00614CC1"/>
    <w:pPr>
      <w:ind w:left="811" w:firstLineChars="0" w:firstLine="0"/>
    </w:pPr>
    <w:rPr>
      <w:sz w:val="18"/>
    </w:rPr>
  </w:style>
  <w:style w:type="paragraph" w:customStyle="1" w:styleId="X">
    <w:name w:val="标准文件_注X后"/>
    <w:basedOn w:val="afffff"/>
    <w:qFormat/>
    <w:rsid w:val="00614CC1"/>
    <w:pPr>
      <w:ind w:left="811" w:firstLineChars="0" w:firstLine="0"/>
    </w:pPr>
    <w:rPr>
      <w:sz w:val="18"/>
    </w:rPr>
  </w:style>
  <w:style w:type="paragraph" w:customStyle="1" w:styleId="affffffffff9">
    <w:name w:val="标准文件_示例后"/>
    <w:basedOn w:val="afffff"/>
    <w:qFormat/>
    <w:rsid w:val="00AC5DF4"/>
    <w:pPr>
      <w:ind w:left="964" w:firstLineChars="0" w:firstLine="0"/>
    </w:pPr>
    <w:rPr>
      <w:sz w:val="18"/>
    </w:rPr>
  </w:style>
  <w:style w:type="paragraph" w:customStyle="1" w:styleId="X0">
    <w:name w:val="标准文件_示例X后"/>
    <w:basedOn w:val="afffff"/>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a">
    <w:name w:val="标准文件_索引项"/>
    <w:basedOn w:val="afffff"/>
    <w:next w:val="afffff"/>
    <w:qFormat/>
    <w:rsid w:val="00E210B5"/>
    <w:pPr>
      <w:tabs>
        <w:tab w:val="right" w:leader="dot" w:pos="9356"/>
      </w:tabs>
      <w:ind w:left="210" w:firstLineChars="0" w:hanging="210"/>
      <w:jc w:val="left"/>
    </w:pPr>
  </w:style>
  <w:style w:type="paragraph" w:customStyle="1" w:styleId="affffffffffb">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c">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d">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e">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c">
    <w:name w:val="标准文件_示例内容"/>
    <w:basedOn w:val="afffff"/>
    <w:qFormat/>
    <w:rsid w:val="009674AD"/>
    <w:pPr>
      <w:ind w:firstLine="420"/>
    </w:pPr>
    <w:rPr>
      <w:sz w:val="18"/>
    </w:rPr>
  </w:style>
  <w:style w:type="paragraph" w:customStyle="1" w:styleId="afffffffffff0">
    <w:name w:val="标准文件_引言一级无标题"/>
    <w:basedOn w:val="a7"/>
    <w:next w:val="afffff"/>
    <w:qFormat/>
    <w:rsid w:val="00843C13"/>
    <w:pPr>
      <w:spacing w:beforeLines="0" w:before="0" w:afterLines="0" w:after="0" w:line="276" w:lineRule="auto"/>
    </w:pPr>
    <w:rPr>
      <w:rFonts w:ascii="宋体" w:eastAsia="宋体"/>
    </w:rPr>
  </w:style>
  <w:style w:type="paragraph" w:customStyle="1" w:styleId="afffffffffff1">
    <w:name w:val="标准文件_引言二级无标题"/>
    <w:basedOn w:val="a8"/>
    <w:next w:val="afffff"/>
    <w:qFormat/>
    <w:rsid w:val="00843C13"/>
    <w:pPr>
      <w:spacing w:beforeLines="0" w:before="0" w:afterLines="0" w:after="0" w:line="276" w:lineRule="auto"/>
    </w:pPr>
    <w:rPr>
      <w:rFonts w:ascii="宋体" w:eastAsia="宋体"/>
    </w:rPr>
  </w:style>
  <w:style w:type="paragraph" w:customStyle="1" w:styleId="afffffffffff2">
    <w:name w:val="标准文件_引言三级无标题"/>
    <w:basedOn w:val="a9"/>
    <w:next w:val="afffff"/>
    <w:qFormat/>
    <w:rsid w:val="00534BDF"/>
    <w:pPr>
      <w:spacing w:beforeLines="0" w:before="0" w:afterLines="0" w:after="0" w:line="276" w:lineRule="auto"/>
    </w:pPr>
    <w:rPr>
      <w:rFonts w:ascii="宋体" w:eastAsia="宋体"/>
    </w:rPr>
  </w:style>
  <w:style w:type="paragraph" w:customStyle="1" w:styleId="afffffffffff3">
    <w:name w:val="标准文件_引言四级无标题"/>
    <w:basedOn w:val="aa"/>
    <w:next w:val="afffff"/>
    <w:qFormat/>
    <w:rsid w:val="00534BDF"/>
    <w:pPr>
      <w:spacing w:beforeLines="0" w:before="0" w:afterLines="0" w:after="0" w:line="276" w:lineRule="auto"/>
    </w:pPr>
    <w:rPr>
      <w:rFonts w:ascii="宋体" w:eastAsia="宋体"/>
    </w:rPr>
  </w:style>
  <w:style w:type="paragraph" w:customStyle="1" w:styleId="afffffffffff4">
    <w:name w:val="标准文件_引言五级无标题"/>
    <w:basedOn w:val="ab"/>
    <w:next w:val="afffff"/>
    <w:qFormat/>
    <w:rsid w:val="00534BDF"/>
    <w:pPr>
      <w:spacing w:beforeLines="0" w:before="0" w:afterLines="0" w:after="0" w:line="276" w:lineRule="auto"/>
    </w:pPr>
    <w:rPr>
      <w:rFonts w:ascii="宋体" w:eastAsia="宋体"/>
    </w:rPr>
  </w:style>
  <w:style w:type="paragraph" w:customStyle="1" w:styleId="afffffffffff5">
    <w:name w:val="标准文件_索引标题"/>
    <w:basedOn w:val="afffff6"/>
    <w:next w:val="afffff"/>
    <w:qFormat/>
    <w:rsid w:val="002643C3"/>
    <w:rPr>
      <w:rFonts w:hAnsi="黑体"/>
    </w:rPr>
  </w:style>
  <w:style w:type="paragraph" w:customStyle="1" w:styleId="afffffffffff6">
    <w:name w:val="标准文件_脚注内容"/>
    <w:basedOn w:val="afffff"/>
    <w:qFormat/>
    <w:rsid w:val="00DC3067"/>
    <w:pPr>
      <w:ind w:leftChars="200" w:left="400" w:hangingChars="200" w:hanging="200"/>
    </w:pPr>
    <w:rPr>
      <w:sz w:val="15"/>
    </w:rPr>
  </w:style>
  <w:style w:type="paragraph" w:customStyle="1" w:styleId="afffffffffff7">
    <w:name w:val="标准文件_术语条一"/>
    <w:basedOn w:val="afffffffff0"/>
    <w:next w:val="afffff"/>
    <w:qFormat/>
    <w:rsid w:val="00AF0C18"/>
  </w:style>
  <w:style w:type="paragraph" w:customStyle="1" w:styleId="afffffffffff8">
    <w:name w:val="标准文件_术语条二"/>
    <w:basedOn w:val="afffffffff3"/>
    <w:next w:val="afffff"/>
    <w:qFormat/>
    <w:rsid w:val="00AF0C18"/>
  </w:style>
  <w:style w:type="paragraph" w:customStyle="1" w:styleId="afffffffffff9">
    <w:name w:val="标准文件_术语条三"/>
    <w:basedOn w:val="afffffffff2"/>
    <w:next w:val="afffff"/>
    <w:qFormat/>
    <w:rsid w:val="00AF0C18"/>
  </w:style>
  <w:style w:type="paragraph" w:customStyle="1" w:styleId="afffffffffffa">
    <w:name w:val="标准文件_术语条四"/>
    <w:basedOn w:val="afffffffff5"/>
    <w:next w:val="afffff"/>
    <w:qFormat/>
    <w:rsid w:val="00AF0C18"/>
  </w:style>
  <w:style w:type="paragraph" w:customStyle="1" w:styleId="afffffffffffb">
    <w:name w:val="标准文件_术语条五"/>
    <w:basedOn w:val="afffffffff1"/>
    <w:next w:val="afffff"/>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c">
    <w:name w:val="发布"/>
    <w:basedOn w:val="affff"/>
    <w:rsid w:val="007B7453"/>
    <w:rPr>
      <w:rFonts w:ascii="黑体" w:eastAsia="黑体"/>
      <w:spacing w:val="85"/>
      <w:w w:val="100"/>
      <w:position w:val="3"/>
      <w:sz w:val="28"/>
      <w:szCs w:val="28"/>
    </w:rPr>
  </w:style>
  <w:style w:type="character" w:customStyle="1" w:styleId="Char7">
    <w:name w:val="段 Char"/>
    <w:basedOn w:val="affff"/>
    <w:link w:val="afffffffffffd"/>
    <w:locked/>
    <w:rsid w:val="00FC4E89"/>
    <w:rPr>
      <w:rFonts w:ascii="宋体" w:hAnsi="宋体"/>
    </w:rPr>
  </w:style>
  <w:style w:type="paragraph" w:customStyle="1" w:styleId="afffffffffffd">
    <w:name w:val="段"/>
    <w:link w:val="Char7"/>
    <w:rsid w:val="00FC4E89"/>
    <w:pPr>
      <w:tabs>
        <w:tab w:val="center" w:pos="4201"/>
        <w:tab w:val="right" w:leader="dot" w:pos="9298"/>
      </w:tabs>
      <w:autoSpaceDE w:val="0"/>
      <w:autoSpaceDN w:val="0"/>
      <w:ind w:firstLineChars="200" w:firstLine="420"/>
      <w:jc w:val="both"/>
    </w:pPr>
    <w:rPr>
      <w:rFonts w:ascii="宋体" w:hAnsi="宋体"/>
    </w:rPr>
  </w:style>
  <w:style w:type="character" w:styleId="afffffffffffe">
    <w:name w:val="FollowedHyperlink"/>
    <w:basedOn w:val="affff"/>
    <w:semiHidden/>
    <w:unhideWhenUsed/>
    <w:rsid w:val="00F23806"/>
    <w:rPr>
      <w:color w:val="800080"/>
      <w:u w:val="single"/>
    </w:rPr>
  </w:style>
  <w:style w:type="paragraph" w:styleId="11">
    <w:name w:val="index 1"/>
    <w:basedOn w:val="afffe"/>
    <w:next w:val="afffffffffffd"/>
    <w:autoRedefine/>
    <w:semiHidden/>
    <w:unhideWhenUsed/>
    <w:rsid w:val="00F23806"/>
    <w:pPr>
      <w:tabs>
        <w:tab w:val="right" w:leader="dot" w:pos="9299"/>
      </w:tabs>
      <w:adjustRightInd/>
      <w:spacing w:line="240" w:lineRule="auto"/>
      <w:jc w:val="left"/>
    </w:pPr>
    <w:rPr>
      <w:rFonts w:ascii="宋体" w:hAnsi="Times New Roman"/>
    </w:rPr>
  </w:style>
  <w:style w:type="paragraph" w:styleId="24">
    <w:name w:val="index 2"/>
    <w:basedOn w:val="afffe"/>
    <w:next w:val="afffe"/>
    <w:autoRedefine/>
    <w:semiHidden/>
    <w:unhideWhenUsed/>
    <w:rsid w:val="00F23806"/>
    <w:pPr>
      <w:adjustRightInd/>
      <w:spacing w:line="240" w:lineRule="auto"/>
      <w:ind w:left="420" w:hanging="210"/>
      <w:jc w:val="left"/>
    </w:pPr>
    <w:rPr>
      <w:sz w:val="20"/>
      <w:szCs w:val="20"/>
    </w:rPr>
  </w:style>
  <w:style w:type="paragraph" w:styleId="32">
    <w:name w:val="index 3"/>
    <w:basedOn w:val="afffe"/>
    <w:next w:val="afffe"/>
    <w:autoRedefine/>
    <w:semiHidden/>
    <w:unhideWhenUsed/>
    <w:rsid w:val="00F23806"/>
    <w:pPr>
      <w:adjustRightInd/>
      <w:spacing w:line="240" w:lineRule="auto"/>
      <w:ind w:left="630" w:hanging="210"/>
      <w:jc w:val="left"/>
    </w:pPr>
    <w:rPr>
      <w:sz w:val="20"/>
      <w:szCs w:val="20"/>
    </w:rPr>
  </w:style>
  <w:style w:type="paragraph" w:styleId="42">
    <w:name w:val="index 4"/>
    <w:basedOn w:val="afffe"/>
    <w:next w:val="afffe"/>
    <w:autoRedefine/>
    <w:semiHidden/>
    <w:unhideWhenUsed/>
    <w:rsid w:val="00F23806"/>
    <w:pPr>
      <w:adjustRightInd/>
      <w:spacing w:line="240" w:lineRule="auto"/>
      <w:ind w:left="840" w:hanging="210"/>
      <w:jc w:val="left"/>
    </w:pPr>
    <w:rPr>
      <w:sz w:val="20"/>
      <w:szCs w:val="20"/>
    </w:rPr>
  </w:style>
  <w:style w:type="paragraph" w:styleId="52">
    <w:name w:val="index 5"/>
    <w:basedOn w:val="afffe"/>
    <w:next w:val="afffe"/>
    <w:autoRedefine/>
    <w:semiHidden/>
    <w:unhideWhenUsed/>
    <w:rsid w:val="00F23806"/>
    <w:pPr>
      <w:adjustRightInd/>
      <w:spacing w:line="240" w:lineRule="auto"/>
      <w:ind w:left="1050" w:hanging="210"/>
      <w:jc w:val="left"/>
    </w:pPr>
    <w:rPr>
      <w:sz w:val="20"/>
      <w:szCs w:val="20"/>
    </w:rPr>
  </w:style>
  <w:style w:type="paragraph" w:styleId="62">
    <w:name w:val="index 6"/>
    <w:basedOn w:val="afffe"/>
    <w:next w:val="afffe"/>
    <w:autoRedefine/>
    <w:semiHidden/>
    <w:unhideWhenUsed/>
    <w:rsid w:val="00F23806"/>
    <w:pPr>
      <w:adjustRightInd/>
      <w:spacing w:line="240" w:lineRule="auto"/>
      <w:ind w:left="1260" w:hanging="210"/>
      <w:jc w:val="left"/>
    </w:pPr>
    <w:rPr>
      <w:sz w:val="20"/>
      <w:szCs w:val="20"/>
    </w:rPr>
  </w:style>
  <w:style w:type="paragraph" w:styleId="72">
    <w:name w:val="index 7"/>
    <w:basedOn w:val="afffe"/>
    <w:next w:val="afffe"/>
    <w:autoRedefine/>
    <w:semiHidden/>
    <w:unhideWhenUsed/>
    <w:rsid w:val="00F23806"/>
    <w:pPr>
      <w:adjustRightInd/>
      <w:spacing w:line="240" w:lineRule="auto"/>
      <w:ind w:left="1470" w:hanging="210"/>
      <w:jc w:val="left"/>
    </w:pPr>
    <w:rPr>
      <w:sz w:val="20"/>
      <w:szCs w:val="20"/>
    </w:rPr>
  </w:style>
  <w:style w:type="paragraph" w:styleId="80">
    <w:name w:val="index 8"/>
    <w:basedOn w:val="afffe"/>
    <w:next w:val="afffe"/>
    <w:autoRedefine/>
    <w:semiHidden/>
    <w:unhideWhenUsed/>
    <w:rsid w:val="00F23806"/>
    <w:pPr>
      <w:adjustRightInd/>
      <w:spacing w:line="240" w:lineRule="auto"/>
      <w:ind w:left="1680" w:hanging="210"/>
      <w:jc w:val="left"/>
    </w:pPr>
    <w:rPr>
      <w:sz w:val="20"/>
      <w:szCs w:val="20"/>
    </w:rPr>
  </w:style>
  <w:style w:type="paragraph" w:styleId="90">
    <w:name w:val="index 9"/>
    <w:basedOn w:val="afffe"/>
    <w:next w:val="afffe"/>
    <w:autoRedefine/>
    <w:semiHidden/>
    <w:unhideWhenUsed/>
    <w:rsid w:val="00F23806"/>
    <w:pPr>
      <w:adjustRightInd/>
      <w:spacing w:line="240" w:lineRule="auto"/>
      <w:ind w:left="1890" w:hanging="210"/>
      <w:jc w:val="left"/>
    </w:pPr>
    <w:rPr>
      <w:sz w:val="20"/>
      <w:szCs w:val="20"/>
    </w:rPr>
  </w:style>
  <w:style w:type="paragraph" w:styleId="82">
    <w:name w:val="toc 8"/>
    <w:basedOn w:val="afffe"/>
    <w:next w:val="afffe"/>
    <w:autoRedefine/>
    <w:semiHidden/>
    <w:unhideWhenUsed/>
    <w:rsid w:val="00F23806"/>
    <w:pPr>
      <w:tabs>
        <w:tab w:val="right" w:leader="dot" w:pos="9241"/>
      </w:tabs>
      <w:adjustRightInd/>
      <w:spacing w:line="240" w:lineRule="auto"/>
      <w:ind w:firstLineChars="600" w:firstLine="607"/>
      <w:jc w:val="left"/>
    </w:pPr>
    <w:rPr>
      <w:rFonts w:ascii="宋体" w:hAnsi="Times New Roman"/>
    </w:rPr>
  </w:style>
  <w:style w:type="paragraph" w:styleId="92">
    <w:name w:val="toc 9"/>
    <w:basedOn w:val="afffe"/>
    <w:next w:val="afffe"/>
    <w:autoRedefine/>
    <w:semiHidden/>
    <w:unhideWhenUsed/>
    <w:rsid w:val="00F23806"/>
    <w:pPr>
      <w:adjustRightInd/>
      <w:spacing w:line="240" w:lineRule="auto"/>
      <w:ind w:left="1470"/>
      <w:jc w:val="left"/>
    </w:pPr>
    <w:rPr>
      <w:rFonts w:ascii="Times New Roman" w:hAnsi="Times New Roman"/>
      <w:sz w:val="20"/>
      <w:szCs w:val="20"/>
    </w:rPr>
  </w:style>
  <w:style w:type="paragraph" w:styleId="affffffffffff">
    <w:name w:val="index heading"/>
    <w:basedOn w:val="afffe"/>
    <w:next w:val="11"/>
    <w:semiHidden/>
    <w:unhideWhenUsed/>
    <w:rsid w:val="00F23806"/>
    <w:pPr>
      <w:adjustRightInd/>
      <w:spacing w:before="120" w:after="120" w:line="240" w:lineRule="auto"/>
      <w:jc w:val="center"/>
    </w:pPr>
    <w:rPr>
      <w:b/>
      <w:bCs/>
      <w:iCs/>
      <w:szCs w:val="20"/>
    </w:rPr>
  </w:style>
  <w:style w:type="paragraph" w:styleId="affffffffffff0">
    <w:name w:val="caption"/>
    <w:basedOn w:val="afffe"/>
    <w:next w:val="afffe"/>
    <w:semiHidden/>
    <w:unhideWhenUsed/>
    <w:qFormat/>
    <w:rsid w:val="00F23806"/>
    <w:pPr>
      <w:adjustRightInd/>
      <w:spacing w:before="152" w:after="160" w:line="240" w:lineRule="auto"/>
    </w:pPr>
    <w:rPr>
      <w:rFonts w:ascii="Arial" w:eastAsia="黑体" w:hAnsi="Arial" w:cs="Arial"/>
      <w:sz w:val="20"/>
      <w:szCs w:val="20"/>
    </w:rPr>
  </w:style>
  <w:style w:type="paragraph" w:styleId="affffffffffff1">
    <w:name w:val="endnote text"/>
    <w:basedOn w:val="afffe"/>
    <w:link w:val="Char8"/>
    <w:semiHidden/>
    <w:unhideWhenUsed/>
    <w:rsid w:val="00F23806"/>
    <w:pPr>
      <w:adjustRightInd/>
      <w:snapToGrid w:val="0"/>
      <w:spacing w:line="240" w:lineRule="auto"/>
      <w:jc w:val="left"/>
    </w:pPr>
    <w:rPr>
      <w:rFonts w:ascii="Times New Roman" w:hAnsi="Times New Roman"/>
      <w:szCs w:val="24"/>
    </w:rPr>
  </w:style>
  <w:style w:type="character" w:customStyle="1" w:styleId="Char8">
    <w:name w:val="尾注文本 Char"/>
    <w:basedOn w:val="affff"/>
    <w:link w:val="affffffffffff1"/>
    <w:semiHidden/>
    <w:rsid w:val="00F23806"/>
    <w:rPr>
      <w:rFonts w:ascii="Times New Roman" w:hAnsi="Times New Roman"/>
      <w:kern w:val="2"/>
      <w:sz w:val="21"/>
      <w:szCs w:val="24"/>
    </w:rPr>
  </w:style>
  <w:style w:type="paragraph" w:styleId="affffffffffff2">
    <w:name w:val="Document Map"/>
    <w:basedOn w:val="afffe"/>
    <w:link w:val="Char9"/>
    <w:semiHidden/>
    <w:unhideWhenUsed/>
    <w:rsid w:val="00F23806"/>
    <w:pPr>
      <w:shd w:val="clear" w:color="auto" w:fill="000080"/>
      <w:adjustRightInd/>
      <w:spacing w:line="240" w:lineRule="auto"/>
    </w:pPr>
    <w:rPr>
      <w:rFonts w:ascii="Times New Roman" w:hAnsi="Times New Roman"/>
      <w:szCs w:val="24"/>
    </w:rPr>
  </w:style>
  <w:style w:type="character" w:customStyle="1" w:styleId="Char9">
    <w:name w:val="文档结构图 Char"/>
    <w:basedOn w:val="affff"/>
    <w:link w:val="affffffffffff2"/>
    <w:semiHidden/>
    <w:rsid w:val="00F23806"/>
    <w:rPr>
      <w:rFonts w:ascii="Times New Roman" w:hAnsi="Times New Roman"/>
      <w:kern w:val="2"/>
      <w:sz w:val="21"/>
      <w:szCs w:val="24"/>
      <w:shd w:val="clear" w:color="auto" w:fill="000080"/>
    </w:rPr>
  </w:style>
  <w:style w:type="paragraph" w:styleId="affffffffffff3">
    <w:name w:val="List Paragraph"/>
    <w:basedOn w:val="afffe"/>
    <w:uiPriority w:val="34"/>
    <w:qFormat/>
    <w:rsid w:val="00F23806"/>
    <w:pPr>
      <w:ind w:firstLineChars="200" w:firstLine="420"/>
    </w:pPr>
  </w:style>
  <w:style w:type="paragraph" w:customStyle="1" w:styleId="affffffffffff4">
    <w:name w:val="目次、标准名称标题"/>
    <w:basedOn w:val="afffe"/>
    <w:next w:val="afffe"/>
    <w:rsid w:val="00F23806"/>
    <w:pPr>
      <w:keepNext/>
      <w:pageBreakBefore/>
      <w:widowControl/>
      <w:shd w:val="clear" w:color="auto"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5">
    <w:name w:val="列项说明"/>
    <w:basedOn w:val="afffe"/>
    <w:rsid w:val="00F23806"/>
    <w:pPr>
      <w:spacing w:line="320" w:lineRule="exact"/>
      <w:ind w:leftChars="200" w:left="400" w:hangingChars="200" w:hanging="200"/>
      <w:jc w:val="left"/>
    </w:pPr>
    <w:rPr>
      <w:rFonts w:ascii="宋体" w:hAnsi="Times New Roman"/>
      <w:kern w:val="0"/>
      <w:szCs w:val="20"/>
    </w:rPr>
  </w:style>
  <w:style w:type="paragraph" w:customStyle="1" w:styleId="affffffffffff6">
    <w:name w:val="标准书眉_奇数页"/>
    <w:next w:val="afffe"/>
    <w:rsid w:val="00F23806"/>
    <w:pPr>
      <w:tabs>
        <w:tab w:val="center" w:pos="4154"/>
        <w:tab w:val="right" w:pos="8306"/>
      </w:tabs>
      <w:spacing w:after="220"/>
      <w:jc w:val="right"/>
    </w:pPr>
    <w:rPr>
      <w:rFonts w:ascii="黑体" w:eastAsia="黑体" w:hAnsi="Times New Roman"/>
      <w:sz w:val="21"/>
      <w:szCs w:val="21"/>
    </w:rPr>
  </w:style>
  <w:style w:type="paragraph" w:customStyle="1" w:styleId="affffffffffff7">
    <w:name w:val="示例内容"/>
    <w:rsid w:val="00F23806"/>
    <w:pPr>
      <w:ind w:firstLineChars="200" w:firstLine="200"/>
    </w:pPr>
    <w:rPr>
      <w:rFonts w:ascii="宋体" w:hAnsi="Times New Roman"/>
      <w:sz w:val="18"/>
      <w:szCs w:val="18"/>
    </w:rPr>
  </w:style>
  <w:style w:type="paragraph" w:customStyle="1" w:styleId="affffffffffff8">
    <w:name w:val="注："/>
    <w:next w:val="afffffffffffd"/>
    <w:rsid w:val="00F23806"/>
    <w:pPr>
      <w:widowControl w:val="0"/>
      <w:autoSpaceDE w:val="0"/>
      <w:autoSpaceDN w:val="0"/>
      <w:ind w:left="726" w:hanging="363"/>
      <w:jc w:val="both"/>
    </w:pPr>
    <w:rPr>
      <w:rFonts w:ascii="宋体" w:hAnsi="Times New Roman"/>
      <w:sz w:val="18"/>
      <w:szCs w:val="18"/>
    </w:rPr>
  </w:style>
  <w:style w:type="paragraph" w:customStyle="1" w:styleId="af6">
    <w:name w:val="附录图标题"/>
    <w:basedOn w:val="afffe"/>
    <w:next w:val="afffffffffffd"/>
    <w:rsid w:val="00F23806"/>
    <w:pPr>
      <w:numPr>
        <w:ilvl w:val="1"/>
        <w:numId w:val="32"/>
      </w:numPr>
      <w:tabs>
        <w:tab w:val="left" w:pos="363"/>
      </w:tabs>
      <w:adjustRightInd/>
      <w:spacing w:beforeLines="50" w:line="240" w:lineRule="auto"/>
      <w:ind w:left="2380" w:firstLine="0"/>
      <w:jc w:val="center"/>
    </w:pPr>
    <w:rPr>
      <w:rFonts w:ascii="黑体" w:eastAsia="黑体" w:hAnsi="Times New Roman"/>
    </w:rPr>
  </w:style>
  <w:style w:type="paragraph" w:customStyle="1" w:styleId="affffffffffff9">
    <w:name w:val="附录标识"/>
    <w:basedOn w:val="afffe"/>
    <w:next w:val="afffffffffffd"/>
    <w:rsid w:val="00F23806"/>
    <w:pPr>
      <w:keepNext/>
      <w:widowControl/>
      <w:shd w:val="clear" w:color="auto"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a">
    <w:name w:val="示例"/>
    <w:next w:val="affffffffffff7"/>
    <w:rsid w:val="00F23806"/>
    <w:pPr>
      <w:widowControl w:val="0"/>
      <w:ind w:firstLine="363"/>
      <w:jc w:val="both"/>
    </w:pPr>
    <w:rPr>
      <w:rFonts w:ascii="宋体" w:hAnsi="Times New Roman"/>
      <w:sz w:val="18"/>
      <w:szCs w:val="18"/>
    </w:rPr>
  </w:style>
  <w:style w:type="paragraph" w:customStyle="1" w:styleId="affffffffffffb">
    <w:name w:val="注：（正文）"/>
    <w:basedOn w:val="affffffffffff8"/>
    <w:next w:val="afffffffffffd"/>
    <w:rsid w:val="00F23806"/>
  </w:style>
  <w:style w:type="paragraph" w:customStyle="1" w:styleId="affffffffffffc">
    <w:name w:val="标准书脚_偶数页"/>
    <w:rsid w:val="00F23806"/>
    <w:pPr>
      <w:spacing w:before="120"/>
      <w:ind w:left="221"/>
    </w:pPr>
    <w:rPr>
      <w:rFonts w:ascii="宋体" w:hAnsi="Times New Roman"/>
      <w:sz w:val="18"/>
      <w:szCs w:val="18"/>
    </w:rPr>
  </w:style>
  <w:style w:type="paragraph" w:customStyle="1" w:styleId="affffffffffffd">
    <w:name w:val="标准书脚_奇数页"/>
    <w:rsid w:val="00F23806"/>
    <w:pPr>
      <w:spacing w:before="120"/>
      <w:ind w:right="198"/>
      <w:jc w:val="right"/>
    </w:pPr>
    <w:rPr>
      <w:rFonts w:ascii="宋体" w:hAnsi="Times New Roman"/>
      <w:sz w:val="18"/>
      <w:szCs w:val="18"/>
    </w:rPr>
  </w:style>
  <w:style w:type="paragraph" w:customStyle="1" w:styleId="affffffffffffe">
    <w:name w:val="附录公式编号制表符"/>
    <w:basedOn w:val="afffe"/>
    <w:next w:val="afffffffffffd"/>
    <w:qFormat/>
    <w:rsid w:val="00F23806"/>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
    <w:name w:val="正文公式编号制表符"/>
    <w:basedOn w:val="afffffffffffd"/>
    <w:next w:val="afffffffffffd"/>
    <w:qFormat/>
    <w:rsid w:val="00F23806"/>
    <w:pPr>
      <w:ind w:firstLineChars="0" w:firstLine="0"/>
    </w:pPr>
    <w:rPr>
      <w:rFonts w:eastAsiaTheme="minorEastAsia" w:hAnsiTheme="minorHAnsi" w:cstheme="minorBidi"/>
      <w:kern w:val="2"/>
      <w:sz w:val="21"/>
      <w:szCs w:val="22"/>
    </w:rPr>
  </w:style>
  <w:style w:type="paragraph" w:customStyle="1" w:styleId="afffffffffffff0">
    <w:name w:val="字母编号列项（一级）"/>
    <w:rsid w:val="00F23806"/>
    <w:pPr>
      <w:tabs>
        <w:tab w:val="left" w:pos="840"/>
      </w:tabs>
      <w:ind w:left="839" w:hanging="419"/>
      <w:jc w:val="both"/>
    </w:pPr>
    <w:rPr>
      <w:rFonts w:ascii="宋体" w:hAnsi="Times New Roman"/>
      <w:sz w:val="21"/>
    </w:rPr>
  </w:style>
  <w:style w:type="paragraph" w:customStyle="1" w:styleId="afffffffffffff1">
    <w:name w:val="一级条标题"/>
    <w:next w:val="afffffffffffd"/>
    <w:rsid w:val="00F23806"/>
    <w:pPr>
      <w:spacing w:beforeLines="50"/>
      <w:outlineLvl w:val="2"/>
    </w:pPr>
    <w:rPr>
      <w:rFonts w:ascii="黑体" w:eastAsia="黑体" w:hAnsi="Times New Roman"/>
      <w:sz w:val="21"/>
      <w:szCs w:val="21"/>
    </w:rPr>
  </w:style>
  <w:style w:type="paragraph" w:customStyle="1" w:styleId="afffffffffffff2">
    <w:name w:val="附录章标题"/>
    <w:next w:val="afffffffffffd"/>
    <w:rsid w:val="00F23806"/>
    <w:pPr>
      <w:tabs>
        <w:tab w:val="left" w:pos="360"/>
      </w:tabs>
      <w:wordWrap w:val="0"/>
      <w:overflowPunct w:val="0"/>
      <w:autoSpaceDE w:val="0"/>
      <w:spacing w:beforeLines="100"/>
      <w:jc w:val="both"/>
      <w:outlineLvl w:val="1"/>
    </w:pPr>
    <w:rPr>
      <w:rFonts w:ascii="黑体" w:eastAsia="黑体" w:hAnsi="Times New Roman"/>
      <w:kern w:val="21"/>
      <w:sz w:val="21"/>
    </w:rPr>
  </w:style>
  <w:style w:type="paragraph" w:customStyle="1" w:styleId="afffffffffffff3">
    <w:name w:val="附录一级条标题"/>
    <w:basedOn w:val="afffffffffffff2"/>
    <w:next w:val="afffffffffffd"/>
    <w:rsid w:val="00F23806"/>
    <w:pPr>
      <w:autoSpaceDN w:val="0"/>
      <w:spacing w:beforeLines="50"/>
      <w:outlineLvl w:val="2"/>
    </w:pPr>
  </w:style>
  <w:style w:type="character" w:customStyle="1" w:styleId="Chara">
    <w:name w:val="附录公式 Char"/>
    <w:basedOn w:val="Char7"/>
    <w:link w:val="afffffffffffff4"/>
    <w:locked/>
    <w:rsid w:val="00F23806"/>
    <w:rPr>
      <w:rFonts w:ascii="宋体" w:eastAsiaTheme="minorEastAsia" w:hAnsiTheme="minorHAnsi" w:cstheme="minorBidi"/>
      <w:kern w:val="2"/>
      <w:sz w:val="21"/>
      <w:szCs w:val="22"/>
    </w:rPr>
  </w:style>
  <w:style w:type="paragraph" w:customStyle="1" w:styleId="afffffffffffff4">
    <w:name w:val="附录公式"/>
    <w:basedOn w:val="afffffffffffd"/>
    <w:next w:val="afffffffffffd"/>
    <w:link w:val="Chara"/>
    <w:qFormat/>
    <w:rsid w:val="00F23806"/>
    <w:rPr>
      <w:rFonts w:eastAsiaTheme="minorEastAsia" w:hAnsiTheme="minorHAnsi" w:cstheme="minorBidi"/>
      <w:kern w:val="2"/>
      <w:sz w:val="21"/>
      <w:szCs w:val="22"/>
    </w:rPr>
  </w:style>
  <w:style w:type="paragraph" w:customStyle="1" w:styleId="afffffffffffff5">
    <w:name w:val="列项◆（三级）"/>
    <w:basedOn w:val="afffe"/>
    <w:rsid w:val="00F23806"/>
    <w:pPr>
      <w:tabs>
        <w:tab w:val="left" w:pos="1678"/>
      </w:tabs>
      <w:adjustRightInd/>
      <w:spacing w:line="240" w:lineRule="auto"/>
      <w:ind w:left="1678" w:hanging="414"/>
    </w:pPr>
    <w:rPr>
      <w:rFonts w:ascii="宋体" w:hAnsi="Times New Roman"/>
    </w:rPr>
  </w:style>
  <w:style w:type="character" w:customStyle="1" w:styleId="Charb">
    <w:name w:val="首示例 Char"/>
    <w:basedOn w:val="affff"/>
    <w:link w:val="ac"/>
    <w:locked/>
    <w:rsid w:val="00F23806"/>
    <w:rPr>
      <w:rFonts w:ascii="宋体" w:hAnsi="宋体"/>
      <w:sz w:val="18"/>
      <w:szCs w:val="18"/>
    </w:rPr>
  </w:style>
  <w:style w:type="paragraph" w:customStyle="1" w:styleId="ac">
    <w:name w:val="首示例"/>
    <w:next w:val="afffffffffffd"/>
    <w:link w:val="Charb"/>
    <w:qFormat/>
    <w:rsid w:val="00F23806"/>
    <w:pPr>
      <w:numPr>
        <w:numId w:val="33"/>
      </w:numPr>
      <w:tabs>
        <w:tab w:val="left" w:pos="360"/>
      </w:tabs>
      <w:ind w:firstLine="0"/>
    </w:pPr>
    <w:rPr>
      <w:rFonts w:ascii="宋体" w:hAnsi="宋体"/>
      <w:sz w:val="18"/>
      <w:szCs w:val="18"/>
    </w:rPr>
  </w:style>
  <w:style w:type="paragraph" w:customStyle="1" w:styleId="af2">
    <w:name w:val="注×：（正文）"/>
    <w:rsid w:val="00F23806"/>
    <w:pPr>
      <w:numPr>
        <w:numId w:val="34"/>
      </w:numPr>
      <w:jc w:val="both"/>
    </w:pPr>
    <w:rPr>
      <w:rFonts w:ascii="宋体" w:hAnsi="Times New Roman"/>
      <w:sz w:val="18"/>
      <w:szCs w:val="18"/>
    </w:rPr>
  </w:style>
  <w:style w:type="paragraph" w:customStyle="1" w:styleId="afffffffffffff6">
    <w:name w:val="列项●（二级）"/>
    <w:rsid w:val="00F23806"/>
    <w:pPr>
      <w:tabs>
        <w:tab w:val="left" w:pos="840"/>
      </w:tabs>
      <w:ind w:left="1264" w:hanging="413"/>
      <w:jc w:val="both"/>
    </w:pPr>
    <w:rPr>
      <w:rFonts w:ascii="宋体" w:hAnsi="Times New Roman"/>
      <w:sz w:val="21"/>
    </w:rPr>
  </w:style>
  <w:style w:type="paragraph" w:customStyle="1" w:styleId="afffffffffffff7">
    <w:name w:val="参考文献"/>
    <w:basedOn w:val="afffe"/>
    <w:next w:val="afffffffffffd"/>
    <w:rsid w:val="00F23806"/>
    <w:pPr>
      <w:keepNext/>
      <w:pageBreakBefore/>
      <w:widowControl/>
      <w:shd w:val="clear" w:color="auto" w:fill="FFFFFF"/>
      <w:adjustRightInd/>
      <w:spacing w:before="640" w:after="200" w:line="240" w:lineRule="auto"/>
      <w:jc w:val="center"/>
      <w:outlineLvl w:val="0"/>
    </w:pPr>
    <w:rPr>
      <w:rFonts w:ascii="黑体" w:eastAsia="黑体" w:hAnsi="Times New Roman"/>
      <w:kern w:val="0"/>
      <w:szCs w:val="20"/>
    </w:rPr>
  </w:style>
  <w:style w:type="paragraph" w:customStyle="1" w:styleId="afff9">
    <w:name w:val="附录字母编号列项（一级）"/>
    <w:qFormat/>
    <w:rsid w:val="00F23806"/>
    <w:pPr>
      <w:numPr>
        <w:numId w:val="35"/>
      </w:numPr>
      <w:tabs>
        <w:tab w:val="left" w:pos="839"/>
      </w:tabs>
    </w:pPr>
    <w:rPr>
      <w:rFonts w:ascii="宋体" w:hAnsi="Times New Roman"/>
      <w:sz w:val="21"/>
    </w:rPr>
  </w:style>
  <w:style w:type="paragraph" w:customStyle="1" w:styleId="af5">
    <w:name w:val="附录图标号"/>
    <w:basedOn w:val="afffe"/>
    <w:rsid w:val="00F23806"/>
    <w:pPr>
      <w:keepNext/>
      <w:pageBreakBefore/>
      <w:widowControl/>
      <w:numPr>
        <w:numId w:val="32"/>
      </w:numPr>
      <w:adjustRightInd/>
      <w:spacing w:line="14" w:lineRule="exact"/>
      <w:ind w:left="0" w:firstLine="363"/>
      <w:jc w:val="center"/>
      <w:outlineLvl w:val="0"/>
    </w:pPr>
    <w:rPr>
      <w:rFonts w:ascii="Times New Roman" w:hAnsi="Times New Roman"/>
      <w:color w:val="FFFFFF"/>
      <w:szCs w:val="24"/>
    </w:rPr>
  </w:style>
  <w:style w:type="paragraph" w:customStyle="1" w:styleId="12">
    <w:name w:val="封面标准号1"/>
    <w:rsid w:val="00F23806"/>
    <w:pPr>
      <w:widowControl w:val="0"/>
      <w:kinsoku w:val="0"/>
      <w:overflowPunct w:val="0"/>
      <w:autoSpaceDE w:val="0"/>
      <w:autoSpaceDN w:val="0"/>
      <w:spacing w:before="308"/>
      <w:jc w:val="right"/>
    </w:pPr>
    <w:rPr>
      <w:rFonts w:ascii="Times New Roman" w:hAnsi="Times New Roman"/>
      <w:sz w:val="28"/>
    </w:rPr>
  </w:style>
  <w:style w:type="paragraph" w:customStyle="1" w:styleId="afffffffffffff8">
    <w:name w:val="示例后文字"/>
    <w:basedOn w:val="afffffffffffd"/>
    <w:next w:val="afffffffffffd"/>
    <w:qFormat/>
    <w:rsid w:val="00F23806"/>
    <w:pPr>
      <w:ind w:firstLine="360"/>
    </w:pPr>
    <w:rPr>
      <w:rFonts w:eastAsiaTheme="minorEastAsia" w:hAnsiTheme="minorHAnsi" w:cstheme="minorBidi"/>
      <w:kern w:val="2"/>
      <w:sz w:val="18"/>
      <w:szCs w:val="22"/>
    </w:rPr>
  </w:style>
  <w:style w:type="paragraph" w:customStyle="1" w:styleId="aff7">
    <w:name w:val="附录表标题"/>
    <w:basedOn w:val="afffe"/>
    <w:next w:val="afffffffffffd"/>
    <w:rsid w:val="00F23806"/>
    <w:pPr>
      <w:numPr>
        <w:ilvl w:val="1"/>
        <w:numId w:val="36"/>
      </w:numPr>
      <w:tabs>
        <w:tab w:val="left" w:pos="180"/>
      </w:tabs>
      <w:adjustRightInd/>
      <w:spacing w:beforeLines="50" w:line="240" w:lineRule="auto"/>
      <w:ind w:left="1134" w:firstLine="0"/>
      <w:jc w:val="center"/>
    </w:pPr>
    <w:rPr>
      <w:rFonts w:ascii="黑体" w:eastAsia="黑体" w:hAnsi="Times New Roman"/>
    </w:rPr>
  </w:style>
  <w:style w:type="paragraph" w:customStyle="1" w:styleId="afffffffffffff9">
    <w:name w:val="参考文献、索引标题"/>
    <w:basedOn w:val="afffe"/>
    <w:next w:val="afffffffffffd"/>
    <w:rsid w:val="00F23806"/>
    <w:pPr>
      <w:keepNext/>
      <w:pageBreakBefore/>
      <w:widowControl/>
      <w:shd w:val="clear" w:color="auto" w:fill="FFFFFF"/>
      <w:adjustRightInd/>
      <w:spacing w:before="640" w:after="200" w:line="240" w:lineRule="auto"/>
      <w:jc w:val="center"/>
      <w:outlineLvl w:val="0"/>
    </w:pPr>
    <w:rPr>
      <w:rFonts w:ascii="黑体" w:eastAsia="黑体" w:hAnsi="Times New Roman"/>
      <w:kern w:val="0"/>
      <w:szCs w:val="20"/>
    </w:rPr>
  </w:style>
  <w:style w:type="paragraph" w:customStyle="1" w:styleId="afffffffffffffa">
    <w:name w:val="编号列项（三级）"/>
    <w:rsid w:val="00F23806"/>
    <w:pPr>
      <w:tabs>
        <w:tab w:val="left" w:pos="0"/>
      </w:tabs>
      <w:ind w:left="1679" w:hanging="420"/>
    </w:pPr>
    <w:rPr>
      <w:rFonts w:ascii="宋体" w:hAnsi="Times New Roman"/>
      <w:sz w:val="21"/>
    </w:rPr>
  </w:style>
  <w:style w:type="paragraph" w:customStyle="1" w:styleId="afffa">
    <w:name w:val="附录数字编号列项（二级）"/>
    <w:qFormat/>
    <w:rsid w:val="00F23806"/>
    <w:pPr>
      <w:numPr>
        <w:ilvl w:val="1"/>
        <w:numId w:val="35"/>
      </w:numPr>
      <w:tabs>
        <w:tab w:val="left" w:pos="840"/>
      </w:tabs>
    </w:pPr>
    <w:rPr>
      <w:rFonts w:ascii="宋体" w:hAnsi="Times New Roman"/>
      <w:sz w:val="21"/>
    </w:rPr>
  </w:style>
  <w:style w:type="paragraph" w:customStyle="1" w:styleId="p0">
    <w:name w:val="p0"/>
    <w:basedOn w:val="afffe"/>
    <w:rsid w:val="00F23806"/>
    <w:pPr>
      <w:widowControl/>
      <w:adjustRightInd/>
      <w:spacing w:line="240" w:lineRule="auto"/>
    </w:pPr>
    <w:rPr>
      <w:rFonts w:ascii="Times New Roman" w:hAnsi="Times New Roman"/>
      <w:kern w:val="0"/>
    </w:rPr>
  </w:style>
  <w:style w:type="paragraph" w:customStyle="1" w:styleId="afffffffffffffb">
    <w:name w:val="附录二级条标题"/>
    <w:basedOn w:val="afffe"/>
    <w:next w:val="afffffffffffd"/>
    <w:rsid w:val="00F23806"/>
    <w:pPr>
      <w:widowControl/>
      <w:tabs>
        <w:tab w:val="left" w:pos="360"/>
      </w:tabs>
      <w:wordWrap w:val="0"/>
      <w:overflowPunct w:val="0"/>
      <w:autoSpaceDE w:val="0"/>
      <w:autoSpaceDN w:val="0"/>
      <w:adjustRightInd/>
      <w:spacing w:beforeLines="50" w:line="240" w:lineRule="auto"/>
      <w:outlineLvl w:val="3"/>
    </w:pPr>
    <w:rPr>
      <w:rFonts w:ascii="黑体" w:eastAsia="黑体" w:hAnsi="Times New Roman"/>
      <w:kern w:val="21"/>
      <w:szCs w:val="20"/>
    </w:rPr>
  </w:style>
  <w:style w:type="paragraph" w:customStyle="1" w:styleId="afffffffffffffc">
    <w:name w:val="标准书眉_偶数页"/>
    <w:basedOn w:val="affffffffffff6"/>
    <w:next w:val="afffe"/>
    <w:rsid w:val="00F23806"/>
    <w:pPr>
      <w:jc w:val="left"/>
    </w:pPr>
  </w:style>
  <w:style w:type="paragraph" w:customStyle="1" w:styleId="afffffffffffffd">
    <w:name w:val="正文图标题"/>
    <w:next w:val="afffffffffffd"/>
    <w:rsid w:val="00F23806"/>
    <w:pPr>
      <w:tabs>
        <w:tab w:val="left" w:pos="360"/>
      </w:tabs>
      <w:spacing w:beforeLines="50"/>
      <w:jc w:val="center"/>
    </w:pPr>
    <w:rPr>
      <w:rFonts w:ascii="黑体" w:eastAsia="黑体" w:hAnsi="Times New Roman"/>
      <w:sz w:val="21"/>
    </w:rPr>
  </w:style>
  <w:style w:type="paragraph" w:customStyle="1" w:styleId="afffffffffffffe">
    <w:name w:val="数字编号列项（二级）"/>
    <w:rsid w:val="00F23806"/>
    <w:pPr>
      <w:tabs>
        <w:tab w:val="left" w:pos="1260"/>
      </w:tabs>
      <w:ind w:left="1259" w:hanging="419"/>
      <w:jc w:val="both"/>
    </w:pPr>
    <w:rPr>
      <w:rFonts w:ascii="宋体" w:hAnsi="Times New Roman"/>
      <w:sz w:val="21"/>
    </w:rPr>
  </w:style>
  <w:style w:type="paragraph" w:customStyle="1" w:styleId="af4">
    <w:name w:val="章标题"/>
    <w:next w:val="afffffffffffd"/>
    <w:rsid w:val="00F23806"/>
    <w:pPr>
      <w:numPr>
        <w:numId w:val="37"/>
      </w:numPr>
      <w:spacing w:beforeLines="100"/>
      <w:jc w:val="both"/>
      <w:outlineLvl w:val="1"/>
    </w:pPr>
    <w:rPr>
      <w:rFonts w:ascii="黑体" w:eastAsia="黑体" w:hAnsi="Times New Roman"/>
      <w:sz w:val="21"/>
    </w:rPr>
  </w:style>
  <w:style w:type="paragraph" w:customStyle="1" w:styleId="affffffffffffff">
    <w:name w:val="图的脚注"/>
    <w:next w:val="afffffffffffd"/>
    <w:qFormat/>
    <w:rsid w:val="00F23806"/>
    <w:pPr>
      <w:widowControl w:val="0"/>
      <w:ind w:leftChars="200" w:left="840" w:hangingChars="200" w:hanging="420"/>
      <w:jc w:val="both"/>
    </w:pPr>
    <w:rPr>
      <w:rFonts w:ascii="宋体" w:hAnsi="Times New Roman"/>
      <w:sz w:val="18"/>
    </w:rPr>
  </w:style>
  <w:style w:type="paragraph" w:customStyle="1" w:styleId="affffffffffffff0">
    <w:name w:val="注×："/>
    <w:rsid w:val="00F23806"/>
    <w:pPr>
      <w:widowControl w:val="0"/>
      <w:autoSpaceDE w:val="0"/>
      <w:autoSpaceDN w:val="0"/>
      <w:ind w:left="811" w:hanging="448"/>
      <w:jc w:val="both"/>
    </w:pPr>
    <w:rPr>
      <w:rFonts w:ascii="宋体" w:hAnsi="Times New Roman"/>
      <w:sz w:val="18"/>
      <w:szCs w:val="18"/>
    </w:rPr>
  </w:style>
  <w:style w:type="paragraph" w:customStyle="1" w:styleId="affffffffffffff1">
    <w:name w:val="列项——（一级）"/>
    <w:rsid w:val="00F23806"/>
    <w:pPr>
      <w:widowControl w:val="0"/>
      <w:ind w:left="833" w:hanging="408"/>
      <w:jc w:val="both"/>
    </w:pPr>
    <w:rPr>
      <w:rFonts w:ascii="宋体" w:hAnsi="Times New Roman"/>
      <w:sz w:val="21"/>
    </w:rPr>
  </w:style>
  <w:style w:type="paragraph" w:customStyle="1" w:styleId="affffffffffffff2">
    <w:name w:val="前言、引言标题"/>
    <w:next w:val="afffffffffffd"/>
    <w:rsid w:val="00F23806"/>
    <w:pPr>
      <w:keepNext/>
      <w:pageBreakBefore/>
      <w:shd w:val="clear" w:color="auto" w:fill="FFFFFF"/>
      <w:spacing w:before="640" w:after="560"/>
      <w:jc w:val="center"/>
      <w:outlineLvl w:val="0"/>
    </w:pPr>
    <w:rPr>
      <w:rFonts w:ascii="黑体" w:eastAsia="黑体" w:hAnsi="Times New Roman"/>
      <w:sz w:val="32"/>
    </w:rPr>
  </w:style>
  <w:style w:type="paragraph" w:customStyle="1" w:styleId="affffffffffffff3">
    <w:name w:val="图标脚注说明"/>
    <w:basedOn w:val="afffffffffffd"/>
    <w:rsid w:val="00F23806"/>
    <w:pPr>
      <w:ind w:left="840" w:firstLineChars="0" w:hanging="420"/>
    </w:pPr>
    <w:rPr>
      <w:rFonts w:eastAsiaTheme="minorEastAsia" w:hAnsiTheme="minorHAnsi" w:cstheme="minorBidi"/>
      <w:kern w:val="2"/>
      <w:sz w:val="18"/>
      <w:szCs w:val="18"/>
    </w:rPr>
  </w:style>
  <w:style w:type="paragraph" w:customStyle="1" w:styleId="affffffffffffff4">
    <w:name w:val="附录二级无"/>
    <w:basedOn w:val="afffffffffffffb"/>
    <w:rsid w:val="00F23806"/>
    <w:pPr>
      <w:tabs>
        <w:tab w:val="clear" w:pos="360"/>
      </w:tabs>
      <w:spacing w:beforeLines="0"/>
    </w:pPr>
    <w:rPr>
      <w:rFonts w:ascii="宋体" w:eastAsia="宋体"/>
      <w:szCs w:val="21"/>
    </w:rPr>
  </w:style>
  <w:style w:type="paragraph" w:customStyle="1" w:styleId="affffffffffffff5">
    <w:name w:val="条文脚注"/>
    <w:basedOn w:val="affffff8"/>
    <w:rsid w:val="00F23806"/>
    <w:pPr>
      <w:tabs>
        <w:tab w:val="left" w:pos="0"/>
      </w:tabs>
      <w:spacing w:line="240" w:lineRule="auto"/>
      <w:ind w:leftChars="0" w:left="0" w:firstLineChars="0" w:firstLine="0"/>
      <w:jc w:val="both"/>
    </w:pPr>
    <w:rPr>
      <w:rFonts w:hAnsi="Times New Roman"/>
    </w:rPr>
  </w:style>
  <w:style w:type="paragraph" w:customStyle="1" w:styleId="25">
    <w:name w:val="封面标准号2"/>
    <w:rsid w:val="00F23806"/>
    <w:pPr>
      <w:framePr w:w="9140" w:h="1242"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f6">
    <w:name w:val="其他标准标志"/>
    <w:basedOn w:val="affff9"/>
    <w:rsid w:val="00F23806"/>
    <w:pPr>
      <w:framePr w:w="6101" w:h="1389" w:hSpace="181" w:vSpace="181" w:wrap="around" w:vAnchor="page" w:hAnchor="page" w:x="4673" w:y="942"/>
    </w:pPr>
    <w:rPr>
      <w:szCs w:val="96"/>
    </w:rPr>
  </w:style>
  <w:style w:type="paragraph" w:customStyle="1" w:styleId="affffffffffffff7">
    <w:name w:val="列项说明数字编号"/>
    <w:rsid w:val="00F23806"/>
    <w:pPr>
      <w:ind w:leftChars="400" w:left="600" w:hangingChars="200" w:hanging="200"/>
    </w:pPr>
    <w:rPr>
      <w:rFonts w:ascii="宋体" w:hAnsi="Times New Roman"/>
      <w:sz w:val="21"/>
    </w:rPr>
  </w:style>
  <w:style w:type="paragraph" w:customStyle="1" w:styleId="26">
    <w:name w:val="封面标准名称2"/>
    <w:basedOn w:val="afffffff4"/>
    <w:rsid w:val="00F23806"/>
    <w:pPr>
      <w:framePr w:w="9639" w:h="6917" w:wrap="around" w:hAnchor="text" w:y="4469"/>
      <w:spacing w:beforeLines="630"/>
      <w:textAlignment w:val="auto"/>
    </w:pPr>
  </w:style>
  <w:style w:type="paragraph" w:customStyle="1" w:styleId="affffffffffffff8">
    <w:name w:val="附录标题"/>
    <w:basedOn w:val="afffffffffffd"/>
    <w:next w:val="afffffffffffd"/>
    <w:rsid w:val="00F23806"/>
    <w:pPr>
      <w:ind w:firstLineChars="0" w:firstLine="0"/>
      <w:jc w:val="center"/>
    </w:pPr>
    <w:rPr>
      <w:rFonts w:ascii="黑体" w:eastAsia="黑体" w:hAnsiTheme="minorHAnsi" w:cstheme="minorBidi"/>
      <w:kern w:val="2"/>
      <w:sz w:val="21"/>
      <w:szCs w:val="22"/>
    </w:rPr>
  </w:style>
  <w:style w:type="paragraph" w:customStyle="1" w:styleId="aff6">
    <w:name w:val="附录表标号"/>
    <w:basedOn w:val="afffe"/>
    <w:next w:val="afffffffffffd"/>
    <w:rsid w:val="00F23806"/>
    <w:pPr>
      <w:numPr>
        <w:numId w:val="36"/>
      </w:numPr>
      <w:adjustRightInd/>
      <w:spacing w:line="14" w:lineRule="exact"/>
      <w:ind w:left="811" w:hanging="448"/>
      <w:jc w:val="center"/>
      <w:outlineLvl w:val="0"/>
    </w:pPr>
    <w:rPr>
      <w:rFonts w:ascii="Times New Roman" w:hAnsi="Times New Roman"/>
      <w:color w:val="FFFFFF"/>
      <w:szCs w:val="24"/>
    </w:rPr>
  </w:style>
  <w:style w:type="paragraph" w:customStyle="1" w:styleId="affffffffffffff9">
    <w:name w:val="正文表标题"/>
    <w:next w:val="afffffffffffd"/>
    <w:rsid w:val="00F23806"/>
    <w:pPr>
      <w:tabs>
        <w:tab w:val="left" w:pos="360"/>
      </w:tabs>
      <w:spacing w:beforeLines="50"/>
      <w:jc w:val="center"/>
    </w:pPr>
    <w:rPr>
      <w:rFonts w:ascii="黑体" w:eastAsia="黑体" w:hAnsi="Times New Roman"/>
      <w:sz w:val="21"/>
    </w:rPr>
  </w:style>
  <w:style w:type="paragraph" w:customStyle="1" w:styleId="affffffffffffffa">
    <w:name w:val="终结线"/>
    <w:basedOn w:val="afffe"/>
    <w:rsid w:val="00F23806"/>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ffb">
    <w:name w:val="附录三级条标题"/>
    <w:basedOn w:val="afffffffffffffb"/>
    <w:next w:val="afffffffffffd"/>
    <w:rsid w:val="00F23806"/>
    <w:pPr>
      <w:outlineLvl w:val="4"/>
    </w:pPr>
  </w:style>
  <w:style w:type="paragraph" w:customStyle="1" w:styleId="affffffffffffffc">
    <w:name w:val="附录四级条标题"/>
    <w:basedOn w:val="affffffffffffffb"/>
    <w:next w:val="afffffffffffd"/>
    <w:rsid w:val="00F23806"/>
    <w:pPr>
      <w:outlineLvl w:val="5"/>
    </w:pPr>
  </w:style>
  <w:style w:type="paragraph" w:customStyle="1" w:styleId="affffffffffffffd">
    <w:name w:val="附录四级无"/>
    <w:basedOn w:val="affffffffffffffc"/>
    <w:rsid w:val="00F23806"/>
    <w:pPr>
      <w:tabs>
        <w:tab w:val="clear" w:pos="360"/>
      </w:tabs>
      <w:spacing w:beforeLines="0"/>
    </w:pPr>
    <w:rPr>
      <w:rFonts w:ascii="宋体" w:eastAsia="宋体"/>
      <w:szCs w:val="21"/>
    </w:rPr>
  </w:style>
  <w:style w:type="paragraph" w:customStyle="1" w:styleId="affffffffffffffe">
    <w:name w:val="附录五级条标题"/>
    <w:basedOn w:val="affffffffffffffc"/>
    <w:next w:val="afffffffffffd"/>
    <w:rsid w:val="00F23806"/>
    <w:pPr>
      <w:outlineLvl w:val="6"/>
    </w:pPr>
  </w:style>
  <w:style w:type="paragraph" w:customStyle="1" w:styleId="afffffffffffffff">
    <w:name w:val="附录五级无"/>
    <w:basedOn w:val="affffffffffffffe"/>
    <w:rsid w:val="00F23806"/>
    <w:pPr>
      <w:tabs>
        <w:tab w:val="clear" w:pos="360"/>
      </w:tabs>
      <w:spacing w:beforeLines="0"/>
    </w:pPr>
    <w:rPr>
      <w:rFonts w:ascii="宋体" w:eastAsia="宋体"/>
      <w:szCs w:val="21"/>
    </w:rPr>
  </w:style>
  <w:style w:type="paragraph" w:customStyle="1" w:styleId="afffffffffffffff0">
    <w:name w:val="附录三级无"/>
    <w:basedOn w:val="affffffffffffffb"/>
    <w:rsid w:val="00F23806"/>
    <w:pPr>
      <w:tabs>
        <w:tab w:val="clear" w:pos="360"/>
      </w:tabs>
      <w:spacing w:beforeLines="0"/>
    </w:pPr>
    <w:rPr>
      <w:rFonts w:ascii="宋体" w:eastAsia="宋体"/>
      <w:szCs w:val="21"/>
    </w:rPr>
  </w:style>
  <w:style w:type="paragraph" w:customStyle="1" w:styleId="afffffffffffffff1">
    <w:name w:val="一级无"/>
    <w:basedOn w:val="afffffffffffff1"/>
    <w:rsid w:val="00F23806"/>
    <w:pPr>
      <w:spacing w:beforeLines="0"/>
    </w:pPr>
    <w:rPr>
      <w:rFonts w:ascii="宋体" w:eastAsia="宋体"/>
    </w:rPr>
  </w:style>
  <w:style w:type="paragraph" w:customStyle="1" w:styleId="afffffffffffffff2">
    <w:name w:val="二级条标题"/>
    <w:basedOn w:val="afffffffffffff1"/>
    <w:next w:val="afffffffffffd"/>
    <w:rsid w:val="00F23806"/>
    <w:pPr>
      <w:outlineLvl w:val="3"/>
    </w:pPr>
  </w:style>
  <w:style w:type="paragraph" w:customStyle="1" w:styleId="afffffffffffffff3">
    <w:name w:val="三级条标题"/>
    <w:basedOn w:val="afffffffffffffff2"/>
    <w:next w:val="afffffffffffd"/>
    <w:rsid w:val="00F23806"/>
    <w:pPr>
      <w:outlineLvl w:val="4"/>
    </w:pPr>
  </w:style>
  <w:style w:type="paragraph" w:customStyle="1" w:styleId="afffffffffffffff4">
    <w:name w:val="四级条标题"/>
    <w:basedOn w:val="afffffffffffffff3"/>
    <w:next w:val="afffffffffffd"/>
    <w:rsid w:val="00F23806"/>
    <w:pPr>
      <w:outlineLvl w:val="5"/>
    </w:pPr>
  </w:style>
  <w:style w:type="paragraph" w:customStyle="1" w:styleId="afffffffffffffff5">
    <w:name w:val="四级无"/>
    <w:basedOn w:val="afffffffffffffff4"/>
    <w:rsid w:val="00F23806"/>
    <w:pPr>
      <w:spacing w:beforeLines="0"/>
    </w:pPr>
    <w:rPr>
      <w:rFonts w:ascii="宋体" w:eastAsia="宋体"/>
    </w:rPr>
  </w:style>
  <w:style w:type="paragraph" w:customStyle="1" w:styleId="afffffffffffffff6">
    <w:name w:val="五级条标题"/>
    <w:basedOn w:val="afffffffffffffff4"/>
    <w:next w:val="afffffffffffd"/>
    <w:rsid w:val="00F23806"/>
    <w:pPr>
      <w:outlineLvl w:val="6"/>
    </w:pPr>
  </w:style>
  <w:style w:type="paragraph" w:customStyle="1" w:styleId="afffffffffffffff7">
    <w:name w:val="五级无"/>
    <w:basedOn w:val="afffffffffffffff6"/>
    <w:rsid w:val="00F23806"/>
    <w:pPr>
      <w:spacing w:beforeLines="0"/>
    </w:pPr>
    <w:rPr>
      <w:rFonts w:ascii="宋体" w:eastAsia="宋体"/>
    </w:rPr>
  </w:style>
  <w:style w:type="paragraph" w:customStyle="1" w:styleId="afffffffffffffff8">
    <w:name w:val="三级无"/>
    <w:basedOn w:val="afffffffffffffff3"/>
    <w:rsid w:val="00F23806"/>
    <w:pPr>
      <w:spacing w:beforeLines="0"/>
    </w:pPr>
    <w:rPr>
      <w:rFonts w:ascii="宋体" w:eastAsia="宋体"/>
    </w:rPr>
  </w:style>
  <w:style w:type="paragraph" w:customStyle="1" w:styleId="afffffffffffffff9">
    <w:name w:val="二级无"/>
    <w:basedOn w:val="afffffffffffffff2"/>
    <w:rsid w:val="00F23806"/>
    <w:pPr>
      <w:spacing w:beforeLines="0"/>
    </w:pPr>
    <w:rPr>
      <w:rFonts w:ascii="宋体" w:eastAsia="宋体"/>
    </w:rPr>
  </w:style>
  <w:style w:type="paragraph" w:customStyle="1" w:styleId="afffffffffffffffa">
    <w:name w:val="附录一级无"/>
    <w:basedOn w:val="afffffffffffff3"/>
    <w:rsid w:val="00F23806"/>
    <w:pPr>
      <w:tabs>
        <w:tab w:val="clear" w:pos="360"/>
      </w:tabs>
      <w:spacing w:beforeLines="0"/>
    </w:pPr>
    <w:rPr>
      <w:rFonts w:ascii="宋体" w:eastAsia="宋体"/>
      <w:szCs w:val="21"/>
    </w:rPr>
  </w:style>
  <w:style w:type="paragraph" w:customStyle="1" w:styleId="afffffffffffffffb">
    <w:name w:val="示例×："/>
    <w:basedOn w:val="af4"/>
    <w:qFormat/>
    <w:rsid w:val="00F23806"/>
    <w:pPr>
      <w:numPr>
        <w:numId w:val="0"/>
      </w:numPr>
      <w:spacing w:beforeLines="0"/>
      <w:ind w:firstLine="363"/>
      <w:outlineLvl w:val="9"/>
    </w:pPr>
    <w:rPr>
      <w:rFonts w:ascii="宋体" w:eastAsia="宋体"/>
      <w:sz w:val="18"/>
      <w:szCs w:val="18"/>
    </w:rPr>
  </w:style>
  <w:style w:type="paragraph" w:customStyle="1" w:styleId="27">
    <w:name w:val="封面标准英文名称2"/>
    <w:basedOn w:val="afffffff7"/>
    <w:rsid w:val="00F23806"/>
    <w:pPr>
      <w:framePr w:w="9639" w:h="6917" w:wrap="around" w:hAnchor="text" w:xAlign="center" w:y="4469" w:anchorLock="1"/>
      <w:spacing w:before="370" w:line="400" w:lineRule="exact"/>
    </w:pPr>
    <w:rPr>
      <w:rFonts w:eastAsia="黑体"/>
      <w:szCs w:val="28"/>
    </w:rPr>
  </w:style>
  <w:style w:type="paragraph" w:customStyle="1" w:styleId="28">
    <w:name w:val="封面一致性程度标识2"/>
    <w:basedOn w:val="afffffff8"/>
    <w:rsid w:val="00F23806"/>
    <w:pPr>
      <w:framePr w:w="9639" w:h="6917" w:wrap="around" w:hAnchor="text" w:xAlign="center" w:y="4469" w:anchorLock="1"/>
      <w:widowControl w:val="0"/>
      <w:spacing w:line="400" w:lineRule="exact"/>
    </w:pPr>
    <w:rPr>
      <w:rFonts w:ascii="宋体"/>
      <w:szCs w:val="28"/>
    </w:rPr>
  </w:style>
  <w:style w:type="paragraph" w:customStyle="1" w:styleId="29">
    <w:name w:val="封面标准文稿类别2"/>
    <w:basedOn w:val="afffffff6"/>
    <w:rsid w:val="00F23806"/>
    <w:pPr>
      <w:framePr w:w="9639" w:h="6917" w:wrap="around" w:hAnchor="text" w:xAlign="center" w:y="4469" w:anchorLock="1"/>
      <w:widowControl w:val="0"/>
      <w:spacing w:after="160" w:line="240" w:lineRule="auto"/>
    </w:pPr>
    <w:rPr>
      <w:szCs w:val="28"/>
    </w:rPr>
  </w:style>
  <w:style w:type="paragraph" w:customStyle="1" w:styleId="2a">
    <w:name w:val="封面标准文稿编辑信息2"/>
    <w:basedOn w:val="afffffff5"/>
    <w:rsid w:val="00F23806"/>
    <w:pPr>
      <w:framePr w:w="9639" w:h="6917" w:wrap="around" w:hAnchor="text" w:xAlign="center" w:y="4469" w:anchorLock="1"/>
      <w:widowControl w:val="0"/>
      <w:spacing w:after="160"/>
    </w:pPr>
    <w:rPr>
      <w:szCs w:val="28"/>
    </w:rPr>
  </w:style>
  <w:style w:type="character" w:styleId="afffffffffffffffc">
    <w:name w:val="endnote reference"/>
    <w:basedOn w:val="affff"/>
    <w:semiHidden/>
    <w:unhideWhenUsed/>
    <w:rsid w:val="00F238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e">
    <w:name w:val="Normal"/>
    <w:qFormat/>
    <w:rsid w:val="0023482A"/>
    <w:pPr>
      <w:widowControl w:val="0"/>
      <w:adjustRightInd w:val="0"/>
      <w:spacing w:line="400" w:lineRule="exact"/>
      <w:jc w:val="both"/>
    </w:pPr>
    <w:rPr>
      <w:kern w:val="2"/>
      <w:sz w:val="21"/>
      <w:szCs w:val="21"/>
    </w:rPr>
  </w:style>
  <w:style w:type="paragraph" w:styleId="1">
    <w:name w:val="heading 1"/>
    <w:basedOn w:val="afffe"/>
    <w:next w:val="afffe"/>
    <w:link w:val="1Char"/>
    <w:qFormat/>
    <w:rsid w:val="00D4734F"/>
    <w:pPr>
      <w:keepNext/>
      <w:keepLines/>
      <w:spacing w:before="340" w:after="330" w:line="578" w:lineRule="auto"/>
      <w:outlineLvl w:val="0"/>
    </w:pPr>
    <w:rPr>
      <w:b/>
      <w:bCs/>
      <w:kern w:val="44"/>
      <w:sz w:val="44"/>
      <w:szCs w:val="44"/>
    </w:rPr>
  </w:style>
  <w:style w:type="paragraph" w:styleId="22">
    <w:name w:val="heading 2"/>
    <w:basedOn w:val="afffe"/>
    <w:next w:val="afffe"/>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e"/>
    <w:next w:val="afffe"/>
    <w:link w:val="3Char"/>
    <w:qFormat/>
    <w:rsid w:val="00D4734F"/>
    <w:pPr>
      <w:keepNext/>
      <w:keepLines/>
      <w:spacing w:before="260" w:after="260" w:line="416" w:lineRule="auto"/>
      <w:outlineLvl w:val="2"/>
    </w:pPr>
    <w:rPr>
      <w:b/>
      <w:bCs/>
      <w:sz w:val="32"/>
      <w:szCs w:val="32"/>
    </w:rPr>
  </w:style>
  <w:style w:type="paragraph" w:styleId="4">
    <w:name w:val="heading 4"/>
    <w:basedOn w:val="afffe"/>
    <w:next w:val="afffe"/>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e"/>
    <w:next w:val="afffe"/>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e"/>
    <w:next w:val="afffe"/>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e"/>
    <w:next w:val="afffe"/>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e"/>
    <w:next w:val="afffe"/>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e"/>
    <w:next w:val="afffe"/>
    <w:link w:val="9Char"/>
    <w:qFormat/>
    <w:rsid w:val="00D4734F"/>
    <w:pPr>
      <w:keepNext/>
      <w:keepLines/>
      <w:adjustRightInd/>
      <w:spacing w:before="240" w:after="64" w:line="320" w:lineRule="auto"/>
      <w:outlineLvl w:val="8"/>
    </w:pPr>
    <w:rPr>
      <w:rFonts w:ascii="Arial" w:eastAsia="黑体" w:hAnsi="Arial"/>
    </w:rPr>
  </w:style>
  <w:style w:type="character" w:default="1" w:styleId="affff">
    <w:name w:val="Default Paragraph Font"/>
    <w:uiPriority w:val="1"/>
    <w:semiHidden/>
    <w:unhideWhenUsed/>
  </w:style>
  <w:style w:type="table" w:default="1" w:styleId="affff0">
    <w:name w:val="Normal Table"/>
    <w:uiPriority w:val="99"/>
    <w:semiHidden/>
    <w:unhideWhenUsed/>
    <w:tblPr>
      <w:tblInd w:w="0" w:type="dxa"/>
      <w:tblCellMar>
        <w:top w:w="0" w:type="dxa"/>
        <w:left w:w="108" w:type="dxa"/>
        <w:bottom w:w="0" w:type="dxa"/>
        <w:right w:w="108" w:type="dxa"/>
      </w:tblCellMar>
    </w:tblPr>
  </w:style>
  <w:style w:type="numbering" w:default="1" w:styleId="affff1">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2">
    <w:name w:val="header"/>
    <w:basedOn w:val="afffe"/>
    <w:link w:val="Char"/>
    <w:rsid w:val="00D4734F"/>
    <w:pPr>
      <w:tabs>
        <w:tab w:val="center" w:pos="4153"/>
        <w:tab w:val="right" w:pos="8306"/>
      </w:tabs>
      <w:adjustRightInd/>
      <w:snapToGrid w:val="0"/>
      <w:jc w:val="center"/>
    </w:pPr>
    <w:rPr>
      <w:sz w:val="18"/>
      <w:szCs w:val="18"/>
    </w:rPr>
  </w:style>
  <w:style w:type="character" w:customStyle="1" w:styleId="Char">
    <w:name w:val="页眉 Char"/>
    <w:link w:val="affff2"/>
    <w:rsid w:val="00D86DB7"/>
    <w:rPr>
      <w:rFonts w:ascii="Times New Roman" w:eastAsia="宋体" w:hAnsi="Times New Roman" w:cs="Times New Roman"/>
      <w:sz w:val="18"/>
      <w:szCs w:val="18"/>
    </w:rPr>
  </w:style>
  <w:style w:type="paragraph" w:styleId="affff3">
    <w:name w:val="footer"/>
    <w:basedOn w:val="afffe"/>
    <w:link w:val="Char0"/>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3"/>
    <w:rsid w:val="00D86DB7"/>
    <w:rPr>
      <w:rFonts w:ascii="宋体" w:eastAsia="宋体" w:hAnsi="Times New Roman" w:cs="Times New Roman"/>
      <w:sz w:val="18"/>
      <w:szCs w:val="18"/>
    </w:rPr>
  </w:style>
  <w:style w:type="paragraph" w:styleId="affff4">
    <w:name w:val="Balloon Text"/>
    <w:basedOn w:val="afffe"/>
    <w:link w:val="Char1"/>
    <w:uiPriority w:val="99"/>
    <w:semiHidden/>
    <w:unhideWhenUsed/>
    <w:rsid w:val="00153C7E"/>
    <w:rPr>
      <w:sz w:val="18"/>
      <w:szCs w:val="18"/>
    </w:rPr>
  </w:style>
  <w:style w:type="character" w:customStyle="1" w:styleId="Char1">
    <w:name w:val="批注框文本 Char"/>
    <w:link w:val="affff4"/>
    <w:uiPriority w:val="99"/>
    <w:semiHidden/>
    <w:rsid w:val="00153C7E"/>
    <w:rPr>
      <w:sz w:val="18"/>
      <w:szCs w:val="18"/>
    </w:rPr>
  </w:style>
  <w:style w:type="paragraph" w:styleId="affff5">
    <w:name w:val="Quote"/>
    <w:basedOn w:val="afffe"/>
    <w:next w:val="afffe"/>
    <w:link w:val="Char2"/>
    <w:uiPriority w:val="29"/>
    <w:qFormat/>
    <w:rsid w:val="00D4734F"/>
    <w:rPr>
      <w:i/>
      <w:iCs/>
      <w:color w:val="000000"/>
    </w:rPr>
  </w:style>
  <w:style w:type="character" w:customStyle="1" w:styleId="Char2">
    <w:name w:val="引用 Char"/>
    <w:link w:val="affff5"/>
    <w:uiPriority w:val="29"/>
    <w:rsid w:val="00D4734F"/>
    <w:rPr>
      <w:i/>
      <w:iCs/>
      <w:color w:val="000000"/>
    </w:rPr>
  </w:style>
  <w:style w:type="character" w:styleId="affff6">
    <w:name w:val="Strong"/>
    <w:qFormat/>
    <w:rsid w:val="00D4734F"/>
    <w:rPr>
      <w:b/>
      <w:bCs/>
    </w:rPr>
  </w:style>
  <w:style w:type="character" w:styleId="affff7">
    <w:name w:val="Emphasis"/>
    <w:uiPriority w:val="20"/>
    <w:qFormat/>
    <w:rsid w:val="00D4734F"/>
    <w:rPr>
      <w:i/>
      <w:iCs/>
    </w:rPr>
  </w:style>
  <w:style w:type="paragraph" w:styleId="affff8">
    <w:name w:val="Title"/>
    <w:basedOn w:val="afffe"/>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8"/>
    <w:rsid w:val="00D4734F"/>
    <w:rPr>
      <w:rFonts w:ascii="Arial" w:eastAsia="宋体" w:hAnsi="Arial" w:cs="Arial"/>
      <w:b/>
      <w:bCs/>
      <w:sz w:val="32"/>
      <w:szCs w:val="32"/>
    </w:rPr>
  </w:style>
  <w:style w:type="paragraph" w:customStyle="1" w:styleId="affff9">
    <w:name w:val="标准标志"/>
    <w:next w:val="afffe"/>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e"/>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rsid w:val="00A61D48"/>
    <w:pPr>
      <w:ind w:left="198"/>
    </w:pPr>
    <w:rPr>
      <w:rFonts w:ascii="宋体" w:hAnsi="Times New Roman"/>
      <w:sz w:val="18"/>
    </w:rPr>
  </w:style>
  <w:style w:type="paragraph" w:customStyle="1" w:styleId="affffc">
    <w:name w:val="标准文件_页脚奇数页"/>
    <w:rsid w:val="0064528D"/>
    <w:pPr>
      <w:ind w:right="227"/>
      <w:jc w:val="right"/>
    </w:pPr>
    <w:rPr>
      <w:rFonts w:ascii="宋体" w:hAnsi="Times New Roman"/>
      <w:sz w:val="18"/>
    </w:rPr>
  </w:style>
  <w:style w:type="paragraph" w:customStyle="1" w:styleId="affffd">
    <w:name w:val="标准书眉一"/>
    <w:rsid w:val="00D4734F"/>
    <w:pPr>
      <w:jc w:val="both"/>
    </w:pPr>
    <w:rPr>
      <w:rFonts w:ascii="Times New Roman" w:hAnsi="Times New Roman"/>
    </w:rPr>
  </w:style>
  <w:style w:type="paragraph" w:customStyle="1" w:styleId="ICS">
    <w:name w:val="标准文件_ICS"/>
    <w:basedOn w:val="afffe"/>
    <w:rsid w:val="00D4734F"/>
    <w:pPr>
      <w:spacing w:line="0" w:lineRule="atLeast"/>
    </w:pPr>
    <w:rPr>
      <w:rFonts w:ascii="黑体" w:eastAsia="黑体" w:hAnsi="宋体"/>
    </w:rPr>
  </w:style>
  <w:style w:type="paragraph" w:customStyle="1" w:styleId="affffe">
    <w:name w:val="标准文件_标准正文"/>
    <w:basedOn w:val="afffe"/>
    <w:next w:val="afffff"/>
    <w:rsid w:val="00071CC0"/>
    <w:pPr>
      <w:snapToGrid w:val="0"/>
      <w:ind w:firstLineChars="200" w:firstLine="200"/>
    </w:pPr>
    <w:rPr>
      <w:kern w:val="0"/>
    </w:rPr>
  </w:style>
  <w:style w:type="paragraph" w:customStyle="1" w:styleId="afffff0">
    <w:name w:val="标准文件_版本"/>
    <w:basedOn w:val="affffe"/>
    <w:rsid w:val="00D4734F"/>
    <w:pPr>
      <w:adjustRightInd/>
      <w:snapToGrid/>
      <w:ind w:firstLineChars="0" w:firstLine="0"/>
    </w:pPr>
    <w:rPr>
      <w:rFonts w:ascii="宋体" w:hAnsi="宋体"/>
      <w:kern w:val="2"/>
    </w:rPr>
  </w:style>
  <w:style w:type="paragraph" w:customStyle="1" w:styleId="afffff1">
    <w:name w:val="标准文件_标准部门"/>
    <w:basedOn w:val="afffe"/>
    <w:rsid w:val="00D4734F"/>
    <w:pPr>
      <w:jc w:val="center"/>
    </w:pPr>
    <w:rPr>
      <w:rFonts w:ascii="黑体" w:eastAsia="黑体"/>
      <w:kern w:val="0"/>
      <w:sz w:val="44"/>
    </w:rPr>
  </w:style>
  <w:style w:type="paragraph" w:customStyle="1" w:styleId="afffff2">
    <w:name w:val="标准文件_标准代替"/>
    <w:basedOn w:val="afffe"/>
    <w:next w:val="afffe"/>
    <w:rsid w:val="00D4734F"/>
    <w:pPr>
      <w:spacing w:line="310" w:lineRule="exact"/>
      <w:jc w:val="right"/>
    </w:pPr>
    <w:rPr>
      <w:rFonts w:ascii="宋体" w:hAnsi="宋体"/>
      <w:kern w:val="0"/>
    </w:rPr>
  </w:style>
  <w:style w:type="paragraph" w:customStyle="1" w:styleId="afffff3">
    <w:name w:val="标准文件_标准名称标题"/>
    <w:basedOn w:val="afffe"/>
    <w:next w:val="afffe"/>
    <w:rsid w:val="00D4734F"/>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e"/>
    <w:rsid w:val="00D4734F"/>
    <w:pPr>
      <w:tabs>
        <w:tab w:val="center" w:pos="4154"/>
        <w:tab w:val="right" w:pos="8306"/>
      </w:tabs>
      <w:spacing w:after="120"/>
      <w:jc w:val="right"/>
    </w:pPr>
    <w:rPr>
      <w:rFonts w:ascii="黑体" w:eastAsia="黑体" w:hAnsi="宋体"/>
      <w:noProof/>
      <w:sz w:val="21"/>
    </w:rPr>
  </w:style>
  <w:style w:type="paragraph" w:customStyle="1" w:styleId="afffff5">
    <w:name w:val="标准文件_页眉偶数页"/>
    <w:basedOn w:val="afffff4"/>
    <w:next w:val="afffe"/>
    <w:rsid w:val="00D4734F"/>
    <w:pPr>
      <w:jc w:val="left"/>
    </w:pPr>
  </w:style>
  <w:style w:type="paragraph" w:customStyle="1" w:styleId="afffff6">
    <w:name w:val="标准文件_参考文献标题"/>
    <w:basedOn w:val="afffe"/>
    <w:next w:val="afffe"/>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rsid w:val="00D4734F"/>
    <w:rPr>
      <w:rFonts w:ascii="黑体" w:eastAsia="黑体"/>
      <w:spacing w:val="0"/>
      <w:w w:val="100"/>
      <w:position w:val="3"/>
      <w:sz w:val="28"/>
    </w:rPr>
  </w:style>
  <w:style w:type="paragraph" w:customStyle="1" w:styleId="ae">
    <w:name w:val="标准文件_方框数字列项"/>
    <w:basedOn w:val="afffff"/>
    <w:rsid w:val="00E90391"/>
    <w:pPr>
      <w:numPr>
        <w:numId w:val="3"/>
      </w:numPr>
      <w:ind w:firstLineChars="0" w:firstLine="0"/>
    </w:pPr>
  </w:style>
  <w:style w:type="paragraph" w:customStyle="1" w:styleId="afffff8">
    <w:name w:val="标准文件_封面标准编号"/>
    <w:basedOn w:val="afffe"/>
    <w:next w:val="afffff2"/>
    <w:rsid w:val="00D4734F"/>
    <w:pPr>
      <w:spacing w:line="310" w:lineRule="exact"/>
      <w:jc w:val="right"/>
    </w:pPr>
    <w:rPr>
      <w:rFonts w:ascii="黑体" w:eastAsia="黑体"/>
      <w:kern w:val="0"/>
      <w:sz w:val="28"/>
    </w:rPr>
  </w:style>
  <w:style w:type="paragraph" w:customStyle="1" w:styleId="afffff9">
    <w:name w:val="标准文件_封面标准分类号"/>
    <w:basedOn w:val="afffe"/>
    <w:rsid w:val="00D4734F"/>
    <w:rPr>
      <w:rFonts w:ascii="黑体" w:eastAsia="黑体"/>
      <w:b/>
      <w:kern w:val="0"/>
      <w:sz w:val="28"/>
    </w:rPr>
  </w:style>
  <w:style w:type="paragraph" w:customStyle="1" w:styleId="afffffa">
    <w:name w:val="标准文件_封面标准名称"/>
    <w:basedOn w:val="afffe"/>
    <w:rsid w:val="00D4734F"/>
    <w:pPr>
      <w:spacing w:line="240" w:lineRule="auto"/>
      <w:jc w:val="center"/>
    </w:pPr>
    <w:rPr>
      <w:rFonts w:ascii="黑体" w:eastAsia="黑体"/>
      <w:kern w:val="0"/>
      <w:sz w:val="52"/>
    </w:rPr>
  </w:style>
  <w:style w:type="paragraph" w:customStyle="1" w:styleId="afffffb">
    <w:name w:val="标准文件_封面标准英文名称"/>
    <w:basedOn w:val="afffe"/>
    <w:rsid w:val="00D4734F"/>
    <w:pPr>
      <w:spacing w:line="240" w:lineRule="auto"/>
      <w:jc w:val="center"/>
    </w:pPr>
    <w:rPr>
      <w:rFonts w:ascii="黑体" w:eastAsia="黑体"/>
      <w:b/>
      <w:sz w:val="28"/>
    </w:rPr>
  </w:style>
  <w:style w:type="paragraph" w:customStyle="1" w:styleId="afffffc">
    <w:name w:val="标准文件_封面发布日期"/>
    <w:basedOn w:val="afffe"/>
    <w:rsid w:val="00D4734F"/>
    <w:pPr>
      <w:spacing w:line="310" w:lineRule="exact"/>
    </w:pPr>
    <w:rPr>
      <w:rFonts w:ascii="黑体" w:eastAsia="黑体"/>
      <w:kern w:val="0"/>
      <w:sz w:val="28"/>
    </w:rPr>
  </w:style>
  <w:style w:type="paragraph" w:customStyle="1" w:styleId="afffffd">
    <w:name w:val="标准文件_封面密级"/>
    <w:basedOn w:val="afffe"/>
    <w:rsid w:val="00D4734F"/>
    <w:rPr>
      <w:rFonts w:eastAsia="黑体"/>
      <w:sz w:val="32"/>
    </w:rPr>
  </w:style>
  <w:style w:type="paragraph" w:customStyle="1" w:styleId="afffffe">
    <w:name w:val="标准文件_封面实施日期"/>
    <w:basedOn w:val="afffe"/>
    <w:rsid w:val="00D4734F"/>
    <w:pPr>
      <w:spacing w:line="310" w:lineRule="exact"/>
      <w:jc w:val="right"/>
    </w:pPr>
    <w:rPr>
      <w:rFonts w:ascii="黑体" w:eastAsia="黑体"/>
      <w:sz w:val="28"/>
    </w:rPr>
  </w:style>
  <w:style w:type="paragraph" w:customStyle="1" w:styleId="affffff">
    <w:name w:val="标准文件_封面抬头"/>
    <w:basedOn w:val="afffff"/>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f"/>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
    <w:rsid w:val="002A5977"/>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1"/>
    <w:rsid w:val="00D4734F"/>
    <w:pPr>
      <w:numPr>
        <w:numId w:val="4"/>
      </w:numPr>
      <w:tabs>
        <w:tab w:val="left" w:pos="6406"/>
      </w:tabs>
      <w:spacing w:before="220" w:after="320"/>
      <w:jc w:val="center"/>
      <w:outlineLvl w:val="0"/>
    </w:pPr>
    <w:rPr>
      <w:rFonts w:ascii="黑体" w:eastAsia="黑体" w:hAnsi="Times New Roman"/>
      <w:sz w:val="21"/>
    </w:rPr>
  </w:style>
  <w:style w:type="paragraph" w:styleId="affffff1">
    <w:name w:val="Body Text"/>
    <w:basedOn w:val="afffe"/>
    <w:link w:val="Char5"/>
    <w:rsid w:val="00D4734F"/>
    <w:pPr>
      <w:spacing w:after="120"/>
    </w:pPr>
  </w:style>
  <w:style w:type="character" w:customStyle="1" w:styleId="Char5">
    <w:name w:val="正文文本 Char"/>
    <w:link w:val="affffff1"/>
    <w:rsid w:val="00D4734F"/>
    <w:rPr>
      <w:rFonts w:ascii="Times New Roman" w:eastAsia="宋体" w:hAnsi="Times New Roman" w:cs="Times New Roman"/>
      <w:szCs w:val="20"/>
    </w:rPr>
  </w:style>
  <w:style w:type="paragraph" w:customStyle="1" w:styleId="affffff2">
    <w:name w:val="标准文件_附录章标题"/>
    <w:next w:val="afffff"/>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
    <w:next w:val="afffff"/>
    <w:rsid w:val="00D4734F"/>
    <w:pPr>
      <w:ind w:leftChars="200" w:left="488" w:hangingChars="290" w:hanging="289"/>
    </w:pPr>
  </w:style>
  <w:style w:type="paragraph" w:customStyle="1" w:styleId="a6">
    <w:name w:val="标准文件_前言、引言标题"/>
    <w:next w:val="afffe"/>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4">
    <w:name w:val="标准文件_目次、标准名称标题"/>
    <w:basedOn w:val="a6"/>
    <w:next w:val="afffff"/>
    <w:rsid w:val="00C643F9"/>
    <w:pPr>
      <w:spacing w:line="460" w:lineRule="exact"/>
    </w:pPr>
  </w:style>
  <w:style w:type="paragraph" w:customStyle="1" w:styleId="affffff5">
    <w:name w:val="标准文件_目录标题"/>
    <w:basedOn w:val="afffe"/>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3"/>
    <w:rsid w:val="00CB517D"/>
    <w:pPr>
      <w:numPr>
        <w:numId w:val="7"/>
      </w:numPr>
      <w:ind w:left="0" w:firstLine="200"/>
    </w:pPr>
  </w:style>
  <w:style w:type="paragraph" w:customStyle="1" w:styleId="afff6">
    <w:name w:val="标准文件_三级条标题"/>
    <w:basedOn w:val="afff5"/>
    <w:next w:val="afffff"/>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e"/>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19"/>
      </w:numPr>
      <w:jc w:val="both"/>
    </w:pPr>
    <w:rPr>
      <w:rFonts w:ascii="宋体" w:hAnsi="宋体"/>
      <w:sz w:val="21"/>
    </w:rPr>
  </w:style>
  <w:style w:type="paragraph" w:customStyle="1" w:styleId="afff7">
    <w:name w:val="标准文件_四级条标题"/>
    <w:next w:val="afffff"/>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8">
    <w:name w:val="footnote text"/>
    <w:basedOn w:val="afffe"/>
    <w:next w:val="afffe"/>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8"/>
    <w:semiHidden/>
    <w:rsid w:val="00D4734F"/>
    <w:rPr>
      <w:rFonts w:ascii="宋体" w:eastAsia="宋体" w:hAnsi="Times New Roman" w:cs="Times New Roman"/>
      <w:sz w:val="18"/>
      <w:szCs w:val="18"/>
    </w:rPr>
  </w:style>
  <w:style w:type="paragraph" w:customStyle="1" w:styleId="affffff9">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e"/>
    <w:next w:val="afffff"/>
    <w:rsid w:val="0096381A"/>
    <w:pPr>
      <w:numPr>
        <w:numId w:val="21"/>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
    <w:rsid w:val="0055013B"/>
    <w:pPr>
      <w:numPr>
        <w:ilvl w:val="2"/>
      </w:numPr>
      <w:spacing w:beforeLines="50" w:before="50" w:afterLines="50" w:after="50"/>
      <w:outlineLvl w:val="1"/>
    </w:pPr>
  </w:style>
  <w:style w:type="paragraph" w:customStyle="1" w:styleId="affffffc">
    <w:name w:val="标准文件_一致程度"/>
    <w:basedOn w:val="afffe"/>
    <w:rsid w:val="00D4734F"/>
    <w:pPr>
      <w:spacing w:line="440" w:lineRule="exact"/>
      <w:jc w:val="center"/>
    </w:pPr>
    <w:rPr>
      <w:sz w:val="28"/>
    </w:rPr>
  </w:style>
  <w:style w:type="paragraph" w:customStyle="1" w:styleId="affffffd">
    <w:name w:val="标准文件_引言标题"/>
    <w:next w:val="afffe"/>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e"/>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E1848"/>
    <w:pPr>
      <w:numPr>
        <w:ilvl w:val="1"/>
        <w:numId w:val="22"/>
      </w:numPr>
      <w:jc w:val="both"/>
    </w:pPr>
    <w:rPr>
      <w:rFonts w:ascii="宋体" w:hAnsi="Times New Roman"/>
      <w:sz w:val="21"/>
    </w:rPr>
  </w:style>
  <w:style w:type="paragraph" w:customStyle="1" w:styleId="af0">
    <w:name w:val="标准文件_英文注："/>
    <w:basedOn w:val="afffe"/>
    <w:next w:val="afffff"/>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e"/>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e"/>
    <w:next w:val="affffe"/>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f"/>
    <w:rsid w:val="00970CDC"/>
    <w:pPr>
      <w:numPr>
        <w:numId w:val="11"/>
      </w:numPr>
      <w:spacing w:beforeLines="50" w:before="50" w:afterLines="50" w:after="50"/>
      <w:jc w:val="center"/>
    </w:pPr>
    <w:rPr>
      <w:rFonts w:ascii="黑体" w:eastAsia="黑体" w:hAnsi="Times New Roman"/>
      <w:sz w:val="21"/>
    </w:rPr>
  </w:style>
  <w:style w:type="paragraph" w:customStyle="1" w:styleId="afffc">
    <w:name w:val="标准文件_正文英文表标题"/>
    <w:next w:val="afffff"/>
    <w:rsid w:val="00D4734F"/>
    <w:pPr>
      <w:numPr>
        <w:numId w:val="12"/>
      </w:numPr>
      <w:jc w:val="center"/>
    </w:pPr>
    <w:rPr>
      <w:rFonts w:ascii="黑体" w:eastAsia="黑体" w:hAnsi="Times New Roman"/>
      <w:sz w:val="21"/>
    </w:rPr>
  </w:style>
  <w:style w:type="paragraph" w:customStyle="1" w:styleId="aff0">
    <w:name w:val="标准文件_正文英文图标题"/>
    <w:next w:val="afffff"/>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e"/>
    <w:rsid w:val="00D4734F"/>
    <w:pPr>
      <w:numPr>
        <w:ilvl w:val="3"/>
        <w:numId w:val="15"/>
      </w:numPr>
      <w:adjustRightInd/>
      <w:spacing w:line="240" w:lineRule="auto"/>
    </w:pPr>
    <w:rPr>
      <w:rFonts w:ascii="宋体" w:hAnsi="宋体"/>
      <w:szCs w:val="24"/>
    </w:rPr>
  </w:style>
  <w:style w:type="paragraph" w:customStyle="1" w:styleId="afffffff1">
    <w:name w:val="发布部门"/>
    <w:next w:val="afffff"/>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e"/>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e"/>
    <w:next w:val="afffff"/>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
    <w:rsid w:val="00D4734F"/>
    <w:pPr>
      <w:outlineLvl w:val="4"/>
    </w:pPr>
  </w:style>
  <w:style w:type="paragraph" w:customStyle="1" w:styleId="afffffffc">
    <w:name w:val="附录四级无标题条"/>
    <w:basedOn w:val="afffffffb"/>
    <w:next w:val="afffff"/>
    <w:rsid w:val="00D4734F"/>
    <w:pPr>
      <w:outlineLvl w:val="5"/>
    </w:pPr>
  </w:style>
  <w:style w:type="paragraph" w:customStyle="1" w:styleId="afffffffd">
    <w:name w:val="附录图"/>
    <w:next w:val="afffff"/>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A05AA6"/>
    <w:pPr>
      <w:numPr>
        <w:numId w:val="28"/>
      </w:numPr>
    </w:pPr>
    <w:rPr>
      <w:rFonts w:ascii="宋体" w:hAnsi="Times New Roman"/>
      <w:sz w:val="21"/>
    </w:rPr>
  </w:style>
  <w:style w:type="paragraph" w:customStyle="1" w:styleId="afffffffe">
    <w:name w:val="附录五级无标题条"/>
    <w:basedOn w:val="afffffffc"/>
    <w:next w:val="afffff"/>
    <w:rsid w:val="00D4734F"/>
    <w:pPr>
      <w:outlineLvl w:val="6"/>
    </w:pPr>
  </w:style>
  <w:style w:type="paragraph" w:customStyle="1" w:styleId="affffffff">
    <w:name w:val="附录性质"/>
    <w:basedOn w:val="afffe"/>
    <w:rsid w:val="00D4734F"/>
    <w:pPr>
      <w:widowControl/>
      <w:adjustRightInd/>
      <w:jc w:val="center"/>
    </w:pPr>
    <w:rPr>
      <w:rFonts w:ascii="黑体" w:eastAsia="黑体"/>
    </w:rPr>
  </w:style>
  <w:style w:type="paragraph" w:customStyle="1" w:styleId="affffffff0">
    <w:name w:val="附录一级无标题条"/>
    <w:basedOn w:val="affffff2"/>
    <w:next w:val="afffff"/>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d">
    <w:name w:val="列项——"/>
    <w:rsid w:val="00D4734F"/>
    <w:pPr>
      <w:widowControl w:val="0"/>
      <w:numPr>
        <w:numId w:val="14"/>
      </w:numPr>
      <w:jc w:val="both"/>
    </w:pPr>
    <w:rPr>
      <w:rFonts w:ascii="宋体" w:hAnsi="宋体"/>
      <w:sz w:val="21"/>
    </w:rPr>
  </w:style>
  <w:style w:type="paragraph" w:customStyle="1" w:styleId="affffffff4">
    <w:name w:val="列项·"/>
    <w:basedOn w:val="afffff"/>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e"/>
    <w:next w:val="afffe"/>
    <w:autoRedefine/>
    <w:semiHidden/>
    <w:rsid w:val="00D4734F"/>
    <w:pPr>
      <w:adjustRightInd/>
      <w:spacing w:line="240" w:lineRule="auto"/>
      <w:jc w:val="left"/>
    </w:pPr>
    <w:rPr>
      <w:bCs/>
      <w:iCs/>
    </w:rPr>
  </w:style>
  <w:style w:type="paragraph" w:customStyle="1" w:styleId="31">
    <w:name w:val="目录 31"/>
    <w:basedOn w:val="afffe"/>
    <w:next w:val="afffe"/>
    <w:autoRedefine/>
    <w:semiHidden/>
    <w:rsid w:val="00D4734F"/>
    <w:pPr>
      <w:spacing w:line="240" w:lineRule="auto"/>
    </w:pPr>
    <w:rPr>
      <w:rFonts w:ascii="宋体" w:hAnsi="宋体"/>
      <w:iCs/>
    </w:rPr>
  </w:style>
  <w:style w:type="paragraph" w:customStyle="1" w:styleId="41">
    <w:name w:val="目录 41"/>
    <w:basedOn w:val="afffe"/>
    <w:next w:val="afffe"/>
    <w:autoRedefine/>
    <w:semiHidden/>
    <w:rsid w:val="00D4734F"/>
    <w:pPr>
      <w:adjustRightInd/>
      <w:spacing w:line="240" w:lineRule="auto"/>
      <w:jc w:val="left"/>
    </w:pPr>
  </w:style>
  <w:style w:type="paragraph" w:customStyle="1" w:styleId="51">
    <w:name w:val="目录 51"/>
    <w:basedOn w:val="afffe"/>
    <w:next w:val="afffe"/>
    <w:autoRedefine/>
    <w:semiHidden/>
    <w:rsid w:val="00D4734F"/>
    <w:pPr>
      <w:spacing w:line="240" w:lineRule="auto"/>
    </w:pPr>
    <w:rPr>
      <w:rFonts w:ascii="宋体" w:hAnsi="宋体"/>
    </w:rPr>
  </w:style>
  <w:style w:type="paragraph" w:customStyle="1" w:styleId="61">
    <w:name w:val="目录 61"/>
    <w:basedOn w:val="afffe"/>
    <w:next w:val="afffe"/>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rsid w:val="00D4734F"/>
    <w:pPr>
      <w:framePr w:wrap="around"/>
      <w:spacing w:line="0" w:lineRule="atLeast"/>
    </w:pPr>
    <w:rPr>
      <w:rFonts w:ascii="黑体" w:eastAsia="黑体"/>
      <w:b w:val="0"/>
    </w:rPr>
  </w:style>
  <w:style w:type="paragraph" w:customStyle="1" w:styleId="afff2">
    <w:name w:val="前言标题"/>
    <w:next w:val="afffe"/>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e"/>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3">
    <w:name w:val="四级无标题条"/>
    <w:basedOn w:val="afffe"/>
    <w:rsid w:val="00D4734F"/>
    <w:pPr>
      <w:numPr>
        <w:ilvl w:val="5"/>
        <w:numId w:val="15"/>
      </w:numPr>
      <w:adjustRightInd/>
      <w:spacing w:line="240" w:lineRule="auto"/>
    </w:pPr>
    <w:rPr>
      <w:rFonts w:ascii="宋体" w:hAnsi="宋体"/>
      <w:szCs w:val="24"/>
    </w:rPr>
  </w:style>
  <w:style w:type="paragraph" w:styleId="affffffff9">
    <w:name w:val="table of figures"/>
    <w:basedOn w:val="afffe"/>
    <w:next w:val="afffe"/>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
    <w:rsid w:val="00D4734F"/>
    <w:pPr>
      <w:jc w:val="both"/>
    </w:pPr>
    <w:rPr>
      <w:rFonts w:ascii="宋体" w:hAnsi="宋体"/>
      <w:sz w:val="21"/>
    </w:rPr>
  </w:style>
  <w:style w:type="paragraph" w:customStyle="1" w:styleId="a4">
    <w:name w:val="五级无标题条"/>
    <w:basedOn w:val="afffe"/>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0">
    <w:name w:val="一级无标题条"/>
    <w:basedOn w:val="afffe"/>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e"/>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4"/>
    <w:qFormat/>
    <w:rsid w:val="00BA263B"/>
    <w:pPr>
      <w:spacing w:beforeLines="0" w:before="0" w:afterLines="0" w:after="0"/>
      <w:outlineLvl w:val="9"/>
    </w:pPr>
    <w:rPr>
      <w:rFonts w:ascii="宋体" w:eastAsia="宋体"/>
    </w:rPr>
  </w:style>
  <w:style w:type="paragraph" w:customStyle="1" w:styleId="afffffffff1">
    <w:name w:val="标准文件_五级无标题"/>
    <w:basedOn w:val="afff8"/>
    <w:qFormat/>
    <w:rsid w:val="00BA263B"/>
    <w:pPr>
      <w:spacing w:beforeLines="0" w:before="0" w:afterLines="0" w:after="0"/>
      <w:outlineLvl w:val="9"/>
    </w:pPr>
    <w:rPr>
      <w:rFonts w:ascii="宋体" w:eastAsia="宋体"/>
    </w:rPr>
  </w:style>
  <w:style w:type="paragraph" w:customStyle="1" w:styleId="afffffffff2">
    <w:name w:val="标准文件_三级无标题"/>
    <w:basedOn w:val="afff6"/>
    <w:qFormat/>
    <w:rsid w:val="00BA263B"/>
    <w:pPr>
      <w:spacing w:beforeLines="0" w:before="0" w:afterLines="0" w:after="0"/>
      <w:outlineLvl w:val="9"/>
    </w:pPr>
    <w:rPr>
      <w:rFonts w:ascii="宋体" w:eastAsia="宋体"/>
    </w:rPr>
  </w:style>
  <w:style w:type="paragraph" w:customStyle="1" w:styleId="afffffffff3">
    <w:name w:val="标准文件_二级无标题"/>
    <w:basedOn w:val="afff5"/>
    <w:qFormat/>
    <w:rsid w:val="00BA263B"/>
    <w:pPr>
      <w:spacing w:beforeLines="0" w:before="0" w:afterLines="0" w:after="0"/>
      <w:outlineLvl w:val="9"/>
    </w:pPr>
    <w:rPr>
      <w:rFonts w:ascii="宋体" w:eastAsia="宋体"/>
    </w:rPr>
  </w:style>
  <w:style w:type="paragraph" w:customStyle="1" w:styleId="afffffffff4">
    <w:name w:val="标准_四级无标题"/>
    <w:basedOn w:val="afff7"/>
    <w:next w:val="afffff"/>
    <w:qFormat/>
    <w:rsid w:val="00D27582"/>
    <w:rPr>
      <w:rFonts w:eastAsia="宋体"/>
    </w:rPr>
  </w:style>
  <w:style w:type="paragraph" w:customStyle="1" w:styleId="afffffffff5">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
    <w:rsid w:val="00E34A98"/>
    <w:pPr>
      <w:numPr>
        <w:numId w:val="17"/>
      </w:numPr>
      <w:ind w:firstLineChars="0" w:firstLine="0"/>
    </w:pPr>
    <w:rPr>
      <w:rFonts w:cs="Arial"/>
      <w:szCs w:val="28"/>
    </w:rPr>
  </w:style>
  <w:style w:type="paragraph" w:customStyle="1" w:styleId="afffffffff6">
    <w:name w:val="标准文件_附录标题"/>
    <w:basedOn w:val="affa"/>
    <w:qFormat/>
    <w:rsid w:val="00C9435D"/>
    <w:pPr>
      <w:numPr>
        <w:numId w:val="0"/>
      </w:numPr>
      <w:spacing w:after="280"/>
      <w:outlineLvl w:val="9"/>
    </w:pPr>
  </w:style>
  <w:style w:type="paragraph" w:customStyle="1" w:styleId="afffffffff7">
    <w:name w:val="标准文件_二级项"/>
    <w:rsid w:val="009E1848"/>
    <w:rPr>
      <w:rFonts w:ascii="宋体" w:hAnsi="Times New Roman"/>
      <w:sz w:val="21"/>
    </w:rPr>
  </w:style>
  <w:style w:type="paragraph" w:customStyle="1" w:styleId="af8">
    <w:name w:val="标准文件_三级项"/>
    <w:basedOn w:val="afffe"/>
    <w:rsid w:val="00E82554"/>
    <w:pPr>
      <w:numPr>
        <w:ilvl w:val="2"/>
        <w:numId w:val="28"/>
      </w:numPr>
      <w:spacing w:line="-300" w:lineRule="auto"/>
    </w:pPr>
    <w:rPr>
      <w:rFonts w:ascii="Times New Roman" w:hAnsi="Times New Roman"/>
    </w:rPr>
  </w:style>
  <w:style w:type="paragraph" w:customStyle="1" w:styleId="afff1">
    <w:name w:val="图表脚注说明"/>
    <w:basedOn w:val="afffe"/>
    <w:next w:val="afffff"/>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9E1848"/>
    <w:pPr>
      <w:numPr>
        <w:numId w:val="22"/>
      </w:numPr>
      <w:jc w:val="both"/>
    </w:pPr>
    <w:rPr>
      <w:rFonts w:ascii="宋体" w:hAnsi="Times New Roman"/>
      <w:sz w:val="21"/>
    </w:rPr>
  </w:style>
  <w:style w:type="paragraph" w:customStyle="1" w:styleId="afffffffff8">
    <w:name w:val="标准文件_索引字母"/>
    <w:next w:val="afffff"/>
    <w:qFormat/>
    <w:rsid w:val="00977D02"/>
    <w:pPr>
      <w:jc w:val="center"/>
    </w:pPr>
    <w:rPr>
      <w:rFonts w:ascii="宋体" w:eastAsia="Times New Roman" w:hAnsi="宋体"/>
      <w:b/>
      <w:kern w:val="2"/>
      <w:sz w:val="21"/>
    </w:rPr>
  </w:style>
  <w:style w:type="paragraph" w:customStyle="1" w:styleId="afffffffff9">
    <w:name w:val="标准文件_附录前"/>
    <w:next w:val="afffff"/>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
    <w:qFormat/>
    <w:rsid w:val="006D16C4"/>
    <w:pPr>
      <w:ind w:firstLineChars="0" w:firstLine="0"/>
      <w:jc w:val="center"/>
    </w:pPr>
    <w:rPr>
      <w:sz w:val="18"/>
    </w:rPr>
  </w:style>
  <w:style w:type="paragraph" w:customStyle="1" w:styleId="afffb">
    <w:name w:val="标准文件_注："/>
    <w:next w:val="afffff"/>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c"/>
    <w:rsid w:val="00FA73B1"/>
    <w:pPr>
      <w:widowControl w:val="0"/>
      <w:numPr>
        <w:numId w:val="25"/>
      </w:numPr>
      <w:jc w:val="both"/>
    </w:pPr>
    <w:rPr>
      <w:rFonts w:ascii="宋体" w:hAnsi="Times New Roman"/>
      <w:sz w:val="18"/>
      <w:szCs w:val="18"/>
    </w:rPr>
  </w:style>
  <w:style w:type="paragraph" w:customStyle="1" w:styleId="aff">
    <w:name w:val="标准文件_示例×："/>
    <w:basedOn w:val="afffe"/>
    <w:next w:val="afffffffffc"/>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f"/>
    <w:rsid w:val="00BA263B"/>
    <w:rPr>
      <w:rFonts w:ascii="宋体" w:hAnsi="Times New Roman"/>
      <w:noProof/>
      <w:sz w:val="21"/>
    </w:rPr>
  </w:style>
  <w:style w:type="paragraph" w:customStyle="1" w:styleId="afffffffffd">
    <w:name w:val="标准文件_表格续"/>
    <w:basedOn w:val="afffff"/>
    <w:next w:val="afffff"/>
    <w:qFormat/>
    <w:rsid w:val="003F6272"/>
    <w:pPr>
      <w:jc w:val="center"/>
    </w:pPr>
    <w:rPr>
      <w:rFonts w:ascii="黑体" w:eastAsia="黑体" w:hAnsi="黑体"/>
    </w:rPr>
  </w:style>
  <w:style w:type="paragraph" w:styleId="10">
    <w:name w:val="toc 1"/>
    <w:basedOn w:val="afffe"/>
    <w:next w:val="afffe"/>
    <w:autoRedefine/>
    <w:uiPriority w:val="39"/>
    <w:unhideWhenUsed/>
    <w:rsid w:val="00EB1E69"/>
    <w:rPr>
      <w:rFonts w:ascii="宋体"/>
    </w:rPr>
  </w:style>
  <w:style w:type="table" w:styleId="afffffffffe">
    <w:name w:val="Table Grid"/>
    <w:basedOn w:val="affff0"/>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f"/>
    <w:uiPriority w:val="99"/>
    <w:semiHidden/>
    <w:rsid w:val="00445574"/>
    <w:rPr>
      <w:color w:val="808080"/>
    </w:rPr>
  </w:style>
  <w:style w:type="paragraph" w:customStyle="1" w:styleId="2">
    <w:name w:val="标准文件_二级项2"/>
    <w:basedOn w:val="afffff"/>
    <w:qFormat/>
    <w:rsid w:val="009E1848"/>
    <w:pPr>
      <w:numPr>
        <w:ilvl w:val="1"/>
        <w:numId w:val="28"/>
      </w:numPr>
      <w:ind w:left="1271" w:firstLineChars="0" w:hanging="420"/>
    </w:pPr>
  </w:style>
  <w:style w:type="paragraph" w:customStyle="1" w:styleId="21">
    <w:name w:val="标准文件_三级项2"/>
    <w:basedOn w:val="afffff"/>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
    <w:qFormat/>
    <w:rsid w:val="00AE070A"/>
    <w:pPr>
      <w:numPr>
        <w:numId w:val="29"/>
      </w:numPr>
      <w:spacing w:line="300" w:lineRule="exact"/>
      <w:ind w:left="1271" w:firstLineChars="0" w:hanging="420"/>
    </w:pPr>
    <w:rPr>
      <w:rFonts w:ascii="Times New Roman"/>
    </w:rPr>
  </w:style>
  <w:style w:type="paragraph" w:customStyle="1" w:styleId="affffffffff0">
    <w:name w:val="标准文件_提示"/>
    <w:basedOn w:val="afffff"/>
    <w:next w:val="afffff"/>
    <w:qFormat/>
    <w:rsid w:val="00365F86"/>
    <w:pPr>
      <w:ind w:firstLine="420"/>
    </w:pPr>
    <w:rPr>
      <w:rFonts w:ascii="黑体" w:eastAsia="黑体"/>
    </w:rPr>
  </w:style>
  <w:style w:type="character" w:customStyle="1" w:styleId="affffffffff1">
    <w:name w:val="标准文件_来源"/>
    <w:basedOn w:val="affff"/>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f"/>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f"/>
    <w:next w:val="afffff"/>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e"/>
    <w:next w:val="afffe"/>
    <w:autoRedefine/>
    <w:unhideWhenUsed/>
    <w:rsid w:val="00EB1E69"/>
    <w:pPr>
      <w:spacing w:line="300" w:lineRule="exact"/>
      <w:ind w:left="420"/>
    </w:pPr>
    <w:rPr>
      <w:rFonts w:ascii="宋体"/>
    </w:rPr>
  </w:style>
  <w:style w:type="paragraph" w:styleId="40">
    <w:name w:val="toc 4"/>
    <w:basedOn w:val="afffe"/>
    <w:next w:val="afffe"/>
    <w:autoRedefine/>
    <w:unhideWhenUsed/>
    <w:rsid w:val="00EB1E69"/>
    <w:pPr>
      <w:tabs>
        <w:tab w:val="right" w:leader="dot" w:pos="9344"/>
      </w:tabs>
      <w:spacing w:line="300" w:lineRule="exact"/>
      <w:ind w:left="629"/>
    </w:pPr>
    <w:rPr>
      <w:rFonts w:ascii="宋体"/>
    </w:rPr>
  </w:style>
  <w:style w:type="paragraph" w:styleId="50">
    <w:name w:val="toc 5"/>
    <w:basedOn w:val="afffe"/>
    <w:next w:val="afffe"/>
    <w:autoRedefine/>
    <w:unhideWhenUsed/>
    <w:rsid w:val="00EB1E69"/>
    <w:pPr>
      <w:ind w:left="839"/>
    </w:pPr>
    <w:rPr>
      <w:rFonts w:ascii="宋体"/>
    </w:rPr>
  </w:style>
  <w:style w:type="paragraph" w:styleId="60">
    <w:name w:val="toc 6"/>
    <w:basedOn w:val="afffe"/>
    <w:next w:val="afffe"/>
    <w:autoRedefine/>
    <w:unhideWhenUsed/>
    <w:rsid w:val="00EB1E69"/>
    <w:pPr>
      <w:spacing w:line="300" w:lineRule="exact"/>
      <w:ind w:left="1049"/>
    </w:pPr>
    <w:rPr>
      <w:rFonts w:ascii="宋体"/>
    </w:rPr>
  </w:style>
  <w:style w:type="paragraph" w:styleId="70">
    <w:name w:val="toc 7"/>
    <w:basedOn w:val="afffe"/>
    <w:next w:val="afffe"/>
    <w:autoRedefine/>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f"/>
    <w:next w:val="afffff"/>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
    <w:next w:val="afffff"/>
    <w:qFormat/>
    <w:rsid w:val="009B6029"/>
    <w:pPr>
      <w:numPr>
        <w:numId w:val="30"/>
      </w:numPr>
      <w:spacing w:line="14" w:lineRule="exact"/>
      <w:ind w:firstLineChars="0" w:firstLine="0"/>
      <w:jc w:val="center"/>
    </w:pPr>
    <w:rPr>
      <w:rFonts w:eastAsia="黑体"/>
      <w:vanish/>
      <w:sz w:val="2"/>
    </w:rPr>
  </w:style>
  <w:style w:type="paragraph" w:styleId="23">
    <w:name w:val="toc 2"/>
    <w:basedOn w:val="afffe"/>
    <w:next w:val="afffe"/>
    <w:autoRedefine/>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
    <w:next w:val="afffff"/>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rsid w:val="005E3C18"/>
    <w:pPr>
      <w:numPr>
        <w:ilvl w:val="5"/>
        <w:numId w:val="31"/>
      </w:numPr>
      <w:spacing w:beforeLines="50" w:before="50" w:afterLines="50" w:after="50"/>
      <w:ind w:firstLineChars="0"/>
    </w:pPr>
    <w:rPr>
      <w:rFonts w:ascii="黑体" w:eastAsia="黑体"/>
    </w:rPr>
  </w:style>
  <w:style w:type="paragraph" w:customStyle="1" w:styleId="affffffffff8">
    <w:name w:val="标准文件_注后"/>
    <w:basedOn w:val="afffff"/>
    <w:qFormat/>
    <w:rsid w:val="00614CC1"/>
    <w:pPr>
      <w:ind w:left="811" w:firstLineChars="0" w:firstLine="0"/>
    </w:pPr>
    <w:rPr>
      <w:sz w:val="18"/>
    </w:rPr>
  </w:style>
  <w:style w:type="paragraph" w:customStyle="1" w:styleId="X">
    <w:name w:val="标准文件_注X后"/>
    <w:basedOn w:val="afffff"/>
    <w:qFormat/>
    <w:rsid w:val="00614CC1"/>
    <w:pPr>
      <w:ind w:left="811" w:firstLineChars="0" w:firstLine="0"/>
    </w:pPr>
    <w:rPr>
      <w:sz w:val="18"/>
    </w:rPr>
  </w:style>
  <w:style w:type="paragraph" w:customStyle="1" w:styleId="affffffffff9">
    <w:name w:val="标准文件_示例后"/>
    <w:basedOn w:val="afffff"/>
    <w:qFormat/>
    <w:rsid w:val="00AC5DF4"/>
    <w:pPr>
      <w:ind w:left="964" w:firstLineChars="0" w:firstLine="0"/>
    </w:pPr>
    <w:rPr>
      <w:sz w:val="18"/>
    </w:rPr>
  </w:style>
  <w:style w:type="paragraph" w:customStyle="1" w:styleId="X0">
    <w:name w:val="标准文件_示例X后"/>
    <w:basedOn w:val="afffff"/>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a">
    <w:name w:val="标准文件_索引项"/>
    <w:basedOn w:val="afffff"/>
    <w:next w:val="afffff"/>
    <w:qFormat/>
    <w:rsid w:val="00E210B5"/>
    <w:pPr>
      <w:tabs>
        <w:tab w:val="right" w:leader="dot" w:pos="9356"/>
      </w:tabs>
      <w:ind w:left="210" w:firstLineChars="0" w:hanging="210"/>
      <w:jc w:val="left"/>
    </w:pPr>
  </w:style>
  <w:style w:type="paragraph" w:customStyle="1" w:styleId="affffffffffb">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c">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d">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e">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c">
    <w:name w:val="标准文件_示例内容"/>
    <w:basedOn w:val="afffff"/>
    <w:qFormat/>
    <w:rsid w:val="009674AD"/>
    <w:pPr>
      <w:ind w:firstLine="420"/>
    </w:pPr>
    <w:rPr>
      <w:sz w:val="18"/>
    </w:rPr>
  </w:style>
  <w:style w:type="paragraph" w:customStyle="1" w:styleId="afffffffffff0">
    <w:name w:val="标准文件_引言一级无标题"/>
    <w:basedOn w:val="a7"/>
    <w:next w:val="afffff"/>
    <w:qFormat/>
    <w:rsid w:val="00843C13"/>
    <w:pPr>
      <w:spacing w:beforeLines="0" w:before="0" w:afterLines="0" w:after="0" w:line="276" w:lineRule="auto"/>
    </w:pPr>
    <w:rPr>
      <w:rFonts w:ascii="宋体" w:eastAsia="宋体"/>
    </w:rPr>
  </w:style>
  <w:style w:type="paragraph" w:customStyle="1" w:styleId="afffffffffff1">
    <w:name w:val="标准文件_引言二级无标题"/>
    <w:basedOn w:val="a8"/>
    <w:next w:val="afffff"/>
    <w:qFormat/>
    <w:rsid w:val="00843C13"/>
    <w:pPr>
      <w:spacing w:beforeLines="0" w:before="0" w:afterLines="0" w:after="0" w:line="276" w:lineRule="auto"/>
    </w:pPr>
    <w:rPr>
      <w:rFonts w:ascii="宋体" w:eastAsia="宋体"/>
    </w:rPr>
  </w:style>
  <w:style w:type="paragraph" w:customStyle="1" w:styleId="afffffffffff2">
    <w:name w:val="标准文件_引言三级无标题"/>
    <w:basedOn w:val="a9"/>
    <w:next w:val="afffff"/>
    <w:qFormat/>
    <w:rsid w:val="00534BDF"/>
    <w:pPr>
      <w:spacing w:beforeLines="0" w:before="0" w:afterLines="0" w:after="0" w:line="276" w:lineRule="auto"/>
    </w:pPr>
    <w:rPr>
      <w:rFonts w:ascii="宋体" w:eastAsia="宋体"/>
    </w:rPr>
  </w:style>
  <w:style w:type="paragraph" w:customStyle="1" w:styleId="afffffffffff3">
    <w:name w:val="标准文件_引言四级无标题"/>
    <w:basedOn w:val="aa"/>
    <w:next w:val="afffff"/>
    <w:qFormat/>
    <w:rsid w:val="00534BDF"/>
    <w:pPr>
      <w:spacing w:beforeLines="0" w:before="0" w:afterLines="0" w:after="0" w:line="276" w:lineRule="auto"/>
    </w:pPr>
    <w:rPr>
      <w:rFonts w:ascii="宋体" w:eastAsia="宋体"/>
    </w:rPr>
  </w:style>
  <w:style w:type="paragraph" w:customStyle="1" w:styleId="afffffffffff4">
    <w:name w:val="标准文件_引言五级无标题"/>
    <w:basedOn w:val="ab"/>
    <w:next w:val="afffff"/>
    <w:qFormat/>
    <w:rsid w:val="00534BDF"/>
    <w:pPr>
      <w:spacing w:beforeLines="0" w:before="0" w:afterLines="0" w:after="0" w:line="276" w:lineRule="auto"/>
    </w:pPr>
    <w:rPr>
      <w:rFonts w:ascii="宋体" w:eastAsia="宋体"/>
    </w:rPr>
  </w:style>
  <w:style w:type="paragraph" w:customStyle="1" w:styleId="afffffffffff5">
    <w:name w:val="标准文件_索引标题"/>
    <w:basedOn w:val="afffff6"/>
    <w:next w:val="afffff"/>
    <w:qFormat/>
    <w:rsid w:val="002643C3"/>
    <w:rPr>
      <w:rFonts w:hAnsi="黑体"/>
    </w:rPr>
  </w:style>
  <w:style w:type="paragraph" w:customStyle="1" w:styleId="afffffffffff6">
    <w:name w:val="标准文件_脚注内容"/>
    <w:basedOn w:val="afffff"/>
    <w:qFormat/>
    <w:rsid w:val="00DC3067"/>
    <w:pPr>
      <w:ind w:leftChars="200" w:left="400" w:hangingChars="200" w:hanging="200"/>
    </w:pPr>
    <w:rPr>
      <w:sz w:val="15"/>
    </w:rPr>
  </w:style>
  <w:style w:type="paragraph" w:customStyle="1" w:styleId="afffffffffff7">
    <w:name w:val="标准文件_术语条一"/>
    <w:basedOn w:val="afffffffff0"/>
    <w:next w:val="afffff"/>
    <w:qFormat/>
    <w:rsid w:val="00AF0C18"/>
  </w:style>
  <w:style w:type="paragraph" w:customStyle="1" w:styleId="afffffffffff8">
    <w:name w:val="标准文件_术语条二"/>
    <w:basedOn w:val="afffffffff3"/>
    <w:next w:val="afffff"/>
    <w:qFormat/>
    <w:rsid w:val="00AF0C18"/>
  </w:style>
  <w:style w:type="paragraph" w:customStyle="1" w:styleId="afffffffffff9">
    <w:name w:val="标准文件_术语条三"/>
    <w:basedOn w:val="afffffffff2"/>
    <w:next w:val="afffff"/>
    <w:qFormat/>
    <w:rsid w:val="00AF0C18"/>
  </w:style>
  <w:style w:type="paragraph" w:customStyle="1" w:styleId="afffffffffffa">
    <w:name w:val="标准文件_术语条四"/>
    <w:basedOn w:val="afffffffff5"/>
    <w:next w:val="afffff"/>
    <w:qFormat/>
    <w:rsid w:val="00AF0C18"/>
  </w:style>
  <w:style w:type="paragraph" w:customStyle="1" w:styleId="afffffffffffb">
    <w:name w:val="标准文件_术语条五"/>
    <w:basedOn w:val="afffffffff1"/>
    <w:next w:val="afffff"/>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c">
    <w:name w:val="发布"/>
    <w:basedOn w:val="affff"/>
    <w:rsid w:val="007B7453"/>
    <w:rPr>
      <w:rFonts w:ascii="黑体" w:eastAsia="黑体"/>
      <w:spacing w:val="85"/>
      <w:w w:val="100"/>
      <w:position w:val="3"/>
      <w:sz w:val="28"/>
      <w:szCs w:val="28"/>
    </w:rPr>
  </w:style>
  <w:style w:type="character" w:customStyle="1" w:styleId="Char7">
    <w:name w:val="段 Char"/>
    <w:basedOn w:val="affff"/>
    <w:link w:val="afffffffffffd"/>
    <w:locked/>
    <w:rsid w:val="00FC4E89"/>
    <w:rPr>
      <w:rFonts w:ascii="宋体" w:hAnsi="宋体"/>
    </w:rPr>
  </w:style>
  <w:style w:type="paragraph" w:customStyle="1" w:styleId="afffffffffffd">
    <w:name w:val="段"/>
    <w:link w:val="Char7"/>
    <w:rsid w:val="00FC4E89"/>
    <w:pPr>
      <w:tabs>
        <w:tab w:val="center" w:pos="4201"/>
        <w:tab w:val="right" w:leader="dot" w:pos="9298"/>
      </w:tabs>
      <w:autoSpaceDE w:val="0"/>
      <w:autoSpaceDN w:val="0"/>
      <w:ind w:firstLineChars="200" w:firstLine="420"/>
      <w:jc w:val="both"/>
    </w:pPr>
    <w:rPr>
      <w:rFonts w:ascii="宋体" w:hAnsi="宋体"/>
    </w:rPr>
  </w:style>
  <w:style w:type="character" w:styleId="afffffffffffe">
    <w:name w:val="FollowedHyperlink"/>
    <w:basedOn w:val="affff"/>
    <w:semiHidden/>
    <w:unhideWhenUsed/>
    <w:rsid w:val="00F23806"/>
    <w:rPr>
      <w:color w:val="800080"/>
      <w:u w:val="single"/>
    </w:rPr>
  </w:style>
  <w:style w:type="paragraph" w:styleId="11">
    <w:name w:val="index 1"/>
    <w:basedOn w:val="afffe"/>
    <w:next w:val="afffffffffffd"/>
    <w:autoRedefine/>
    <w:semiHidden/>
    <w:unhideWhenUsed/>
    <w:rsid w:val="00F23806"/>
    <w:pPr>
      <w:tabs>
        <w:tab w:val="right" w:leader="dot" w:pos="9299"/>
      </w:tabs>
      <w:adjustRightInd/>
      <w:spacing w:line="240" w:lineRule="auto"/>
      <w:jc w:val="left"/>
    </w:pPr>
    <w:rPr>
      <w:rFonts w:ascii="宋体" w:hAnsi="Times New Roman"/>
    </w:rPr>
  </w:style>
  <w:style w:type="paragraph" w:styleId="24">
    <w:name w:val="index 2"/>
    <w:basedOn w:val="afffe"/>
    <w:next w:val="afffe"/>
    <w:autoRedefine/>
    <w:semiHidden/>
    <w:unhideWhenUsed/>
    <w:rsid w:val="00F23806"/>
    <w:pPr>
      <w:adjustRightInd/>
      <w:spacing w:line="240" w:lineRule="auto"/>
      <w:ind w:left="420" w:hanging="210"/>
      <w:jc w:val="left"/>
    </w:pPr>
    <w:rPr>
      <w:sz w:val="20"/>
      <w:szCs w:val="20"/>
    </w:rPr>
  </w:style>
  <w:style w:type="paragraph" w:styleId="32">
    <w:name w:val="index 3"/>
    <w:basedOn w:val="afffe"/>
    <w:next w:val="afffe"/>
    <w:autoRedefine/>
    <w:semiHidden/>
    <w:unhideWhenUsed/>
    <w:rsid w:val="00F23806"/>
    <w:pPr>
      <w:adjustRightInd/>
      <w:spacing w:line="240" w:lineRule="auto"/>
      <w:ind w:left="630" w:hanging="210"/>
      <w:jc w:val="left"/>
    </w:pPr>
    <w:rPr>
      <w:sz w:val="20"/>
      <w:szCs w:val="20"/>
    </w:rPr>
  </w:style>
  <w:style w:type="paragraph" w:styleId="42">
    <w:name w:val="index 4"/>
    <w:basedOn w:val="afffe"/>
    <w:next w:val="afffe"/>
    <w:autoRedefine/>
    <w:semiHidden/>
    <w:unhideWhenUsed/>
    <w:rsid w:val="00F23806"/>
    <w:pPr>
      <w:adjustRightInd/>
      <w:spacing w:line="240" w:lineRule="auto"/>
      <w:ind w:left="840" w:hanging="210"/>
      <w:jc w:val="left"/>
    </w:pPr>
    <w:rPr>
      <w:sz w:val="20"/>
      <w:szCs w:val="20"/>
    </w:rPr>
  </w:style>
  <w:style w:type="paragraph" w:styleId="52">
    <w:name w:val="index 5"/>
    <w:basedOn w:val="afffe"/>
    <w:next w:val="afffe"/>
    <w:autoRedefine/>
    <w:semiHidden/>
    <w:unhideWhenUsed/>
    <w:rsid w:val="00F23806"/>
    <w:pPr>
      <w:adjustRightInd/>
      <w:spacing w:line="240" w:lineRule="auto"/>
      <w:ind w:left="1050" w:hanging="210"/>
      <w:jc w:val="left"/>
    </w:pPr>
    <w:rPr>
      <w:sz w:val="20"/>
      <w:szCs w:val="20"/>
    </w:rPr>
  </w:style>
  <w:style w:type="paragraph" w:styleId="62">
    <w:name w:val="index 6"/>
    <w:basedOn w:val="afffe"/>
    <w:next w:val="afffe"/>
    <w:autoRedefine/>
    <w:semiHidden/>
    <w:unhideWhenUsed/>
    <w:rsid w:val="00F23806"/>
    <w:pPr>
      <w:adjustRightInd/>
      <w:spacing w:line="240" w:lineRule="auto"/>
      <w:ind w:left="1260" w:hanging="210"/>
      <w:jc w:val="left"/>
    </w:pPr>
    <w:rPr>
      <w:sz w:val="20"/>
      <w:szCs w:val="20"/>
    </w:rPr>
  </w:style>
  <w:style w:type="paragraph" w:styleId="72">
    <w:name w:val="index 7"/>
    <w:basedOn w:val="afffe"/>
    <w:next w:val="afffe"/>
    <w:autoRedefine/>
    <w:semiHidden/>
    <w:unhideWhenUsed/>
    <w:rsid w:val="00F23806"/>
    <w:pPr>
      <w:adjustRightInd/>
      <w:spacing w:line="240" w:lineRule="auto"/>
      <w:ind w:left="1470" w:hanging="210"/>
      <w:jc w:val="left"/>
    </w:pPr>
    <w:rPr>
      <w:sz w:val="20"/>
      <w:szCs w:val="20"/>
    </w:rPr>
  </w:style>
  <w:style w:type="paragraph" w:styleId="80">
    <w:name w:val="index 8"/>
    <w:basedOn w:val="afffe"/>
    <w:next w:val="afffe"/>
    <w:autoRedefine/>
    <w:semiHidden/>
    <w:unhideWhenUsed/>
    <w:rsid w:val="00F23806"/>
    <w:pPr>
      <w:adjustRightInd/>
      <w:spacing w:line="240" w:lineRule="auto"/>
      <w:ind w:left="1680" w:hanging="210"/>
      <w:jc w:val="left"/>
    </w:pPr>
    <w:rPr>
      <w:sz w:val="20"/>
      <w:szCs w:val="20"/>
    </w:rPr>
  </w:style>
  <w:style w:type="paragraph" w:styleId="90">
    <w:name w:val="index 9"/>
    <w:basedOn w:val="afffe"/>
    <w:next w:val="afffe"/>
    <w:autoRedefine/>
    <w:semiHidden/>
    <w:unhideWhenUsed/>
    <w:rsid w:val="00F23806"/>
    <w:pPr>
      <w:adjustRightInd/>
      <w:spacing w:line="240" w:lineRule="auto"/>
      <w:ind w:left="1890" w:hanging="210"/>
      <w:jc w:val="left"/>
    </w:pPr>
    <w:rPr>
      <w:sz w:val="20"/>
      <w:szCs w:val="20"/>
    </w:rPr>
  </w:style>
  <w:style w:type="paragraph" w:styleId="82">
    <w:name w:val="toc 8"/>
    <w:basedOn w:val="afffe"/>
    <w:next w:val="afffe"/>
    <w:autoRedefine/>
    <w:semiHidden/>
    <w:unhideWhenUsed/>
    <w:rsid w:val="00F23806"/>
    <w:pPr>
      <w:tabs>
        <w:tab w:val="right" w:leader="dot" w:pos="9241"/>
      </w:tabs>
      <w:adjustRightInd/>
      <w:spacing w:line="240" w:lineRule="auto"/>
      <w:ind w:firstLineChars="600" w:firstLine="607"/>
      <w:jc w:val="left"/>
    </w:pPr>
    <w:rPr>
      <w:rFonts w:ascii="宋体" w:hAnsi="Times New Roman"/>
    </w:rPr>
  </w:style>
  <w:style w:type="paragraph" w:styleId="92">
    <w:name w:val="toc 9"/>
    <w:basedOn w:val="afffe"/>
    <w:next w:val="afffe"/>
    <w:autoRedefine/>
    <w:semiHidden/>
    <w:unhideWhenUsed/>
    <w:rsid w:val="00F23806"/>
    <w:pPr>
      <w:adjustRightInd/>
      <w:spacing w:line="240" w:lineRule="auto"/>
      <w:ind w:left="1470"/>
      <w:jc w:val="left"/>
    </w:pPr>
    <w:rPr>
      <w:rFonts w:ascii="Times New Roman" w:hAnsi="Times New Roman"/>
      <w:sz w:val="20"/>
      <w:szCs w:val="20"/>
    </w:rPr>
  </w:style>
  <w:style w:type="paragraph" w:styleId="affffffffffff">
    <w:name w:val="index heading"/>
    <w:basedOn w:val="afffe"/>
    <w:next w:val="11"/>
    <w:semiHidden/>
    <w:unhideWhenUsed/>
    <w:rsid w:val="00F23806"/>
    <w:pPr>
      <w:adjustRightInd/>
      <w:spacing w:before="120" w:after="120" w:line="240" w:lineRule="auto"/>
      <w:jc w:val="center"/>
    </w:pPr>
    <w:rPr>
      <w:b/>
      <w:bCs/>
      <w:iCs/>
      <w:szCs w:val="20"/>
    </w:rPr>
  </w:style>
  <w:style w:type="paragraph" w:styleId="affffffffffff0">
    <w:name w:val="caption"/>
    <w:basedOn w:val="afffe"/>
    <w:next w:val="afffe"/>
    <w:semiHidden/>
    <w:unhideWhenUsed/>
    <w:qFormat/>
    <w:rsid w:val="00F23806"/>
    <w:pPr>
      <w:adjustRightInd/>
      <w:spacing w:before="152" w:after="160" w:line="240" w:lineRule="auto"/>
    </w:pPr>
    <w:rPr>
      <w:rFonts w:ascii="Arial" w:eastAsia="黑体" w:hAnsi="Arial" w:cs="Arial"/>
      <w:sz w:val="20"/>
      <w:szCs w:val="20"/>
    </w:rPr>
  </w:style>
  <w:style w:type="paragraph" w:styleId="affffffffffff1">
    <w:name w:val="endnote text"/>
    <w:basedOn w:val="afffe"/>
    <w:link w:val="Char8"/>
    <w:semiHidden/>
    <w:unhideWhenUsed/>
    <w:rsid w:val="00F23806"/>
    <w:pPr>
      <w:adjustRightInd/>
      <w:snapToGrid w:val="0"/>
      <w:spacing w:line="240" w:lineRule="auto"/>
      <w:jc w:val="left"/>
    </w:pPr>
    <w:rPr>
      <w:rFonts w:ascii="Times New Roman" w:hAnsi="Times New Roman"/>
      <w:szCs w:val="24"/>
    </w:rPr>
  </w:style>
  <w:style w:type="character" w:customStyle="1" w:styleId="Char8">
    <w:name w:val="尾注文本 Char"/>
    <w:basedOn w:val="affff"/>
    <w:link w:val="affffffffffff1"/>
    <w:semiHidden/>
    <w:rsid w:val="00F23806"/>
    <w:rPr>
      <w:rFonts w:ascii="Times New Roman" w:hAnsi="Times New Roman"/>
      <w:kern w:val="2"/>
      <w:sz w:val="21"/>
      <w:szCs w:val="24"/>
    </w:rPr>
  </w:style>
  <w:style w:type="paragraph" w:styleId="affffffffffff2">
    <w:name w:val="Document Map"/>
    <w:basedOn w:val="afffe"/>
    <w:link w:val="Char9"/>
    <w:semiHidden/>
    <w:unhideWhenUsed/>
    <w:rsid w:val="00F23806"/>
    <w:pPr>
      <w:shd w:val="clear" w:color="auto" w:fill="000080"/>
      <w:adjustRightInd/>
      <w:spacing w:line="240" w:lineRule="auto"/>
    </w:pPr>
    <w:rPr>
      <w:rFonts w:ascii="Times New Roman" w:hAnsi="Times New Roman"/>
      <w:szCs w:val="24"/>
    </w:rPr>
  </w:style>
  <w:style w:type="character" w:customStyle="1" w:styleId="Char9">
    <w:name w:val="文档结构图 Char"/>
    <w:basedOn w:val="affff"/>
    <w:link w:val="affffffffffff2"/>
    <w:semiHidden/>
    <w:rsid w:val="00F23806"/>
    <w:rPr>
      <w:rFonts w:ascii="Times New Roman" w:hAnsi="Times New Roman"/>
      <w:kern w:val="2"/>
      <w:sz w:val="21"/>
      <w:szCs w:val="24"/>
      <w:shd w:val="clear" w:color="auto" w:fill="000080"/>
    </w:rPr>
  </w:style>
  <w:style w:type="paragraph" w:styleId="affffffffffff3">
    <w:name w:val="List Paragraph"/>
    <w:basedOn w:val="afffe"/>
    <w:uiPriority w:val="34"/>
    <w:qFormat/>
    <w:rsid w:val="00F23806"/>
    <w:pPr>
      <w:ind w:firstLineChars="200" w:firstLine="420"/>
    </w:pPr>
  </w:style>
  <w:style w:type="paragraph" w:customStyle="1" w:styleId="affffffffffff4">
    <w:name w:val="目次、标准名称标题"/>
    <w:basedOn w:val="afffe"/>
    <w:next w:val="afffe"/>
    <w:rsid w:val="00F23806"/>
    <w:pPr>
      <w:keepNext/>
      <w:pageBreakBefore/>
      <w:widowControl/>
      <w:shd w:val="clear" w:color="auto"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5">
    <w:name w:val="列项说明"/>
    <w:basedOn w:val="afffe"/>
    <w:rsid w:val="00F23806"/>
    <w:pPr>
      <w:spacing w:line="320" w:lineRule="exact"/>
      <w:ind w:leftChars="200" w:left="400" w:hangingChars="200" w:hanging="200"/>
      <w:jc w:val="left"/>
    </w:pPr>
    <w:rPr>
      <w:rFonts w:ascii="宋体" w:hAnsi="Times New Roman"/>
      <w:kern w:val="0"/>
      <w:szCs w:val="20"/>
    </w:rPr>
  </w:style>
  <w:style w:type="paragraph" w:customStyle="1" w:styleId="affffffffffff6">
    <w:name w:val="标准书眉_奇数页"/>
    <w:next w:val="afffe"/>
    <w:rsid w:val="00F23806"/>
    <w:pPr>
      <w:tabs>
        <w:tab w:val="center" w:pos="4154"/>
        <w:tab w:val="right" w:pos="8306"/>
      </w:tabs>
      <w:spacing w:after="220"/>
      <w:jc w:val="right"/>
    </w:pPr>
    <w:rPr>
      <w:rFonts w:ascii="黑体" w:eastAsia="黑体" w:hAnsi="Times New Roman"/>
      <w:sz w:val="21"/>
      <w:szCs w:val="21"/>
    </w:rPr>
  </w:style>
  <w:style w:type="paragraph" w:customStyle="1" w:styleId="affffffffffff7">
    <w:name w:val="示例内容"/>
    <w:rsid w:val="00F23806"/>
    <w:pPr>
      <w:ind w:firstLineChars="200" w:firstLine="200"/>
    </w:pPr>
    <w:rPr>
      <w:rFonts w:ascii="宋体" w:hAnsi="Times New Roman"/>
      <w:sz w:val="18"/>
      <w:szCs w:val="18"/>
    </w:rPr>
  </w:style>
  <w:style w:type="paragraph" w:customStyle="1" w:styleId="affffffffffff8">
    <w:name w:val="注："/>
    <w:next w:val="afffffffffffd"/>
    <w:rsid w:val="00F23806"/>
    <w:pPr>
      <w:widowControl w:val="0"/>
      <w:autoSpaceDE w:val="0"/>
      <w:autoSpaceDN w:val="0"/>
      <w:ind w:left="726" w:hanging="363"/>
      <w:jc w:val="both"/>
    </w:pPr>
    <w:rPr>
      <w:rFonts w:ascii="宋体" w:hAnsi="Times New Roman"/>
      <w:sz w:val="18"/>
      <w:szCs w:val="18"/>
    </w:rPr>
  </w:style>
  <w:style w:type="paragraph" w:customStyle="1" w:styleId="af6">
    <w:name w:val="附录图标题"/>
    <w:basedOn w:val="afffe"/>
    <w:next w:val="afffffffffffd"/>
    <w:rsid w:val="00F23806"/>
    <w:pPr>
      <w:numPr>
        <w:ilvl w:val="1"/>
        <w:numId w:val="32"/>
      </w:numPr>
      <w:tabs>
        <w:tab w:val="left" w:pos="363"/>
      </w:tabs>
      <w:adjustRightInd/>
      <w:spacing w:beforeLines="50" w:line="240" w:lineRule="auto"/>
      <w:ind w:left="2380" w:firstLine="0"/>
      <w:jc w:val="center"/>
    </w:pPr>
    <w:rPr>
      <w:rFonts w:ascii="黑体" w:eastAsia="黑体" w:hAnsi="Times New Roman"/>
    </w:rPr>
  </w:style>
  <w:style w:type="paragraph" w:customStyle="1" w:styleId="affffffffffff9">
    <w:name w:val="附录标识"/>
    <w:basedOn w:val="afffe"/>
    <w:next w:val="afffffffffffd"/>
    <w:rsid w:val="00F23806"/>
    <w:pPr>
      <w:keepNext/>
      <w:widowControl/>
      <w:shd w:val="clear" w:color="auto"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a">
    <w:name w:val="示例"/>
    <w:next w:val="affffffffffff7"/>
    <w:rsid w:val="00F23806"/>
    <w:pPr>
      <w:widowControl w:val="0"/>
      <w:ind w:firstLine="363"/>
      <w:jc w:val="both"/>
    </w:pPr>
    <w:rPr>
      <w:rFonts w:ascii="宋体" w:hAnsi="Times New Roman"/>
      <w:sz w:val="18"/>
      <w:szCs w:val="18"/>
    </w:rPr>
  </w:style>
  <w:style w:type="paragraph" w:customStyle="1" w:styleId="affffffffffffb">
    <w:name w:val="注：（正文）"/>
    <w:basedOn w:val="affffffffffff8"/>
    <w:next w:val="afffffffffffd"/>
    <w:rsid w:val="00F23806"/>
  </w:style>
  <w:style w:type="paragraph" w:customStyle="1" w:styleId="affffffffffffc">
    <w:name w:val="标准书脚_偶数页"/>
    <w:rsid w:val="00F23806"/>
    <w:pPr>
      <w:spacing w:before="120"/>
      <w:ind w:left="221"/>
    </w:pPr>
    <w:rPr>
      <w:rFonts w:ascii="宋体" w:hAnsi="Times New Roman"/>
      <w:sz w:val="18"/>
      <w:szCs w:val="18"/>
    </w:rPr>
  </w:style>
  <w:style w:type="paragraph" w:customStyle="1" w:styleId="affffffffffffd">
    <w:name w:val="标准书脚_奇数页"/>
    <w:rsid w:val="00F23806"/>
    <w:pPr>
      <w:spacing w:before="120"/>
      <w:ind w:right="198"/>
      <w:jc w:val="right"/>
    </w:pPr>
    <w:rPr>
      <w:rFonts w:ascii="宋体" w:hAnsi="Times New Roman"/>
      <w:sz w:val="18"/>
      <w:szCs w:val="18"/>
    </w:rPr>
  </w:style>
  <w:style w:type="paragraph" w:customStyle="1" w:styleId="affffffffffffe">
    <w:name w:val="附录公式编号制表符"/>
    <w:basedOn w:val="afffe"/>
    <w:next w:val="afffffffffffd"/>
    <w:qFormat/>
    <w:rsid w:val="00F23806"/>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
    <w:name w:val="正文公式编号制表符"/>
    <w:basedOn w:val="afffffffffffd"/>
    <w:next w:val="afffffffffffd"/>
    <w:qFormat/>
    <w:rsid w:val="00F23806"/>
    <w:pPr>
      <w:ind w:firstLineChars="0" w:firstLine="0"/>
    </w:pPr>
    <w:rPr>
      <w:rFonts w:eastAsiaTheme="minorEastAsia" w:hAnsiTheme="minorHAnsi" w:cstheme="minorBidi"/>
      <w:kern w:val="2"/>
      <w:sz w:val="21"/>
      <w:szCs w:val="22"/>
    </w:rPr>
  </w:style>
  <w:style w:type="paragraph" w:customStyle="1" w:styleId="afffffffffffff0">
    <w:name w:val="字母编号列项（一级）"/>
    <w:rsid w:val="00F23806"/>
    <w:pPr>
      <w:tabs>
        <w:tab w:val="left" w:pos="840"/>
      </w:tabs>
      <w:ind w:left="839" w:hanging="419"/>
      <w:jc w:val="both"/>
    </w:pPr>
    <w:rPr>
      <w:rFonts w:ascii="宋体" w:hAnsi="Times New Roman"/>
      <w:sz w:val="21"/>
    </w:rPr>
  </w:style>
  <w:style w:type="paragraph" w:customStyle="1" w:styleId="afffffffffffff1">
    <w:name w:val="一级条标题"/>
    <w:next w:val="afffffffffffd"/>
    <w:rsid w:val="00F23806"/>
    <w:pPr>
      <w:spacing w:beforeLines="50"/>
      <w:outlineLvl w:val="2"/>
    </w:pPr>
    <w:rPr>
      <w:rFonts w:ascii="黑体" w:eastAsia="黑体" w:hAnsi="Times New Roman"/>
      <w:sz w:val="21"/>
      <w:szCs w:val="21"/>
    </w:rPr>
  </w:style>
  <w:style w:type="paragraph" w:customStyle="1" w:styleId="afffffffffffff2">
    <w:name w:val="附录章标题"/>
    <w:next w:val="afffffffffffd"/>
    <w:rsid w:val="00F23806"/>
    <w:pPr>
      <w:tabs>
        <w:tab w:val="left" w:pos="360"/>
      </w:tabs>
      <w:wordWrap w:val="0"/>
      <w:overflowPunct w:val="0"/>
      <w:autoSpaceDE w:val="0"/>
      <w:spacing w:beforeLines="100"/>
      <w:jc w:val="both"/>
      <w:outlineLvl w:val="1"/>
    </w:pPr>
    <w:rPr>
      <w:rFonts w:ascii="黑体" w:eastAsia="黑体" w:hAnsi="Times New Roman"/>
      <w:kern w:val="21"/>
      <w:sz w:val="21"/>
    </w:rPr>
  </w:style>
  <w:style w:type="paragraph" w:customStyle="1" w:styleId="afffffffffffff3">
    <w:name w:val="附录一级条标题"/>
    <w:basedOn w:val="afffffffffffff2"/>
    <w:next w:val="afffffffffffd"/>
    <w:rsid w:val="00F23806"/>
    <w:pPr>
      <w:autoSpaceDN w:val="0"/>
      <w:spacing w:beforeLines="50"/>
      <w:outlineLvl w:val="2"/>
    </w:pPr>
  </w:style>
  <w:style w:type="character" w:customStyle="1" w:styleId="Chara">
    <w:name w:val="附录公式 Char"/>
    <w:basedOn w:val="Char7"/>
    <w:link w:val="afffffffffffff4"/>
    <w:locked/>
    <w:rsid w:val="00F23806"/>
    <w:rPr>
      <w:rFonts w:ascii="宋体" w:eastAsiaTheme="minorEastAsia" w:hAnsiTheme="minorHAnsi" w:cstheme="minorBidi"/>
      <w:kern w:val="2"/>
      <w:sz w:val="21"/>
      <w:szCs w:val="22"/>
    </w:rPr>
  </w:style>
  <w:style w:type="paragraph" w:customStyle="1" w:styleId="afffffffffffff4">
    <w:name w:val="附录公式"/>
    <w:basedOn w:val="afffffffffffd"/>
    <w:next w:val="afffffffffffd"/>
    <w:link w:val="Chara"/>
    <w:qFormat/>
    <w:rsid w:val="00F23806"/>
    <w:rPr>
      <w:rFonts w:eastAsiaTheme="minorEastAsia" w:hAnsiTheme="minorHAnsi" w:cstheme="minorBidi"/>
      <w:kern w:val="2"/>
      <w:sz w:val="21"/>
      <w:szCs w:val="22"/>
    </w:rPr>
  </w:style>
  <w:style w:type="paragraph" w:customStyle="1" w:styleId="afffffffffffff5">
    <w:name w:val="列项◆（三级）"/>
    <w:basedOn w:val="afffe"/>
    <w:rsid w:val="00F23806"/>
    <w:pPr>
      <w:tabs>
        <w:tab w:val="left" w:pos="1678"/>
      </w:tabs>
      <w:adjustRightInd/>
      <w:spacing w:line="240" w:lineRule="auto"/>
      <w:ind w:left="1678" w:hanging="414"/>
    </w:pPr>
    <w:rPr>
      <w:rFonts w:ascii="宋体" w:hAnsi="Times New Roman"/>
    </w:rPr>
  </w:style>
  <w:style w:type="character" w:customStyle="1" w:styleId="Charb">
    <w:name w:val="首示例 Char"/>
    <w:basedOn w:val="affff"/>
    <w:link w:val="ac"/>
    <w:locked/>
    <w:rsid w:val="00F23806"/>
    <w:rPr>
      <w:rFonts w:ascii="宋体" w:hAnsi="宋体"/>
      <w:sz w:val="18"/>
      <w:szCs w:val="18"/>
    </w:rPr>
  </w:style>
  <w:style w:type="paragraph" w:customStyle="1" w:styleId="ac">
    <w:name w:val="首示例"/>
    <w:next w:val="afffffffffffd"/>
    <w:link w:val="Charb"/>
    <w:qFormat/>
    <w:rsid w:val="00F23806"/>
    <w:pPr>
      <w:numPr>
        <w:numId w:val="33"/>
      </w:numPr>
      <w:tabs>
        <w:tab w:val="left" w:pos="360"/>
      </w:tabs>
      <w:ind w:firstLine="0"/>
    </w:pPr>
    <w:rPr>
      <w:rFonts w:ascii="宋体" w:hAnsi="宋体"/>
      <w:sz w:val="18"/>
      <w:szCs w:val="18"/>
    </w:rPr>
  </w:style>
  <w:style w:type="paragraph" w:customStyle="1" w:styleId="af2">
    <w:name w:val="注×：（正文）"/>
    <w:rsid w:val="00F23806"/>
    <w:pPr>
      <w:numPr>
        <w:numId w:val="34"/>
      </w:numPr>
      <w:jc w:val="both"/>
    </w:pPr>
    <w:rPr>
      <w:rFonts w:ascii="宋体" w:hAnsi="Times New Roman"/>
      <w:sz w:val="18"/>
      <w:szCs w:val="18"/>
    </w:rPr>
  </w:style>
  <w:style w:type="paragraph" w:customStyle="1" w:styleId="afffffffffffff6">
    <w:name w:val="列项●（二级）"/>
    <w:rsid w:val="00F23806"/>
    <w:pPr>
      <w:tabs>
        <w:tab w:val="left" w:pos="840"/>
      </w:tabs>
      <w:ind w:left="1264" w:hanging="413"/>
      <w:jc w:val="both"/>
    </w:pPr>
    <w:rPr>
      <w:rFonts w:ascii="宋体" w:hAnsi="Times New Roman"/>
      <w:sz w:val="21"/>
    </w:rPr>
  </w:style>
  <w:style w:type="paragraph" w:customStyle="1" w:styleId="afffffffffffff7">
    <w:name w:val="参考文献"/>
    <w:basedOn w:val="afffe"/>
    <w:next w:val="afffffffffffd"/>
    <w:rsid w:val="00F23806"/>
    <w:pPr>
      <w:keepNext/>
      <w:pageBreakBefore/>
      <w:widowControl/>
      <w:shd w:val="clear" w:color="auto" w:fill="FFFFFF"/>
      <w:adjustRightInd/>
      <w:spacing w:before="640" w:after="200" w:line="240" w:lineRule="auto"/>
      <w:jc w:val="center"/>
      <w:outlineLvl w:val="0"/>
    </w:pPr>
    <w:rPr>
      <w:rFonts w:ascii="黑体" w:eastAsia="黑体" w:hAnsi="Times New Roman"/>
      <w:kern w:val="0"/>
      <w:szCs w:val="20"/>
    </w:rPr>
  </w:style>
  <w:style w:type="paragraph" w:customStyle="1" w:styleId="afff9">
    <w:name w:val="附录字母编号列项（一级）"/>
    <w:qFormat/>
    <w:rsid w:val="00F23806"/>
    <w:pPr>
      <w:numPr>
        <w:numId w:val="35"/>
      </w:numPr>
      <w:tabs>
        <w:tab w:val="left" w:pos="839"/>
      </w:tabs>
    </w:pPr>
    <w:rPr>
      <w:rFonts w:ascii="宋体" w:hAnsi="Times New Roman"/>
      <w:sz w:val="21"/>
    </w:rPr>
  </w:style>
  <w:style w:type="paragraph" w:customStyle="1" w:styleId="af5">
    <w:name w:val="附录图标号"/>
    <w:basedOn w:val="afffe"/>
    <w:rsid w:val="00F23806"/>
    <w:pPr>
      <w:keepNext/>
      <w:pageBreakBefore/>
      <w:widowControl/>
      <w:numPr>
        <w:numId w:val="32"/>
      </w:numPr>
      <w:adjustRightInd/>
      <w:spacing w:line="14" w:lineRule="exact"/>
      <w:ind w:left="0" w:firstLine="363"/>
      <w:jc w:val="center"/>
      <w:outlineLvl w:val="0"/>
    </w:pPr>
    <w:rPr>
      <w:rFonts w:ascii="Times New Roman" w:hAnsi="Times New Roman"/>
      <w:color w:val="FFFFFF"/>
      <w:szCs w:val="24"/>
    </w:rPr>
  </w:style>
  <w:style w:type="paragraph" w:customStyle="1" w:styleId="12">
    <w:name w:val="封面标准号1"/>
    <w:rsid w:val="00F23806"/>
    <w:pPr>
      <w:widowControl w:val="0"/>
      <w:kinsoku w:val="0"/>
      <w:overflowPunct w:val="0"/>
      <w:autoSpaceDE w:val="0"/>
      <w:autoSpaceDN w:val="0"/>
      <w:spacing w:before="308"/>
      <w:jc w:val="right"/>
    </w:pPr>
    <w:rPr>
      <w:rFonts w:ascii="Times New Roman" w:hAnsi="Times New Roman"/>
      <w:sz w:val="28"/>
    </w:rPr>
  </w:style>
  <w:style w:type="paragraph" w:customStyle="1" w:styleId="afffffffffffff8">
    <w:name w:val="示例后文字"/>
    <w:basedOn w:val="afffffffffffd"/>
    <w:next w:val="afffffffffffd"/>
    <w:qFormat/>
    <w:rsid w:val="00F23806"/>
    <w:pPr>
      <w:ind w:firstLine="360"/>
    </w:pPr>
    <w:rPr>
      <w:rFonts w:eastAsiaTheme="minorEastAsia" w:hAnsiTheme="minorHAnsi" w:cstheme="minorBidi"/>
      <w:kern w:val="2"/>
      <w:sz w:val="18"/>
      <w:szCs w:val="22"/>
    </w:rPr>
  </w:style>
  <w:style w:type="paragraph" w:customStyle="1" w:styleId="aff7">
    <w:name w:val="附录表标题"/>
    <w:basedOn w:val="afffe"/>
    <w:next w:val="afffffffffffd"/>
    <w:rsid w:val="00F23806"/>
    <w:pPr>
      <w:numPr>
        <w:ilvl w:val="1"/>
        <w:numId w:val="36"/>
      </w:numPr>
      <w:tabs>
        <w:tab w:val="left" w:pos="180"/>
      </w:tabs>
      <w:adjustRightInd/>
      <w:spacing w:beforeLines="50" w:line="240" w:lineRule="auto"/>
      <w:ind w:left="1134" w:firstLine="0"/>
      <w:jc w:val="center"/>
    </w:pPr>
    <w:rPr>
      <w:rFonts w:ascii="黑体" w:eastAsia="黑体" w:hAnsi="Times New Roman"/>
    </w:rPr>
  </w:style>
  <w:style w:type="paragraph" w:customStyle="1" w:styleId="afffffffffffff9">
    <w:name w:val="参考文献、索引标题"/>
    <w:basedOn w:val="afffe"/>
    <w:next w:val="afffffffffffd"/>
    <w:rsid w:val="00F23806"/>
    <w:pPr>
      <w:keepNext/>
      <w:pageBreakBefore/>
      <w:widowControl/>
      <w:shd w:val="clear" w:color="auto" w:fill="FFFFFF"/>
      <w:adjustRightInd/>
      <w:spacing w:before="640" w:after="200" w:line="240" w:lineRule="auto"/>
      <w:jc w:val="center"/>
      <w:outlineLvl w:val="0"/>
    </w:pPr>
    <w:rPr>
      <w:rFonts w:ascii="黑体" w:eastAsia="黑体" w:hAnsi="Times New Roman"/>
      <w:kern w:val="0"/>
      <w:szCs w:val="20"/>
    </w:rPr>
  </w:style>
  <w:style w:type="paragraph" w:customStyle="1" w:styleId="afffffffffffffa">
    <w:name w:val="编号列项（三级）"/>
    <w:rsid w:val="00F23806"/>
    <w:pPr>
      <w:tabs>
        <w:tab w:val="left" w:pos="0"/>
      </w:tabs>
      <w:ind w:left="1679" w:hanging="420"/>
    </w:pPr>
    <w:rPr>
      <w:rFonts w:ascii="宋体" w:hAnsi="Times New Roman"/>
      <w:sz w:val="21"/>
    </w:rPr>
  </w:style>
  <w:style w:type="paragraph" w:customStyle="1" w:styleId="afffa">
    <w:name w:val="附录数字编号列项（二级）"/>
    <w:qFormat/>
    <w:rsid w:val="00F23806"/>
    <w:pPr>
      <w:numPr>
        <w:ilvl w:val="1"/>
        <w:numId w:val="35"/>
      </w:numPr>
      <w:tabs>
        <w:tab w:val="left" w:pos="840"/>
      </w:tabs>
    </w:pPr>
    <w:rPr>
      <w:rFonts w:ascii="宋体" w:hAnsi="Times New Roman"/>
      <w:sz w:val="21"/>
    </w:rPr>
  </w:style>
  <w:style w:type="paragraph" w:customStyle="1" w:styleId="p0">
    <w:name w:val="p0"/>
    <w:basedOn w:val="afffe"/>
    <w:rsid w:val="00F23806"/>
    <w:pPr>
      <w:widowControl/>
      <w:adjustRightInd/>
      <w:spacing w:line="240" w:lineRule="auto"/>
    </w:pPr>
    <w:rPr>
      <w:rFonts w:ascii="Times New Roman" w:hAnsi="Times New Roman"/>
      <w:kern w:val="0"/>
    </w:rPr>
  </w:style>
  <w:style w:type="paragraph" w:customStyle="1" w:styleId="afffffffffffffb">
    <w:name w:val="附录二级条标题"/>
    <w:basedOn w:val="afffe"/>
    <w:next w:val="afffffffffffd"/>
    <w:rsid w:val="00F23806"/>
    <w:pPr>
      <w:widowControl/>
      <w:tabs>
        <w:tab w:val="left" w:pos="360"/>
      </w:tabs>
      <w:wordWrap w:val="0"/>
      <w:overflowPunct w:val="0"/>
      <w:autoSpaceDE w:val="0"/>
      <w:autoSpaceDN w:val="0"/>
      <w:adjustRightInd/>
      <w:spacing w:beforeLines="50" w:line="240" w:lineRule="auto"/>
      <w:outlineLvl w:val="3"/>
    </w:pPr>
    <w:rPr>
      <w:rFonts w:ascii="黑体" w:eastAsia="黑体" w:hAnsi="Times New Roman"/>
      <w:kern w:val="21"/>
      <w:szCs w:val="20"/>
    </w:rPr>
  </w:style>
  <w:style w:type="paragraph" w:customStyle="1" w:styleId="afffffffffffffc">
    <w:name w:val="标准书眉_偶数页"/>
    <w:basedOn w:val="affffffffffff6"/>
    <w:next w:val="afffe"/>
    <w:rsid w:val="00F23806"/>
    <w:pPr>
      <w:jc w:val="left"/>
    </w:pPr>
  </w:style>
  <w:style w:type="paragraph" w:customStyle="1" w:styleId="afffffffffffffd">
    <w:name w:val="正文图标题"/>
    <w:next w:val="afffffffffffd"/>
    <w:rsid w:val="00F23806"/>
    <w:pPr>
      <w:tabs>
        <w:tab w:val="left" w:pos="360"/>
      </w:tabs>
      <w:spacing w:beforeLines="50"/>
      <w:jc w:val="center"/>
    </w:pPr>
    <w:rPr>
      <w:rFonts w:ascii="黑体" w:eastAsia="黑体" w:hAnsi="Times New Roman"/>
      <w:sz w:val="21"/>
    </w:rPr>
  </w:style>
  <w:style w:type="paragraph" w:customStyle="1" w:styleId="afffffffffffffe">
    <w:name w:val="数字编号列项（二级）"/>
    <w:rsid w:val="00F23806"/>
    <w:pPr>
      <w:tabs>
        <w:tab w:val="left" w:pos="1260"/>
      </w:tabs>
      <w:ind w:left="1259" w:hanging="419"/>
      <w:jc w:val="both"/>
    </w:pPr>
    <w:rPr>
      <w:rFonts w:ascii="宋体" w:hAnsi="Times New Roman"/>
      <w:sz w:val="21"/>
    </w:rPr>
  </w:style>
  <w:style w:type="paragraph" w:customStyle="1" w:styleId="af4">
    <w:name w:val="章标题"/>
    <w:next w:val="afffffffffffd"/>
    <w:rsid w:val="00F23806"/>
    <w:pPr>
      <w:numPr>
        <w:numId w:val="37"/>
      </w:numPr>
      <w:spacing w:beforeLines="100"/>
      <w:jc w:val="both"/>
      <w:outlineLvl w:val="1"/>
    </w:pPr>
    <w:rPr>
      <w:rFonts w:ascii="黑体" w:eastAsia="黑体" w:hAnsi="Times New Roman"/>
      <w:sz w:val="21"/>
    </w:rPr>
  </w:style>
  <w:style w:type="paragraph" w:customStyle="1" w:styleId="affffffffffffff">
    <w:name w:val="图的脚注"/>
    <w:next w:val="afffffffffffd"/>
    <w:qFormat/>
    <w:rsid w:val="00F23806"/>
    <w:pPr>
      <w:widowControl w:val="0"/>
      <w:ind w:leftChars="200" w:left="840" w:hangingChars="200" w:hanging="420"/>
      <w:jc w:val="both"/>
    </w:pPr>
    <w:rPr>
      <w:rFonts w:ascii="宋体" w:hAnsi="Times New Roman"/>
      <w:sz w:val="18"/>
    </w:rPr>
  </w:style>
  <w:style w:type="paragraph" w:customStyle="1" w:styleId="affffffffffffff0">
    <w:name w:val="注×："/>
    <w:rsid w:val="00F23806"/>
    <w:pPr>
      <w:widowControl w:val="0"/>
      <w:autoSpaceDE w:val="0"/>
      <w:autoSpaceDN w:val="0"/>
      <w:ind w:left="811" w:hanging="448"/>
      <w:jc w:val="both"/>
    </w:pPr>
    <w:rPr>
      <w:rFonts w:ascii="宋体" w:hAnsi="Times New Roman"/>
      <w:sz w:val="18"/>
      <w:szCs w:val="18"/>
    </w:rPr>
  </w:style>
  <w:style w:type="paragraph" w:customStyle="1" w:styleId="affffffffffffff1">
    <w:name w:val="列项——（一级）"/>
    <w:rsid w:val="00F23806"/>
    <w:pPr>
      <w:widowControl w:val="0"/>
      <w:ind w:left="833" w:hanging="408"/>
      <w:jc w:val="both"/>
    </w:pPr>
    <w:rPr>
      <w:rFonts w:ascii="宋体" w:hAnsi="Times New Roman"/>
      <w:sz w:val="21"/>
    </w:rPr>
  </w:style>
  <w:style w:type="paragraph" w:customStyle="1" w:styleId="affffffffffffff2">
    <w:name w:val="前言、引言标题"/>
    <w:next w:val="afffffffffffd"/>
    <w:rsid w:val="00F23806"/>
    <w:pPr>
      <w:keepNext/>
      <w:pageBreakBefore/>
      <w:shd w:val="clear" w:color="auto" w:fill="FFFFFF"/>
      <w:spacing w:before="640" w:after="560"/>
      <w:jc w:val="center"/>
      <w:outlineLvl w:val="0"/>
    </w:pPr>
    <w:rPr>
      <w:rFonts w:ascii="黑体" w:eastAsia="黑体" w:hAnsi="Times New Roman"/>
      <w:sz w:val="32"/>
    </w:rPr>
  </w:style>
  <w:style w:type="paragraph" w:customStyle="1" w:styleId="affffffffffffff3">
    <w:name w:val="图标脚注说明"/>
    <w:basedOn w:val="afffffffffffd"/>
    <w:rsid w:val="00F23806"/>
    <w:pPr>
      <w:ind w:left="840" w:firstLineChars="0" w:hanging="420"/>
    </w:pPr>
    <w:rPr>
      <w:rFonts w:eastAsiaTheme="minorEastAsia" w:hAnsiTheme="minorHAnsi" w:cstheme="minorBidi"/>
      <w:kern w:val="2"/>
      <w:sz w:val="18"/>
      <w:szCs w:val="18"/>
    </w:rPr>
  </w:style>
  <w:style w:type="paragraph" w:customStyle="1" w:styleId="affffffffffffff4">
    <w:name w:val="附录二级无"/>
    <w:basedOn w:val="afffffffffffffb"/>
    <w:rsid w:val="00F23806"/>
    <w:pPr>
      <w:tabs>
        <w:tab w:val="clear" w:pos="360"/>
      </w:tabs>
      <w:spacing w:beforeLines="0"/>
    </w:pPr>
    <w:rPr>
      <w:rFonts w:ascii="宋体" w:eastAsia="宋体"/>
      <w:szCs w:val="21"/>
    </w:rPr>
  </w:style>
  <w:style w:type="paragraph" w:customStyle="1" w:styleId="affffffffffffff5">
    <w:name w:val="条文脚注"/>
    <w:basedOn w:val="affffff8"/>
    <w:rsid w:val="00F23806"/>
    <w:pPr>
      <w:tabs>
        <w:tab w:val="left" w:pos="0"/>
      </w:tabs>
      <w:spacing w:line="240" w:lineRule="auto"/>
      <w:ind w:leftChars="0" w:left="0" w:firstLineChars="0" w:firstLine="0"/>
      <w:jc w:val="both"/>
    </w:pPr>
    <w:rPr>
      <w:rFonts w:hAnsi="Times New Roman"/>
    </w:rPr>
  </w:style>
  <w:style w:type="paragraph" w:customStyle="1" w:styleId="25">
    <w:name w:val="封面标准号2"/>
    <w:rsid w:val="00F23806"/>
    <w:pPr>
      <w:framePr w:w="9140" w:h="1242"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f6">
    <w:name w:val="其他标准标志"/>
    <w:basedOn w:val="affff9"/>
    <w:rsid w:val="00F23806"/>
    <w:pPr>
      <w:framePr w:w="6101" w:h="1389" w:hSpace="181" w:vSpace="181" w:wrap="around" w:vAnchor="page" w:hAnchor="page" w:x="4673" w:y="942"/>
    </w:pPr>
    <w:rPr>
      <w:szCs w:val="96"/>
    </w:rPr>
  </w:style>
  <w:style w:type="paragraph" w:customStyle="1" w:styleId="affffffffffffff7">
    <w:name w:val="列项说明数字编号"/>
    <w:rsid w:val="00F23806"/>
    <w:pPr>
      <w:ind w:leftChars="400" w:left="600" w:hangingChars="200" w:hanging="200"/>
    </w:pPr>
    <w:rPr>
      <w:rFonts w:ascii="宋体" w:hAnsi="Times New Roman"/>
      <w:sz w:val="21"/>
    </w:rPr>
  </w:style>
  <w:style w:type="paragraph" w:customStyle="1" w:styleId="26">
    <w:name w:val="封面标准名称2"/>
    <w:basedOn w:val="afffffff4"/>
    <w:rsid w:val="00F23806"/>
    <w:pPr>
      <w:framePr w:w="9639" w:h="6917" w:wrap="around" w:hAnchor="text" w:y="4469"/>
      <w:spacing w:beforeLines="630"/>
      <w:textAlignment w:val="auto"/>
    </w:pPr>
  </w:style>
  <w:style w:type="paragraph" w:customStyle="1" w:styleId="affffffffffffff8">
    <w:name w:val="附录标题"/>
    <w:basedOn w:val="afffffffffffd"/>
    <w:next w:val="afffffffffffd"/>
    <w:rsid w:val="00F23806"/>
    <w:pPr>
      <w:ind w:firstLineChars="0" w:firstLine="0"/>
      <w:jc w:val="center"/>
    </w:pPr>
    <w:rPr>
      <w:rFonts w:ascii="黑体" w:eastAsia="黑体" w:hAnsiTheme="minorHAnsi" w:cstheme="minorBidi"/>
      <w:kern w:val="2"/>
      <w:sz w:val="21"/>
      <w:szCs w:val="22"/>
    </w:rPr>
  </w:style>
  <w:style w:type="paragraph" w:customStyle="1" w:styleId="aff6">
    <w:name w:val="附录表标号"/>
    <w:basedOn w:val="afffe"/>
    <w:next w:val="afffffffffffd"/>
    <w:rsid w:val="00F23806"/>
    <w:pPr>
      <w:numPr>
        <w:numId w:val="36"/>
      </w:numPr>
      <w:adjustRightInd/>
      <w:spacing w:line="14" w:lineRule="exact"/>
      <w:ind w:left="811" w:hanging="448"/>
      <w:jc w:val="center"/>
      <w:outlineLvl w:val="0"/>
    </w:pPr>
    <w:rPr>
      <w:rFonts w:ascii="Times New Roman" w:hAnsi="Times New Roman"/>
      <w:color w:val="FFFFFF"/>
      <w:szCs w:val="24"/>
    </w:rPr>
  </w:style>
  <w:style w:type="paragraph" w:customStyle="1" w:styleId="affffffffffffff9">
    <w:name w:val="正文表标题"/>
    <w:next w:val="afffffffffffd"/>
    <w:rsid w:val="00F23806"/>
    <w:pPr>
      <w:tabs>
        <w:tab w:val="left" w:pos="360"/>
      </w:tabs>
      <w:spacing w:beforeLines="50"/>
      <w:jc w:val="center"/>
    </w:pPr>
    <w:rPr>
      <w:rFonts w:ascii="黑体" w:eastAsia="黑体" w:hAnsi="Times New Roman"/>
      <w:sz w:val="21"/>
    </w:rPr>
  </w:style>
  <w:style w:type="paragraph" w:customStyle="1" w:styleId="affffffffffffffa">
    <w:name w:val="终结线"/>
    <w:basedOn w:val="afffe"/>
    <w:rsid w:val="00F23806"/>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ffb">
    <w:name w:val="附录三级条标题"/>
    <w:basedOn w:val="afffffffffffffb"/>
    <w:next w:val="afffffffffffd"/>
    <w:rsid w:val="00F23806"/>
    <w:pPr>
      <w:outlineLvl w:val="4"/>
    </w:pPr>
  </w:style>
  <w:style w:type="paragraph" w:customStyle="1" w:styleId="affffffffffffffc">
    <w:name w:val="附录四级条标题"/>
    <w:basedOn w:val="affffffffffffffb"/>
    <w:next w:val="afffffffffffd"/>
    <w:rsid w:val="00F23806"/>
    <w:pPr>
      <w:outlineLvl w:val="5"/>
    </w:pPr>
  </w:style>
  <w:style w:type="paragraph" w:customStyle="1" w:styleId="affffffffffffffd">
    <w:name w:val="附录四级无"/>
    <w:basedOn w:val="affffffffffffffc"/>
    <w:rsid w:val="00F23806"/>
    <w:pPr>
      <w:tabs>
        <w:tab w:val="clear" w:pos="360"/>
      </w:tabs>
      <w:spacing w:beforeLines="0"/>
    </w:pPr>
    <w:rPr>
      <w:rFonts w:ascii="宋体" w:eastAsia="宋体"/>
      <w:szCs w:val="21"/>
    </w:rPr>
  </w:style>
  <w:style w:type="paragraph" w:customStyle="1" w:styleId="affffffffffffffe">
    <w:name w:val="附录五级条标题"/>
    <w:basedOn w:val="affffffffffffffc"/>
    <w:next w:val="afffffffffffd"/>
    <w:rsid w:val="00F23806"/>
    <w:pPr>
      <w:outlineLvl w:val="6"/>
    </w:pPr>
  </w:style>
  <w:style w:type="paragraph" w:customStyle="1" w:styleId="afffffffffffffff">
    <w:name w:val="附录五级无"/>
    <w:basedOn w:val="affffffffffffffe"/>
    <w:rsid w:val="00F23806"/>
    <w:pPr>
      <w:tabs>
        <w:tab w:val="clear" w:pos="360"/>
      </w:tabs>
      <w:spacing w:beforeLines="0"/>
    </w:pPr>
    <w:rPr>
      <w:rFonts w:ascii="宋体" w:eastAsia="宋体"/>
      <w:szCs w:val="21"/>
    </w:rPr>
  </w:style>
  <w:style w:type="paragraph" w:customStyle="1" w:styleId="afffffffffffffff0">
    <w:name w:val="附录三级无"/>
    <w:basedOn w:val="affffffffffffffb"/>
    <w:rsid w:val="00F23806"/>
    <w:pPr>
      <w:tabs>
        <w:tab w:val="clear" w:pos="360"/>
      </w:tabs>
      <w:spacing w:beforeLines="0"/>
    </w:pPr>
    <w:rPr>
      <w:rFonts w:ascii="宋体" w:eastAsia="宋体"/>
      <w:szCs w:val="21"/>
    </w:rPr>
  </w:style>
  <w:style w:type="paragraph" w:customStyle="1" w:styleId="afffffffffffffff1">
    <w:name w:val="一级无"/>
    <w:basedOn w:val="afffffffffffff1"/>
    <w:rsid w:val="00F23806"/>
    <w:pPr>
      <w:spacing w:beforeLines="0"/>
    </w:pPr>
    <w:rPr>
      <w:rFonts w:ascii="宋体" w:eastAsia="宋体"/>
    </w:rPr>
  </w:style>
  <w:style w:type="paragraph" w:customStyle="1" w:styleId="afffffffffffffff2">
    <w:name w:val="二级条标题"/>
    <w:basedOn w:val="afffffffffffff1"/>
    <w:next w:val="afffffffffffd"/>
    <w:rsid w:val="00F23806"/>
    <w:pPr>
      <w:outlineLvl w:val="3"/>
    </w:pPr>
  </w:style>
  <w:style w:type="paragraph" w:customStyle="1" w:styleId="afffffffffffffff3">
    <w:name w:val="三级条标题"/>
    <w:basedOn w:val="afffffffffffffff2"/>
    <w:next w:val="afffffffffffd"/>
    <w:rsid w:val="00F23806"/>
    <w:pPr>
      <w:outlineLvl w:val="4"/>
    </w:pPr>
  </w:style>
  <w:style w:type="paragraph" w:customStyle="1" w:styleId="afffffffffffffff4">
    <w:name w:val="四级条标题"/>
    <w:basedOn w:val="afffffffffffffff3"/>
    <w:next w:val="afffffffffffd"/>
    <w:rsid w:val="00F23806"/>
    <w:pPr>
      <w:outlineLvl w:val="5"/>
    </w:pPr>
  </w:style>
  <w:style w:type="paragraph" w:customStyle="1" w:styleId="afffffffffffffff5">
    <w:name w:val="四级无"/>
    <w:basedOn w:val="afffffffffffffff4"/>
    <w:rsid w:val="00F23806"/>
    <w:pPr>
      <w:spacing w:beforeLines="0"/>
    </w:pPr>
    <w:rPr>
      <w:rFonts w:ascii="宋体" w:eastAsia="宋体"/>
    </w:rPr>
  </w:style>
  <w:style w:type="paragraph" w:customStyle="1" w:styleId="afffffffffffffff6">
    <w:name w:val="五级条标题"/>
    <w:basedOn w:val="afffffffffffffff4"/>
    <w:next w:val="afffffffffffd"/>
    <w:rsid w:val="00F23806"/>
    <w:pPr>
      <w:outlineLvl w:val="6"/>
    </w:pPr>
  </w:style>
  <w:style w:type="paragraph" w:customStyle="1" w:styleId="afffffffffffffff7">
    <w:name w:val="五级无"/>
    <w:basedOn w:val="afffffffffffffff6"/>
    <w:rsid w:val="00F23806"/>
    <w:pPr>
      <w:spacing w:beforeLines="0"/>
    </w:pPr>
    <w:rPr>
      <w:rFonts w:ascii="宋体" w:eastAsia="宋体"/>
    </w:rPr>
  </w:style>
  <w:style w:type="paragraph" w:customStyle="1" w:styleId="afffffffffffffff8">
    <w:name w:val="三级无"/>
    <w:basedOn w:val="afffffffffffffff3"/>
    <w:rsid w:val="00F23806"/>
    <w:pPr>
      <w:spacing w:beforeLines="0"/>
    </w:pPr>
    <w:rPr>
      <w:rFonts w:ascii="宋体" w:eastAsia="宋体"/>
    </w:rPr>
  </w:style>
  <w:style w:type="paragraph" w:customStyle="1" w:styleId="afffffffffffffff9">
    <w:name w:val="二级无"/>
    <w:basedOn w:val="afffffffffffffff2"/>
    <w:rsid w:val="00F23806"/>
    <w:pPr>
      <w:spacing w:beforeLines="0"/>
    </w:pPr>
    <w:rPr>
      <w:rFonts w:ascii="宋体" w:eastAsia="宋体"/>
    </w:rPr>
  </w:style>
  <w:style w:type="paragraph" w:customStyle="1" w:styleId="afffffffffffffffa">
    <w:name w:val="附录一级无"/>
    <w:basedOn w:val="afffffffffffff3"/>
    <w:rsid w:val="00F23806"/>
    <w:pPr>
      <w:tabs>
        <w:tab w:val="clear" w:pos="360"/>
      </w:tabs>
      <w:spacing w:beforeLines="0"/>
    </w:pPr>
    <w:rPr>
      <w:rFonts w:ascii="宋体" w:eastAsia="宋体"/>
      <w:szCs w:val="21"/>
    </w:rPr>
  </w:style>
  <w:style w:type="paragraph" w:customStyle="1" w:styleId="afffffffffffffffb">
    <w:name w:val="示例×："/>
    <w:basedOn w:val="af4"/>
    <w:qFormat/>
    <w:rsid w:val="00F23806"/>
    <w:pPr>
      <w:numPr>
        <w:numId w:val="0"/>
      </w:numPr>
      <w:spacing w:beforeLines="0"/>
      <w:ind w:firstLine="363"/>
      <w:outlineLvl w:val="9"/>
    </w:pPr>
    <w:rPr>
      <w:rFonts w:ascii="宋体" w:eastAsia="宋体"/>
      <w:sz w:val="18"/>
      <w:szCs w:val="18"/>
    </w:rPr>
  </w:style>
  <w:style w:type="paragraph" w:customStyle="1" w:styleId="27">
    <w:name w:val="封面标准英文名称2"/>
    <w:basedOn w:val="afffffff7"/>
    <w:rsid w:val="00F23806"/>
    <w:pPr>
      <w:framePr w:w="9639" w:h="6917" w:wrap="around" w:hAnchor="text" w:xAlign="center" w:y="4469" w:anchorLock="1"/>
      <w:spacing w:before="370" w:line="400" w:lineRule="exact"/>
    </w:pPr>
    <w:rPr>
      <w:rFonts w:eastAsia="黑体"/>
      <w:szCs w:val="28"/>
    </w:rPr>
  </w:style>
  <w:style w:type="paragraph" w:customStyle="1" w:styleId="28">
    <w:name w:val="封面一致性程度标识2"/>
    <w:basedOn w:val="afffffff8"/>
    <w:rsid w:val="00F23806"/>
    <w:pPr>
      <w:framePr w:w="9639" w:h="6917" w:wrap="around" w:hAnchor="text" w:xAlign="center" w:y="4469" w:anchorLock="1"/>
      <w:widowControl w:val="0"/>
      <w:spacing w:line="400" w:lineRule="exact"/>
    </w:pPr>
    <w:rPr>
      <w:rFonts w:ascii="宋体"/>
      <w:szCs w:val="28"/>
    </w:rPr>
  </w:style>
  <w:style w:type="paragraph" w:customStyle="1" w:styleId="29">
    <w:name w:val="封面标准文稿类别2"/>
    <w:basedOn w:val="afffffff6"/>
    <w:rsid w:val="00F23806"/>
    <w:pPr>
      <w:framePr w:w="9639" w:h="6917" w:wrap="around" w:hAnchor="text" w:xAlign="center" w:y="4469" w:anchorLock="1"/>
      <w:widowControl w:val="0"/>
      <w:spacing w:after="160" w:line="240" w:lineRule="auto"/>
    </w:pPr>
    <w:rPr>
      <w:szCs w:val="28"/>
    </w:rPr>
  </w:style>
  <w:style w:type="paragraph" w:customStyle="1" w:styleId="2a">
    <w:name w:val="封面标准文稿编辑信息2"/>
    <w:basedOn w:val="afffffff5"/>
    <w:rsid w:val="00F23806"/>
    <w:pPr>
      <w:framePr w:w="9639" w:h="6917" w:wrap="around" w:hAnchor="text" w:xAlign="center" w:y="4469" w:anchorLock="1"/>
      <w:widowControl w:val="0"/>
      <w:spacing w:after="160"/>
    </w:pPr>
    <w:rPr>
      <w:szCs w:val="28"/>
    </w:rPr>
  </w:style>
  <w:style w:type="character" w:styleId="afffffffffffffffc">
    <w:name w:val="endnote reference"/>
    <w:basedOn w:val="affff"/>
    <w:semiHidden/>
    <w:unhideWhenUsed/>
    <w:rsid w:val="00F23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51940710">
      <w:bodyDiv w:val="1"/>
      <w:marLeft w:val="0"/>
      <w:marRight w:val="0"/>
      <w:marTop w:val="0"/>
      <w:marBottom w:val="0"/>
      <w:divBdr>
        <w:top w:val="none" w:sz="0" w:space="0" w:color="auto"/>
        <w:left w:val="none" w:sz="0" w:space="0" w:color="auto"/>
        <w:bottom w:val="none" w:sz="0" w:space="0" w:color="auto"/>
        <w:right w:val="none" w:sz="0" w:space="0" w:color="auto"/>
      </w:divBdr>
    </w:div>
    <w:div w:id="1581334542">
      <w:bodyDiv w:val="1"/>
      <w:marLeft w:val="0"/>
      <w:marRight w:val="0"/>
      <w:marTop w:val="0"/>
      <w:marBottom w:val="0"/>
      <w:divBdr>
        <w:top w:val="none" w:sz="0" w:space="0" w:color="auto"/>
        <w:left w:val="none" w:sz="0" w:space="0" w:color="auto"/>
        <w:bottom w:val="none" w:sz="0" w:space="0" w:color="auto"/>
        <w:right w:val="none" w:sz="0" w:space="0" w:color="auto"/>
      </w:divBdr>
    </w:div>
    <w:div w:id="19708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636BF78D8048D0BC7333B48F06E081"/>
        <w:category>
          <w:name w:val="常规"/>
          <w:gallery w:val="placeholder"/>
        </w:category>
        <w:types>
          <w:type w:val="bbPlcHdr"/>
        </w:types>
        <w:behaviors>
          <w:behavior w:val="content"/>
        </w:behaviors>
        <w:guid w:val="{EE8A3BDB-469C-4228-89A7-19561AFEFF22}"/>
      </w:docPartPr>
      <w:docPartBody>
        <w:p w:rsidR="00E74EFA" w:rsidRDefault="00F366AE">
          <w:pPr>
            <w:pStyle w:val="3C636BF78D8048D0BC7333B48F06E081"/>
          </w:pPr>
          <w:r w:rsidRPr="00751A05">
            <w:rPr>
              <w:rStyle w:val="a3"/>
              <w:rFonts w:hint="eastAsia"/>
            </w:rPr>
            <w:t>单击或点击此处输入文字。</w:t>
          </w:r>
        </w:p>
      </w:docPartBody>
    </w:docPart>
    <w:docPart>
      <w:docPartPr>
        <w:name w:val="A9982F92F0934F44BFACA6E4A59DFCA6"/>
        <w:category>
          <w:name w:val="常规"/>
          <w:gallery w:val="placeholder"/>
        </w:category>
        <w:types>
          <w:type w:val="bbPlcHdr"/>
        </w:types>
        <w:behaviors>
          <w:behavior w:val="content"/>
        </w:behaviors>
        <w:guid w:val="{4BC3E8CB-EC4B-4BE0-8E93-A90518B32469}"/>
      </w:docPartPr>
      <w:docPartBody>
        <w:p w:rsidR="00E74EFA" w:rsidRDefault="00F366AE">
          <w:pPr>
            <w:pStyle w:val="A9982F92F0934F44BFACA6E4A59DFCA6"/>
          </w:pPr>
          <w:r w:rsidRPr="00FB6243">
            <w:rPr>
              <w:rStyle w:val="a3"/>
              <w:rFonts w:hint="eastAsia"/>
            </w:rPr>
            <w:t>选择一项。</w:t>
          </w:r>
        </w:p>
      </w:docPartBody>
    </w:docPart>
    <w:docPart>
      <w:docPartPr>
        <w:name w:val="61EC11FAA28A470182C88B7C63895339"/>
        <w:category>
          <w:name w:val="常规"/>
          <w:gallery w:val="placeholder"/>
        </w:category>
        <w:types>
          <w:type w:val="bbPlcHdr"/>
        </w:types>
        <w:behaviors>
          <w:behavior w:val="content"/>
        </w:behaviors>
        <w:guid w:val="{09A40AB4-5E02-4165-82B6-87EE044E1E27}"/>
      </w:docPartPr>
      <w:docPartBody>
        <w:p w:rsidR="00E74EFA" w:rsidRDefault="00F366AE">
          <w:pPr>
            <w:pStyle w:val="61EC11FAA28A470182C88B7C6389533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AE"/>
    <w:rsid w:val="001B77FF"/>
    <w:rsid w:val="002172F5"/>
    <w:rsid w:val="00373A6E"/>
    <w:rsid w:val="005E6CBB"/>
    <w:rsid w:val="00764FB2"/>
    <w:rsid w:val="00B017D8"/>
    <w:rsid w:val="00C079D0"/>
    <w:rsid w:val="00D02576"/>
    <w:rsid w:val="00E74EFA"/>
    <w:rsid w:val="00F3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636BF78D8048D0BC7333B48F06E081">
    <w:name w:val="3C636BF78D8048D0BC7333B48F06E081"/>
    <w:pPr>
      <w:widowControl w:val="0"/>
      <w:jc w:val="both"/>
    </w:pPr>
  </w:style>
  <w:style w:type="paragraph" w:customStyle="1" w:styleId="A9982F92F0934F44BFACA6E4A59DFCA6">
    <w:name w:val="A9982F92F0934F44BFACA6E4A59DFCA6"/>
    <w:pPr>
      <w:widowControl w:val="0"/>
      <w:jc w:val="both"/>
    </w:pPr>
  </w:style>
  <w:style w:type="paragraph" w:customStyle="1" w:styleId="61EC11FAA28A470182C88B7C63895339">
    <w:name w:val="61EC11FAA28A470182C88B7C638953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636BF78D8048D0BC7333B48F06E081">
    <w:name w:val="3C636BF78D8048D0BC7333B48F06E081"/>
    <w:pPr>
      <w:widowControl w:val="0"/>
      <w:jc w:val="both"/>
    </w:pPr>
  </w:style>
  <w:style w:type="paragraph" w:customStyle="1" w:styleId="A9982F92F0934F44BFACA6E4A59DFCA6">
    <w:name w:val="A9982F92F0934F44BFACA6E4A59DFCA6"/>
    <w:pPr>
      <w:widowControl w:val="0"/>
      <w:jc w:val="both"/>
    </w:pPr>
  </w:style>
  <w:style w:type="paragraph" w:customStyle="1" w:styleId="61EC11FAA28A470182C88B7C63895339">
    <w:name w:val="61EC11FAA28A470182C88B7C638953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F72E-A46D-4EFF-AA6F-640D997F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0</TotalTime>
  <Pages>22</Pages>
  <Words>2076</Words>
  <Characters>11836</Characters>
  <Application>Microsoft Office Word</Application>
  <DocSecurity>0</DocSecurity>
  <Lines>98</Lines>
  <Paragraphs>27</Paragraphs>
  <ScaleCrop>false</ScaleCrop>
  <Company>PCMI</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China</dc:creator>
  <dc:description>&lt;config cover="true" show_menu="true" version="1.0.0" doctype="SDKXY"&gt;
&lt;/config&gt;</dc:description>
  <cp:lastModifiedBy>China</cp:lastModifiedBy>
  <cp:revision>2</cp:revision>
  <cp:lastPrinted>2021-02-02T08:18:00Z</cp:lastPrinted>
  <dcterms:created xsi:type="dcterms:W3CDTF">2022-02-08T09:03:00Z</dcterms:created>
  <dcterms:modified xsi:type="dcterms:W3CDTF">2022-02-08T09:03:00Z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