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1747" w14:textId="77777777" w:rsidR="009C6854" w:rsidRDefault="009C6854" w:rsidP="009C6854">
      <w:pPr>
        <w:pageBreakBefore/>
        <w:spacing w:line="400" w:lineRule="exact"/>
        <w:jc w:val="left"/>
        <w:rPr>
          <w:rFonts w:eastAsia="黑体"/>
          <w:sz w:val="32"/>
          <w:szCs w:val="32"/>
        </w:rPr>
      </w:pPr>
      <w:r>
        <w:rPr>
          <w:rFonts w:eastAsia="黑体" w:hint="eastAsia"/>
          <w:sz w:val="32"/>
          <w:szCs w:val="32"/>
        </w:rPr>
        <w:t>附件：</w:t>
      </w:r>
    </w:p>
    <w:p w14:paraId="4583B14B" w14:textId="3960A60B" w:rsidR="009C6854" w:rsidRDefault="009C6854" w:rsidP="009C6854">
      <w:pPr>
        <w:spacing w:afterLines="100" w:after="240" w:line="560" w:lineRule="exact"/>
        <w:ind w:firstLine="601"/>
        <w:jc w:val="center"/>
        <w:rPr>
          <w:rFonts w:eastAsia="方正小标宋简体"/>
          <w:sz w:val="30"/>
          <w:szCs w:val="30"/>
        </w:rPr>
      </w:pPr>
      <w:r>
        <w:rPr>
          <w:rFonts w:eastAsia="方正小标宋简体"/>
          <w:sz w:val="30"/>
          <w:szCs w:val="30"/>
        </w:rPr>
        <w:t>202</w:t>
      </w:r>
      <w:r w:rsidR="0007449A">
        <w:rPr>
          <w:rFonts w:eastAsia="方正小标宋简体"/>
          <w:sz w:val="30"/>
          <w:szCs w:val="30"/>
        </w:rPr>
        <w:t>2</w:t>
      </w:r>
      <w:r>
        <w:rPr>
          <w:rFonts w:eastAsia="方正小标宋简体" w:hint="eastAsia"/>
          <w:sz w:val="30"/>
          <w:szCs w:val="30"/>
        </w:rPr>
        <w:t>年度海南省科学技术奖报奖项目清单</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66"/>
        <w:gridCol w:w="2515"/>
        <w:gridCol w:w="2290"/>
        <w:gridCol w:w="1568"/>
      </w:tblGrid>
      <w:tr w:rsidR="009C6854" w14:paraId="5052BEFA" w14:textId="77777777" w:rsidTr="009C6854">
        <w:trPr>
          <w:trHeight w:val="84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835746B" w14:textId="77777777" w:rsidR="009C6854" w:rsidRDefault="009C6854">
            <w:pPr>
              <w:spacing w:line="400" w:lineRule="exact"/>
              <w:jc w:val="center"/>
              <w:rPr>
                <w:rFonts w:eastAsia="方正小标宋简体"/>
                <w:sz w:val="24"/>
                <w:szCs w:val="24"/>
              </w:rPr>
            </w:pPr>
            <w:r>
              <w:rPr>
                <w:rFonts w:eastAsia="方正小标宋简体" w:hint="eastAsia"/>
                <w:sz w:val="24"/>
                <w:szCs w:val="24"/>
              </w:rPr>
              <w:t>序号</w:t>
            </w:r>
          </w:p>
        </w:tc>
        <w:tc>
          <w:tcPr>
            <w:tcW w:w="2566" w:type="dxa"/>
            <w:tcBorders>
              <w:top w:val="single" w:sz="4" w:space="0" w:color="auto"/>
              <w:left w:val="single" w:sz="4" w:space="0" w:color="auto"/>
              <w:bottom w:val="single" w:sz="4" w:space="0" w:color="auto"/>
              <w:right w:val="single" w:sz="4" w:space="0" w:color="auto"/>
            </w:tcBorders>
            <w:vAlign w:val="center"/>
            <w:hideMark/>
          </w:tcPr>
          <w:p w14:paraId="65C01578" w14:textId="77777777" w:rsidR="009C6854" w:rsidRDefault="009C6854">
            <w:pPr>
              <w:spacing w:line="400" w:lineRule="exact"/>
              <w:jc w:val="center"/>
              <w:rPr>
                <w:rFonts w:eastAsia="方正小标宋简体"/>
                <w:sz w:val="24"/>
                <w:szCs w:val="24"/>
              </w:rPr>
            </w:pPr>
            <w:r>
              <w:rPr>
                <w:rFonts w:eastAsia="方正小标宋简体" w:hint="eastAsia"/>
                <w:sz w:val="24"/>
                <w:szCs w:val="24"/>
              </w:rPr>
              <w:t>项目名称</w:t>
            </w:r>
          </w:p>
        </w:tc>
        <w:tc>
          <w:tcPr>
            <w:tcW w:w="2515" w:type="dxa"/>
            <w:tcBorders>
              <w:top w:val="single" w:sz="4" w:space="0" w:color="auto"/>
              <w:left w:val="single" w:sz="4" w:space="0" w:color="auto"/>
              <w:bottom w:val="single" w:sz="4" w:space="0" w:color="auto"/>
              <w:right w:val="single" w:sz="4" w:space="0" w:color="auto"/>
            </w:tcBorders>
            <w:vAlign w:val="center"/>
            <w:hideMark/>
          </w:tcPr>
          <w:p w14:paraId="15048C51" w14:textId="77777777" w:rsidR="009C6854" w:rsidRDefault="009C6854">
            <w:pPr>
              <w:spacing w:line="400" w:lineRule="exact"/>
              <w:jc w:val="center"/>
              <w:rPr>
                <w:rFonts w:eastAsia="方正小标宋简体"/>
                <w:sz w:val="24"/>
                <w:szCs w:val="24"/>
              </w:rPr>
            </w:pPr>
            <w:r>
              <w:rPr>
                <w:rFonts w:eastAsia="方正小标宋简体" w:hint="eastAsia"/>
                <w:sz w:val="24"/>
                <w:szCs w:val="24"/>
              </w:rPr>
              <w:t>主要完成单位</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87AC3B" w14:textId="77777777" w:rsidR="009C6854" w:rsidRDefault="009C6854">
            <w:pPr>
              <w:spacing w:line="400" w:lineRule="exact"/>
              <w:jc w:val="center"/>
              <w:rPr>
                <w:rFonts w:eastAsia="方正小标宋简体"/>
                <w:sz w:val="24"/>
                <w:szCs w:val="24"/>
              </w:rPr>
            </w:pPr>
            <w:r>
              <w:rPr>
                <w:rFonts w:eastAsia="方正小标宋简体" w:hint="eastAsia"/>
                <w:sz w:val="24"/>
                <w:szCs w:val="24"/>
              </w:rPr>
              <w:t>主要完成人</w:t>
            </w:r>
          </w:p>
        </w:tc>
        <w:tc>
          <w:tcPr>
            <w:tcW w:w="1568" w:type="dxa"/>
            <w:tcBorders>
              <w:top w:val="single" w:sz="4" w:space="0" w:color="auto"/>
              <w:left w:val="single" w:sz="4" w:space="0" w:color="auto"/>
              <w:bottom w:val="single" w:sz="4" w:space="0" w:color="auto"/>
              <w:right w:val="single" w:sz="4" w:space="0" w:color="auto"/>
            </w:tcBorders>
            <w:vAlign w:val="center"/>
            <w:hideMark/>
          </w:tcPr>
          <w:p w14:paraId="71E74519" w14:textId="77777777" w:rsidR="009C6854" w:rsidRDefault="009C6854">
            <w:pPr>
              <w:spacing w:line="400" w:lineRule="exact"/>
              <w:jc w:val="center"/>
              <w:rPr>
                <w:rFonts w:eastAsia="方正小标宋简体"/>
                <w:sz w:val="24"/>
                <w:szCs w:val="24"/>
              </w:rPr>
            </w:pPr>
            <w:r>
              <w:rPr>
                <w:rFonts w:eastAsia="方正小标宋简体" w:hint="eastAsia"/>
                <w:sz w:val="24"/>
                <w:szCs w:val="24"/>
              </w:rPr>
              <w:t>申报类型及等级</w:t>
            </w:r>
          </w:p>
        </w:tc>
      </w:tr>
      <w:tr w:rsidR="009C6854" w14:paraId="1F584BB2" w14:textId="77777777" w:rsidTr="009C6854">
        <w:trPr>
          <w:trHeight w:val="121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1755012" w14:textId="77777777" w:rsidR="009C6854" w:rsidRDefault="009C6854">
            <w:pPr>
              <w:spacing w:line="400" w:lineRule="exact"/>
              <w:jc w:val="center"/>
              <w:rPr>
                <w:sz w:val="24"/>
                <w:szCs w:val="24"/>
              </w:rPr>
            </w:pPr>
            <w:r>
              <w:rPr>
                <w:sz w:val="24"/>
                <w:szCs w:val="24"/>
              </w:rPr>
              <w:t>1</w:t>
            </w:r>
          </w:p>
        </w:tc>
        <w:tc>
          <w:tcPr>
            <w:tcW w:w="2566" w:type="dxa"/>
            <w:tcBorders>
              <w:top w:val="single" w:sz="4" w:space="0" w:color="auto"/>
              <w:left w:val="single" w:sz="4" w:space="0" w:color="auto"/>
              <w:bottom w:val="single" w:sz="4" w:space="0" w:color="auto"/>
              <w:right w:val="single" w:sz="4" w:space="0" w:color="auto"/>
            </w:tcBorders>
            <w:vAlign w:val="center"/>
            <w:hideMark/>
          </w:tcPr>
          <w:p w14:paraId="5C8D6E72" w14:textId="77777777" w:rsidR="009C6854" w:rsidRDefault="009C6854">
            <w:pPr>
              <w:spacing w:line="400" w:lineRule="exact"/>
              <w:jc w:val="left"/>
              <w:rPr>
                <w:rFonts w:ascii="宋体" w:hAnsi="宋体"/>
                <w:color w:val="000000"/>
                <w:sz w:val="24"/>
                <w:szCs w:val="24"/>
              </w:rPr>
            </w:pPr>
            <w:r>
              <w:rPr>
                <w:rFonts w:ascii="宋体" w:hAnsi="宋体" w:hint="eastAsia"/>
                <w:color w:val="000000"/>
                <w:sz w:val="24"/>
                <w:szCs w:val="24"/>
              </w:rPr>
              <w:t>文昌鸡全产业链技术体系研发与应用</w:t>
            </w:r>
          </w:p>
        </w:tc>
        <w:tc>
          <w:tcPr>
            <w:tcW w:w="2515" w:type="dxa"/>
            <w:tcBorders>
              <w:top w:val="single" w:sz="4" w:space="0" w:color="auto"/>
              <w:left w:val="single" w:sz="4" w:space="0" w:color="auto"/>
              <w:bottom w:val="single" w:sz="4" w:space="0" w:color="auto"/>
              <w:right w:val="single" w:sz="4" w:space="0" w:color="auto"/>
            </w:tcBorders>
            <w:vAlign w:val="center"/>
            <w:hideMark/>
          </w:tcPr>
          <w:p w14:paraId="38D2F630" w14:textId="77777777" w:rsidR="009C6854" w:rsidRDefault="009C6854">
            <w:pPr>
              <w:spacing w:line="400" w:lineRule="exact"/>
              <w:jc w:val="left"/>
              <w:rPr>
                <w:rFonts w:ascii="宋体" w:hAnsi="宋体"/>
                <w:color w:val="000000"/>
                <w:sz w:val="24"/>
                <w:szCs w:val="24"/>
              </w:rPr>
            </w:pPr>
            <w:r>
              <w:rPr>
                <w:rFonts w:ascii="宋体" w:hAnsi="宋体" w:hint="eastAsia"/>
                <w:color w:val="000000"/>
                <w:sz w:val="24"/>
                <w:szCs w:val="24"/>
              </w:rPr>
              <w:t>海南省农业科学院畜牧兽医研究所，海南传味文昌鸡产业股份有限公司，文昌龙泉文昌鸡实业有限公司，文昌文亭休闲生态农业有限公司，中国热带农业科学院热带作物品种资源研究所</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3B6310" w14:textId="77777777" w:rsidR="009C6854" w:rsidRDefault="009C6854">
            <w:pPr>
              <w:spacing w:line="400" w:lineRule="exact"/>
              <w:jc w:val="left"/>
              <w:rPr>
                <w:rFonts w:ascii="宋体" w:hAnsi="宋体"/>
                <w:color w:val="000000"/>
                <w:sz w:val="24"/>
                <w:szCs w:val="24"/>
              </w:rPr>
            </w:pPr>
            <w:r>
              <w:rPr>
                <w:rFonts w:ascii="宋体" w:hAnsi="宋体" w:hint="eastAsia"/>
                <w:color w:val="000000"/>
                <w:sz w:val="24"/>
                <w:szCs w:val="24"/>
              </w:rPr>
              <w:t>顾丽红、晁哲、曹宗喜、邢增杨、陈益勇、徐铁山、刘海隆、符安、林鹏、邢勇</w:t>
            </w:r>
          </w:p>
        </w:tc>
        <w:tc>
          <w:tcPr>
            <w:tcW w:w="1568" w:type="dxa"/>
            <w:tcBorders>
              <w:top w:val="single" w:sz="4" w:space="0" w:color="auto"/>
              <w:left w:val="single" w:sz="4" w:space="0" w:color="auto"/>
              <w:bottom w:val="single" w:sz="4" w:space="0" w:color="auto"/>
              <w:right w:val="single" w:sz="4" w:space="0" w:color="auto"/>
            </w:tcBorders>
            <w:vAlign w:val="center"/>
            <w:hideMark/>
          </w:tcPr>
          <w:p w14:paraId="51540533" w14:textId="77777777" w:rsidR="009C6854" w:rsidRDefault="009C6854">
            <w:pPr>
              <w:spacing w:line="400" w:lineRule="exact"/>
              <w:jc w:val="left"/>
              <w:rPr>
                <w:sz w:val="24"/>
                <w:szCs w:val="24"/>
              </w:rPr>
            </w:pPr>
            <w:r>
              <w:rPr>
                <w:rFonts w:hint="eastAsia"/>
                <w:sz w:val="24"/>
                <w:szCs w:val="24"/>
              </w:rPr>
              <w:t>海南省科学技术进步奖一等奖</w:t>
            </w:r>
          </w:p>
        </w:tc>
      </w:tr>
      <w:tr w:rsidR="009C6854" w14:paraId="10CC60DC" w14:textId="77777777" w:rsidTr="009C6854">
        <w:trPr>
          <w:trHeight w:val="117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95CC129" w14:textId="77777777" w:rsidR="009C6854" w:rsidRDefault="009C6854">
            <w:pPr>
              <w:spacing w:line="400" w:lineRule="exact"/>
              <w:jc w:val="center"/>
              <w:rPr>
                <w:sz w:val="24"/>
                <w:szCs w:val="24"/>
              </w:rPr>
            </w:pPr>
            <w:r>
              <w:rPr>
                <w:sz w:val="24"/>
                <w:szCs w:val="24"/>
              </w:rPr>
              <w:t>2</w:t>
            </w:r>
          </w:p>
        </w:tc>
        <w:tc>
          <w:tcPr>
            <w:tcW w:w="2566" w:type="dxa"/>
            <w:tcBorders>
              <w:top w:val="single" w:sz="4" w:space="0" w:color="auto"/>
              <w:left w:val="single" w:sz="4" w:space="0" w:color="auto"/>
              <w:bottom w:val="single" w:sz="4" w:space="0" w:color="auto"/>
              <w:right w:val="single" w:sz="4" w:space="0" w:color="auto"/>
            </w:tcBorders>
            <w:vAlign w:val="center"/>
          </w:tcPr>
          <w:p w14:paraId="166AFF0A" w14:textId="77777777" w:rsidR="009C6854" w:rsidRDefault="009C6854">
            <w:pPr>
              <w:spacing w:line="400" w:lineRule="exact"/>
              <w:jc w:val="center"/>
              <w:rPr>
                <w:sz w:val="24"/>
                <w:szCs w:val="24"/>
              </w:rPr>
            </w:pPr>
          </w:p>
        </w:tc>
        <w:tc>
          <w:tcPr>
            <w:tcW w:w="2515" w:type="dxa"/>
            <w:tcBorders>
              <w:top w:val="single" w:sz="4" w:space="0" w:color="auto"/>
              <w:left w:val="single" w:sz="4" w:space="0" w:color="auto"/>
              <w:bottom w:val="single" w:sz="4" w:space="0" w:color="auto"/>
              <w:right w:val="single" w:sz="4" w:space="0" w:color="auto"/>
            </w:tcBorders>
            <w:vAlign w:val="center"/>
          </w:tcPr>
          <w:p w14:paraId="21C6DE81" w14:textId="77777777" w:rsidR="009C6854" w:rsidRDefault="009C6854">
            <w:pPr>
              <w:spacing w:line="400" w:lineRule="exact"/>
              <w:jc w:val="center"/>
              <w:rPr>
                <w:sz w:val="24"/>
                <w:szCs w:val="24"/>
              </w:rPr>
            </w:pPr>
          </w:p>
        </w:tc>
        <w:tc>
          <w:tcPr>
            <w:tcW w:w="2290" w:type="dxa"/>
            <w:tcBorders>
              <w:top w:val="single" w:sz="4" w:space="0" w:color="auto"/>
              <w:left w:val="single" w:sz="4" w:space="0" w:color="auto"/>
              <w:bottom w:val="single" w:sz="4" w:space="0" w:color="auto"/>
              <w:right w:val="single" w:sz="4" w:space="0" w:color="auto"/>
            </w:tcBorders>
            <w:vAlign w:val="center"/>
          </w:tcPr>
          <w:p w14:paraId="6552B35B" w14:textId="77777777" w:rsidR="009C6854" w:rsidRDefault="009C6854">
            <w:pPr>
              <w:spacing w:line="400" w:lineRule="exact"/>
              <w:jc w:val="center"/>
              <w:rPr>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0B7A89D" w14:textId="77777777" w:rsidR="009C6854" w:rsidRDefault="009C6854">
            <w:pPr>
              <w:spacing w:line="400" w:lineRule="exact"/>
              <w:jc w:val="center"/>
              <w:rPr>
                <w:sz w:val="24"/>
                <w:szCs w:val="24"/>
              </w:rPr>
            </w:pPr>
          </w:p>
        </w:tc>
      </w:tr>
      <w:tr w:rsidR="009C6854" w14:paraId="5DFC3F5A" w14:textId="77777777" w:rsidTr="009C6854">
        <w:trPr>
          <w:trHeight w:val="117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BAC98E3" w14:textId="77777777" w:rsidR="009C6854" w:rsidRDefault="009C6854">
            <w:pPr>
              <w:spacing w:line="400" w:lineRule="exact"/>
              <w:jc w:val="center"/>
              <w:rPr>
                <w:sz w:val="24"/>
                <w:szCs w:val="24"/>
              </w:rPr>
            </w:pPr>
            <w:r>
              <w:rPr>
                <w:sz w:val="24"/>
                <w:szCs w:val="24"/>
              </w:rPr>
              <w:t>3</w:t>
            </w:r>
          </w:p>
        </w:tc>
        <w:tc>
          <w:tcPr>
            <w:tcW w:w="2566" w:type="dxa"/>
            <w:tcBorders>
              <w:top w:val="single" w:sz="4" w:space="0" w:color="auto"/>
              <w:left w:val="single" w:sz="4" w:space="0" w:color="auto"/>
              <w:bottom w:val="single" w:sz="4" w:space="0" w:color="auto"/>
              <w:right w:val="single" w:sz="4" w:space="0" w:color="auto"/>
            </w:tcBorders>
            <w:vAlign w:val="center"/>
          </w:tcPr>
          <w:p w14:paraId="77720272" w14:textId="77777777" w:rsidR="009C6854" w:rsidRDefault="009C6854">
            <w:pPr>
              <w:spacing w:line="400" w:lineRule="exact"/>
              <w:jc w:val="center"/>
              <w:rPr>
                <w:sz w:val="24"/>
                <w:szCs w:val="24"/>
              </w:rPr>
            </w:pPr>
          </w:p>
        </w:tc>
        <w:tc>
          <w:tcPr>
            <w:tcW w:w="2515" w:type="dxa"/>
            <w:tcBorders>
              <w:top w:val="single" w:sz="4" w:space="0" w:color="auto"/>
              <w:left w:val="single" w:sz="4" w:space="0" w:color="auto"/>
              <w:bottom w:val="single" w:sz="4" w:space="0" w:color="auto"/>
              <w:right w:val="single" w:sz="4" w:space="0" w:color="auto"/>
            </w:tcBorders>
            <w:vAlign w:val="center"/>
          </w:tcPr>
          <w:p w14:paraId="6BD4C247" w14:textId="77777777" w:rsidR="009C6854" w:rsidRDefault="009C6854">
            <w:pPr>
              <w:spacing w:line="400" w:lineRule="exact"/>
              <w:jc w:val="center"/>
              <w:rPr>
                <w:sz w:val="24"/>
                <w:szCs w:val="24"/>
              </w:rPr>
            </w:pPr>
          </w:p>
        </w:tc>
        <w:tc>
          <w:tcPr>
            <w:tcW w:w="2290" w:type="dxa"/>
            <w:tcBorders>
              <w:top w:val="single" w:sz="4" w:space="0" w:color="auto"/>
              <w:left w:val="single" w:sz="4" w:space="0" w:color="auto"/>
              <w:bottom w:val="single" w:sz="4" w:space="0" w:color="auto"/>
              <w:right w:val="single" w:sz="4" w:space="0" w:color="auto"/>
            </w:tcBorders>
            <w:vAlign w:val="center"/>
          </w:tcPr>
          <w:p w14:paraId="5C2E092A" w14:textId="77777777" w:rsidR="009C6854" w:rsidRDefault="009C6854">
            <w:pPr>
              <w:spacing w:line="400" w:lineRule="exact"/>
              <w:jc w:val="center"/>
              <w:rPr>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6D227555" w14:textId="77777777" w:rsidR="009C6854" w:rsidRDefault="009C6854">
            <w:pPr>
              <w:spacing w:line="400" w:lineRule="exact"/>
              <w:jc w:val="center"/>
              <w:rPr>
                <w:sz w:val="24"/>
                <w:szCs w:val="24"/>
              </w:rPr>
            </w:pPr>
          </w:p>
        </w:tc>
      </w:tr>
    </w:tbl>
    <w:p w14:paraId="31175B1A" w14:textId="77777777" w:rsidR="009C6854" w:rsidRDefault="009C6854" w:rsidP="009C6854">
      <w:pPr>
        <w:spacing w:line="400" w:lineRule="exact"/>
        <w:jc w:val="center"/>
        <w:rPr>
          <w:rFonts w:eastAsia="方正小标宋简体"/>
          <w:sz w:val="30"/>
          <w:szCs w:val="30"/>
        </w:rPr>
      </w:pPr>
    </w:p>
    <w:p w14:paraId="680ED480" w14:textId="77777777" w:rsidR="009C6854" w:rsidRDefault="009C6854" w:rsidP="009C6854">
      <w:pPr>
        <w:pageBreakBefore/>
        <w:spacing w:line="400" w:lineRule="exact"/>
        <w:jc w:val="center"/>
        <w:rPr>
          <w:rFonts w:eastAsia="方正小标宋简体"/>
          <w:sz w:val="30"/>
          <w:szCs w:val="30"/>
        </w:rPr>
      </w:pPr>
      <w:r>
        <w:rPr>
          <w:rFonts w:eastAsia="方正小标宋简体" w:hint="eastAsia"/>
          <w:sz w:val="30"/>
          <w:szCs w:val="30"/>
        </w:rPr>
        <w:lastRenderedPageBreak/>
        <w:t>《文昌鸡全产业链技术体系研发及应用》</w:t>
      </w:r>
    </w:p>
    <w:p w14:paraId="1BFB2D76" w14:textId="77777777" w:rsidR="009C6854" w:rsidRDefault="009C6854" w:rsidP="009C6854">
      <w:pPr>
        <w:spacing w:line="400" w:lineRule="exact"/>
        <w:jc w:val="center"/>
        <w:rPr>
          <w:rFonts w:eastAsia="方正小标宋简体"/>
          <w:sz w:val="30"/>
          <w:szCs w:val="30"/>
        </w:rPr>
      </w:pPr>
      <w:r>
        <w:rPr>
          <w:rFonts w:eastAsia="方正小标宋简体" w:hint="eastAsia"/>
          <w:sz w:val="30"/>
          <w:szCs w:val="30"/>
        </w:rPr>
        <w:t>公示材料</w:t>
      </w:r>
    </w:p>
    <w:p w14:paraId="0E0BBE1E" w14:textId="77777777" w:rsidR="009C6854" w:rsidRDefault="009C6854" w:rsidP="009C6854">
      <w:pPr>
        <w:spacing w:beforeLines="50" w:before="120" w:afterLines="50" w:after="120" w:line="400" w:lineRule="exact"/>
        <w:rPr>
          <w:rFonts w:eastAsia="黑体"/>
          <w:sz w:val="24"/>
          <w:szCs w:val="24"/>
        </w:rPr>
      </w:pPr>
      <w:r>
        <w:rPr>
          <w:rFonts w:eastAsia="黑体" w:hint="eastAsia"/>
          <w:sz w:val="24"/>
          <w:szCs w:val="24"/>
        </w:rPr>
        <w:t>一、项目名称</w:t>
      </w:r>
    </w:p>
    <w:p w14:paraId="73894BDA" w14:textId="77777777" w:rsidR="009C6854" w:rsidRDefault="009C6854" w:rsidP="009C6854">
      <w:pPr>
        <w:spacing w:beforeLines="50" w:before="120" w:afterLines="50" w:after="120" w:line="400" w:lineRule="exact"/>
        <w:ind w:firstLineChars="200" w:firstLine="480"/>
        <w:rPr>
          <w:rFonts w:ascii="Calibri" w:hAnsi="Calibri"/>
          <w:sz w:val="24"/>
          <w:szCs w:val="24"/>
        </w:rPr>
      </w:pPr>
      <w:r>
        <w:rPr>
          <w:rFonts w:ascii="Calibri" w:hAnsi="Calibri" w:hint="eastAsia"/>
          <w:sz w:val="24"/>
          <w:szCs w:val="24"/>
        </w:rPr>
        <w:t>文昌鸡全产业链技术体系研发与应用</w:t>
      </w:r>
    </w:p>
    <w:p w14:paraId="752FEAEB" w14:textId="77777777" w:rsidR="009C6854" w:rsidRDefault="009C6854" w:rsidP="009C6854">
      <w:pPr>
        <w:spacing w:beforeLines="50" w:before="120" w:afterLines="50" w:after="120" w:line="400" w:lineRule="exact"/>
        <w:rPr>
          <w:rFonts w:eastAsia="黑体"/>
          <w:sz w:val="24"/>
          <w:szCs w:val="24"/>
        </w:rPr>
      </w:pPr>
      <w:r>
        <w:rPr>
          <w:rFonts w:eastAsia="黑体" w:hint="eastAsia"/>
          <w:sz w:val="24"/>
          <w:szCs w:val="24"/>
        </w:rPr>
        <w:t>二、提名者及提名意见</w:t>
      </w:r>
    </w:p>
    <w:p w14:paraId="4A543BF9" w14:textId="77777777" w:rsidR="009C6854" w:rsidRDefault="009C6854" w:rsidP="009C6854">
      <w:pPr>
        <w:snapToGrid w:val="0"/>
        <w:spacing w:line="360" w:lineRule="exact"/>
        <w:ind w:firstLineChars="200" w:firstLine="482"/>
        <w:rPr>
          <w:rFonts w:ascii="Calibri" w:hAnsi="Calibri"/>
          <w:sz w:val="24"/>
          <w:szCs w:val="24"/>
        </w:rPr>
      </w:pPr>
      <w:r>
        <w:rPr>
          <w:rFonts w:ascii="Calibri" w:hAnsi="Calibri" w:hint="eastAsia"/>
          <w:b/>
          <w:bCs/>
          <w:sz w:val="24"/>
          <w:szCs w:val="24"/>
        </w:rPr>
        <w:t>提名者</w:t>
      </w:r>
      <w:r>
        <w:rPr>
          <w:rFonts w:ascii="Calibri" w:hAnsi="Calibri" w:hint="eastAsia"/>
          <w:sz w:val="24"/>
          <w:szCs w:val="24"/>
        </w:rPr>
        <w:t>：海南省农业科学院畜牧兽医研究所</w:t>
      </w:r>
    </w:p>
    <w:p w14:paraId="1C8D8A03" w14:textId="77777777" w:rsidR="009C6854" w:rsidRDefault="009C6854" w:rsidP="009C6854">
      <w:pPr>
        <w:snapToGrid w:val="0"/>
        <w:spacing w:line="360" w:lineRule="exact"/>
        <w:ind w:firstLineChars="200" w:firstLine="482"/>
        <w:rPr>
          <w:rFonts w:ascii="Calibri" w:hAnsi="Calibri"/>
          <w:sz w:val="24"/>
          <w:szCs w:val="24"/>
        </w:rPr>
      </w:pPr>
      <w:r>
        <w:rPr>
          <w:rFonts w:ascii="Calibri" w:hAnsi="Calibri" w:hint="eastAsia"/>
          <w:b/>
          <w:bCs/>
          <w:sz w:val="24"/>
          <w:szCs w:val="24"/>
        </w:rPr>
        <w:t>提名意见</w:t>
      </w:r>
      <w:r>
        <w:rPr>
          <w:rFonts w:ascii="Calibri" w:hAnsi="Calibri" w:hint="eastAsia"/>
          <w:sz w:val="24"/>
          <w:szCs w:val="24"/>
        </w:rPr>
        <w:t>：我单位认真审阅了该项目提名书及附件材料，确认所有材料完整，内容真实，完成人员排序合理，相关栏目均符合申报海南省科学技术奖的填写要求。该项目所有完成单位对提名项目情况进行了公示，公示期内无异议。</w:t>
      </w:r>
    </w:p>
    <w:p w14:paraId="7CF464A9" w14:textId="77777777" w:rsidR="009C6854" w:rsidRDefault="009C6854" w:rsidP="009C6854">
      <w:pPr>
        <w:snapToGrid w:val="0"/>
        <w:spacing w:line="360" w:lineRule="exact"/>
        <w:ind w:firstLineChars="200" w:firstLine="480"/>
        <w:rPr>
          <w:rFonts w:ascii="Calibri" w:hAnsi="Calibri"/>
          <w:sz w:val="24"/>
          <w:szCs w:val="24"/>
        </w:rPr>
      </w:pPr>
      <w:r>
        <w:rPr>
          <w:rFonts w:ascii="Calibri" w:hAnsi="Calibri" w:hint="eastAsia"/>
          <w:sz w:val="24"/>
          <w:szCs w:val="24"/>
        </w:rPr>
        <w:t>该项目针对文昌鸡全产业链发展过程中一产、二产和三产的“卡脖子”问题，持续研究</w:t>
      </w:r>
      <w:r>
        <w:rPr>
          <w:rFonts w:ascii="Calibri" w:hAnsi="Calibri"/>
          <w:sz w:val="24"/>
          <w:szCs w:val="24"/>
        </w:rPr>
        <w:t>10</w:t>
      </w:r>
      <w:r>
        <w:rPr>
          <w:rFonts w:ascii="Calibri" w:hAnsi="Calibri" w:hint="eastAsia"/>
          <w:sz w:val="24"/>
          <w:szCs w:val="24"/>
        </w:rPr>
        <w:t>余年，在文昌鸡第一产业的种质资源保护、新品种培育、养殖技术创新、肉质改良、标准化养殖等方面进行了探索和创新，并得到了社会和市场的认可，促进了产业的发展。二产方面开展的文昌鸡屠宰加工、预制菜和熟制品生产等方面采用先进的设备和技术，标准化的生产，增加了文昌鸡产业链的抗风险能力。三产中文昌鸡共享农壮、文昌鸡饭店不仅具有地方特色，而且融入了文昌鸡的人文情怀，既有历史文化的沉淀很好满足了现代人对美食的最求，拓宽了文昌鸡产业链的销售渠道，加速了文昌鸡产业的发展。另外，获批省级保种场</w:t>
      </w:r>
      <w:r>
        <w:rPr>
          <w:rFonts w:ascii="Calibri" w:hAnsi="Calibri"/>
          <w:sz w:val="24"/>
          <w:szCs w:val="24"/>
        </w:rPr>
        <w:t>2</w:t>
      </w:r>
      <w:r>
        <w:rPr>
          <w:rFonts w:ascii="Calibri" w:hAnsi="Calibri" w:hint="eastAsia"/>
          <w:sz w:val="24"/>
          <w:szCs w:val="24"/>
        </w:rPr>
        <w:t>个，取得发明专利</w:t>
      </w:r>
      <w:r>
        <w:rPr>
          <w:rFonts w:ascii="Calibri" w:hAnsi="Calibri"/>
          <w:sz w:val="24"/>
          <w:szCs w:val="24"/>
        </w:rPr>
        <w:t>1</w:t>
      </w:r>
      <w:r>
        <w:rPr>
          <w:rFonts w:ascii="Calibri" w:hAnsi="Calibri" w:hint="eastAsia"/>
          <w:sz w:val="24"/>
          <w:szCs w:val="24"/>
        </w:rPr>
        <w:t>项，外观设计专利</w:t>
      </w:r>
      <w:r>
        <w:rPr>
          <w:rFonts w:ascii="Calibri" w:hAnsi="Calibri"/>
          <w:sz w:val="24"/>
          <w:szCs w:val="24"/>
        </w:rPr>
        <w:t>1</w:t>
      </w:r>
      <w:r>
        <w:rPr>
          <w:rFonts w:ascii="Calibri" w:hAnsi="Calibri" w:hint="eastAsia"/>
          <w:sz w:val="24"/>
          <w:szCs w:val="24"/>
        </w:rPr>
        <w:t>项，实用新型专利</w:t>
      </w:r>
      <w:r>
        <w:rPr>
          <w:rFonts w:ascii="Calibri" w:hAnsi="Calibri"/>
          <w:sz w:val="24"/>
          <w:szCs w:val="24"/>
        </w:rPr>
        <w:t>14</w:t>
      </w:r>
      <w:r>
        <w:rPr>
          <w:rFonts w:ascii="Calibri" w:hAnsi="Calibri" w:hint="eastAsia"/>
          <w:sz w:val="24"/>
          <w:szCs w:val="24"/>
        </w:rPr>
        <w:t>项，取得计算机软件著作权</w:t>
      </w:r>
      <w:r>
        <w:rPr>
          <w:rFonts w:ascii="Calibri" w:hAnsi="Calibri"/>
          <w:sz w:val="24"/>
          <w:szCs w:val="24"/>
        </w:rPr>
        <w:t>2</w:t>
      </w:r>
      <w:r>
        <w:rPr>
          <w:rFonts w:ascii="Calibri" w:hAnsi="Calibri" w:hint="eastAsia"/>
          <w:sz w:val="24"/>
          <w:szCs w:val="24"/>
        </w:rPr>
        <w:t>项，制订标准</w:t>
      </w:r>
      <w:r>
        <w:rPr>
          <w:rFonts w:ascii="Calibri" w:hAnsi="Calibri"/>
          <w:sz w:val="24"/>
          <w:szCs w:val="24"/>
        </w:rPr>
        <w:t>1</w:t>
      </w:r>
      <w:r>
        <w:rPr>
          <w:rFonts w:ascii="Calibri" w:hAnsi="Calibri" w:hint="eastAsia"/>
          <w:sz w:val="24"/>
          <w:szCs w:val="24"/>
        </w:rPr>
        <w:t>项，出版专著</w:t>
      </w:r>
      <w:r>
        <w:rPr>
          <w:rFonts w:ascii="Calibri" w:hAnsi="Calibri"/>
          <w:sz w:val="24"/>
          <w:szCs w:val="24"/>
        </w:rPr>
        <w:t>1</w:t>
      </w:r>
      <w:r>
        <w:rPr>
          <w:rFonts w:ascii="Calibri" w:hAnsi="Calibri" w:hint="eastAsia"/>
          <w:sz w:val="24"/>
          <w:szCs w:val="24"/>
        </w:rPr>
        <w:t>部，发表高水平相关论文</w:t>
      </w:r>
      <w:r>
        <w:rPr>
          <w:rFonts w:ascii="Calibri" w:hAnsi="Calibri"/>
          <w:sz w:val="24"/>
          <w:szCs w:val="24"/>
        </w:rPr>
        <w:t>26</w:t>
      </w:r>
      <w:r>
        <w:rPr>
          <w:rFonts w:ascii="Calibri" w:hAnsi="Calibri" w:hint="eastAsia"/>
          <w:sz w:val="24"/>
          <w:szCs w:val="24"/>
        </w:rPr>
        <w:t>篇。</w:t>
      </w:r>
    </w:p>
    <w:p w14:paraId="46C6A3DA" w14:textId="77777777" w:rsidR="009C6854" w:rsidRDefault="009C6854" w:rsidP="009C6854">
      <w:pPr>
        <w:snapToGrid w:val="0"/>
        <w:spacing w:line="360" w:lineRule="exact"/>
        <w:ind w:firstLineChars="200" w:firstLine="480"/>
        <w:rPr>
          <w:rFonts w:eastAsia="黑体"/>
          <w:sz w:val="24"/>
          <w:szCs w:val="24"/>
        </w:rPr>
      </w:pPr>
      <w:r>
        <w:rPr>
          <w:rFonts w:eastAsia="黑体" w:hint="eastAsia"/>
          <w:sz w:val="24"/>
          <w:szCs w:val="24"/>
        </w:rPr>
        <w:t>三、项目简介</w:t>
      </w:r>
    </w:p>
    <w:p w14:paraId="4D88B0CB" w14:textId="77777777" w:rsidR="009C6854" w:rsidRDefault="009C6854" w:rsidP="009C6854">
      <w:pPr>
        <w:snapToGrid w:val="0"/>
        <w:spacing w:line="360" w:lineRule="exact"/>
        <w:ind w:firstLineChars="200" w:firstLine="482"/>
        <w:rPr>
          <w:rFonts w:ascii="Calibri" w:hAnsi="Calibri"/>
          <w:sz w:val="24"/>
          <w:szCs w:val="24"/>
        </w:rPr>
      </w:pPr>
      <w:r>
        <w:rPr>
          <w:rFonts w:ascii="Calibri" w:hAnsi="Calibri" w:hint="eastAsia"/>
          <w:b/>
          <w:bCs/>
          <w:sz w:val="24"/>
          <w:szCs w:val="24"/>
        </w:rPr>
        <w:t>（</w:t>
      </w:r>
      <w:r>
        <w:rPr>
          <w:rFonts w:ascii="Calibri" w:hAnsi="Calibri"/>
          <w:b/>
          <w:bCs/>
          <w:sz w:val="24"/>
          <w:szCs w:val="24"/>
        </w:rPr>
        <w:t>1</w:t>
      </w:r>
      <w:r>
        <w:rPr>
          <w:rFonts w:ascii="Calibri" w:hAnsi="Calibri" w:hint="eastAsia"/>
          <w:b/>
          <w:bCs/>
          <w:sz w:val="24"/>
          <w:szCs w:val="24"/>
        </w:rPr>
        <w:t>）种源和养殖</w:t>
      </w:r>
      <w:r>
        <w:rPr>
          <w:rFonts w:ascii="Calibri" w:hAnsi="Calibri" w:hint="eastAsia"/>
          <w:sz w:val="24"/>
          <w:szCs w:val="24"/>
        </w:rPr>
        <w:t>：开展了文昌鸡的保护、多元化专门化品系的培育和配套系的选育，取得海南省文昌鸡省级保种场</w:t>
      </w:r>
      <w:r>
        <w:rPr>
          <w:rFonts w:ascii="Calibri" w:hAnsi="Calibri"/>
          <w:sz w:val="24"/>
          <w:szCs w:val="24"/>
        </w:rPr>
        <w:t>2</w:t>
      </w:r>
      <w:r>
        <w:rPr>
          <w:rFonts w:ascii="Calibri" w:hAnsi="Calibri" w:hint="eastAsia"/>
          <w:sz w:val="24"/>
          <w:szCs w:val="24"/>
        </w:rPr>
        <w:t>个，培育文昌鸡专门化品系</w:t>
      </w:r>
      <w:r>
        <w:rPr>
          <w:rFonts w:ascii="Calibri" w:hAnsi="Calibri"/>
          <w:sz w:val="24"/>
          <w:szCs w:val="24"/>
        </w:rPr>
        <w:t>9</w:t>
      </w:r>
      <w:r>
        <w:rPr>
          <w:rFonts w:ascii="Calibri" w:hAnsi="Calibri" w:hint="eastAsia"/>
          <w:sz w:val="24"/>
          <w:szCs w:val="24"/>
        </w:rPr>
        <w:t>个，培育文昌鸡配套系</w:t>
      </w:r>
      <w:r>
        <w:rPr>
          <w:rFonts w:ascii="Calibri" w:hAnsi="Calibri"/>
          <w:sz w:val="24"/>
          <w:szCs w:val="24"/>
        </w:rPr>
        <w:t>1</w:t>
      </w:r>
      <w:r>
        <w:rPr>
          <w:rFonts w:ascii="Calibri" w:hAnsi="Calibri" w:hint="eastAsia"/>
          <w:sz w:val="24"/>
          <w:szCs w:val="24"/>
        </w:rPr>
        <w:t>个。研发文昌鸡育种相关技术</w:t>
      </w:r>
      <w:r>
        <w:rPr>
          <w:rFonts w:ascii="Calibri" w:hAnsi="Calibri"/>
          <w:sz w:val="24"/>
          <w:szCs w:val="24"/>
        </w:rPr>
        <w:t>3</w:t>
      </w:r>
      <w:r>
        <w:rPr>
          <w:rFonts w:ascii="Calibri" w:hAnsi="Calibri" w:hint="eastAsia"/>
          <w:sz w:val="24"/>
          <w:szCs w:val="24"/>
        </w:rPr>
        <w:t>项。建立了国家级文昌鸡产业园，自动化标准化程度最高规模最大的文昌鸡本交种鸡场，专门化肉质改良场，年生产优质文昌鸡鸡苗</w:t>
      </w:r>
      <w:r>
        <w:rPr>
          <w:rFonts w:ascii="Calibri" w:hAnsi="Calibri"/>
          <w:sz w:val="24"/>
          <w:szCs w:val="24"/>
        </w:rPr>
        <w:t>4000</w:t>
      </w:r>
      <w:r>
        <w:rPr>
          <w:rFonts w:ascii="Calibri" w:hAnsi="Calibri" w:hint="eastAsia"/>
          <w:sz w:val="24"/>
          <w:szCs w:val="24"/>
        </w:rPr>
        <w:t>万只，年出栏优质文昌鸡肉鸡</w:t>
      </w:r>
      <w:r>
        <w:rPr>
          <w:rFonts w:ascii="Calibri" w:hAnsi="Calibri"/>
          <w:sz w:val="24"/>
          <w:szCs w:val="24"/>
        </w:rPr>
        <w:t>1700</w:t>
      </w:r>
      <w:r>
        <w:rPr>
          <w:rFonts w:ascii="Calibri" w:hAnsi="Calibri" w:hint="eastAsia"/>
          <w:sz w:val="24"/>
          <w:szCs w:val="24"/>
        </w:rPr>
        <w:t>万只。</w:t>
      </w:r>
    </w:p>
    <w:p w14:paraId="0FF34A58" w14:textId="77777777" w:rsidR="009C6854" w:rsidRDefault="009C6854" w:rsidP="009C6854">
      <w:pPr>
        <w:snapToGrid w:val="0"/>
        <w:spacing w:line="360" w:lineRule="exact"/>
        <w:ind w:firstLineChars="200" w:firstLine="482"/>
        <w:rPr>
          <w:rFonts w:ascii="Calibri" w:hAnsi="Calibri"/>
          <w:sz w:val="24"/>
          <w:szCs w:val="24"/>
        </w:rPr>
      </w:pPr>
      <w:r>
        <w:rPr>
          <w:rFonts w:ascii="Calibri" w:hAnsi="Calibri" w:hint="eastAsia"/>
          <w:b/>
          <w:bCs/>
          <w:sz w:val="24"/>
          <w:szCs w:val="24"/>
        </w:rPr>
        <w:t>（</w:t>
      </w:r>
      <w:r>
        <w:rPr>
          <w:rFonts w:ascii="Calibri" w:hAnsi="Calibri"/>
          <w:b/>
          <w:bCs/>
          <w:sz w:val="24"/>
          <w:szCs w:val="24"/>
        </w:rPr>
        <w:t>2</w:t>
      </w:r>
      <w:r>
        <w:rPr>
          <w:rFonts w:ascii="Calibri" w:hAnsi="Calibri" w:hint="eastAsia"/>
          <w:b/>
          <w:bCs/>
          <w:sz w:val="24"/>
          <w:szCs w:val="24"/>
        </w:rPr>
        <w:t>）疫病防控体系</w:t>
      </w:r>
      <w:r>
        <w:rPr>
          <w:rFonts w:ascii="Calibri" w:hAnsi="Calibri" w:hint="eastAsia"/>
          <w:sz w:val="24"/>
          <w:szCs w:val="24"/>
        </w:rPr>
        <w:t>：研发了文昌鸡养殖过程中疫病防控体系，马立克病、白血病、白痢等得到了有效控制。</w:t>
      </w:r>
    </w:p>
    <w:p w14:paraId="0377C958" w14:textId="77777777" w:rsidR="009C6854" w:rsidRDefault="009C6854" w:rsidP="009C6854">
      <w:pPr>
        <w:snapToGrid w:val="0"/>
        <w:spacing w:line="360" w:lineRule="exact"/>
        <w:ind w:firstLineChars="200" w:firstLine="482"/>
        <w:rPr>
          <w:rFonts w:ascii="Calibri" w:hAnsi="Calibri"/>
          <w:sz w:val="24"/>
          <w:szCs w:val="24"/>
        </w:rPr>
      </w:pPr>
      <w:r>
        <w:rPr>
          <w:rFonts w:ascii="Calibri" w:hAnsi="Calibri" w:hint="eastAsia"/>
          <w:b/>
          <w:bCs/>
          <w:sz w:val="24"/>
          <w:szCs w:val="24"/>
        </w:rPr>
        <w:t>（</w:t>
      </w:r>
      <w:r>
        <w:rPr>
          <w:rFonts w:ascii="Calibri" w:hAnsi="Calibri"/>
          <w:b/>
          <w:bCs/>
          <w:sz w:val="24"/>
          <w:szCs w:val="24"/>
        </w:rPr>
        <w:t>3</w:t>
      </w:r>
      <w:r>
        <w:rPr>
          <w:rFonts w:ascii="Calibri" w:hAnsi="Calibri" w:hint="eastAsia"/>
          <w:b/>
          <w:bCs/>
          <w:sz w:val="24"/>
          <w:szCs w:val="24"/>
        </w:rPr>
        <w:t>）加工</w:t>
      </w:r>
      <w:r>
        <w:rPr>
          <w:rFonts w:ascii="Calibri" w:hAnsi="Calibri" w:hint="eastAsia"/>
          <w:sz w:val="24"/>
          <w:szCs w:val="24"/>
        </w:rPr>
        <w:t>：有文昌鸡屠宰加工厂一座，占地</w:t>
      </w:r>
      <w:r>
        <w:rPr>
          <w:rFonts w:ascii="Calibri" w:hAnsi="Calibri"/>
          <w:sz w:val="24"/>
          <w:szCs w:val="24"/>
        </w:rPr>
        <w:t xml:space="preserve"> 40 </w:t>
      </w:r>
      <w:r>
        <w:rPr>
          <w:rFonts w:ascii="Calibri" w:hAnsi="Calibri" w:hint="eastAsia"/>
          <w:sz w:val="24"/>
          <w:szCs w:val="24"/>
        </w:rPr>
        <w:t>多亩，员工</w:t>
      </w:r>
      <w:r>
        <w:rPr>
          <w:rFonts w:ascii="Calibri" w:hAnsi="Calibri"/>
          <w:sz w:val="24"/>
          <w:szCs w:val="24"/>
        </w:rPr>
        <w:t xml:space="preserve"> 60 </w:t>
      </w:r>
      <w:r>
        <w:rPr>
          <w:rFonts w:ascii="Calibri" w:hAnsi="Calibri" w:hint="eastAsia"/>
          <w:sz w:val="24"/>
          <w:szCs w:val="24"/>
        </w:rPr>
        <w:t>余人，具有年屠宰文昌鸡</w:t>
      </w:r>
      <w:r>
        <w:rPr>
          <w:rFonts w:ascii="Calibri" w:hAnsi="Calibri"/>
          <w:sz w:val="24"/>
          <w:szCs w:val="24"/>
        </w:rPr>
        <w:t xml:space="preserve"> 500 </w:t>
      </w:r>
      <w:r>
        <w:rPr>
          <w:rFonts w:ascii="Calibri" w:hAnsi="Calibri" w:hint="eastAsia"/>
          <w:sz w:val="24"/>
          <w:szCs w:val="24"/>
        </w:rPr>
        <w:t>万只、深加工文昌鸡</w:t>
      </w:r>
      <w:r>
        <w:rPr>
          <w:rFonts w:ascii="Calibri" w:hAnsi="Calibri"/>
          <w:sz w:val="24"/>
          <w:szCs w:val="24"/>
        </w:rPr>
        <w:t xml:space="preserve"> 200 </w:t>
      </w:r>
      <w:r>
        <w:rPr>
          <w:rFonts w:ascii="Calibri" w:hAnsi="Calibri" w:hint="eastAsia"/>
          <w:sz w:val="24"/>
          <w:szCs w:val="24"/>
        </w:rPr>
        <w:t>万只的生产规模。新建标准化文昌鸡食品加工厂年可屠宰加工文昌肉鸡</w:t>
      </w:r>
      <w:r>
        <w:rPr>
          <w:rFonts w:ascii="Calibri" w:hAnsi="Calibri"/>
          <w:sz w:val="24"/>
          <w:szCs w:val="24"/>
        </w:rPr>
        <w:t>3600</w:t>
      </w:r>
      <w:r>
        <w:rPr>
          <w:rFonts w:ascii="Calibri" w:hAnsi="Calibri" w:hint="eastAsia"/>
          <w:sz w:val="24"/>
          <w:szCs w:val="24"/>
        </w:rPr>
        <w:t>万只（约</w:t>
      </w:r>
      <w:r>
        <w:rPr>
          <w:rFonts w:ascii="Calibri" w:hAnsi="Calibri"/>
          <w:sz w:val="24"/>
          <w:szCs w:val="24"/>
        </w:rPr>
        <w:t>4.5</w:t>
      </w:r>
      <w:r>
        <w:rPr>
          <w:rFonts w:ascii="Calibri" w:hAnsi="Calibri" w:hint="eastAsia"/>
          <w:sz w:val="24"/>
          <w:szCs w:val="24"/>
        </w:rPr>
        <w:t>万吨），其中生鲜</w:t>
      </w:r>
      <w:r>
        <w:rPr>
          <w:rFonts w:ascii="Calibri" w:hAnsi="Calibri"/>
          <w:sz w:val="24"/>
          <w:szCs w:val="24"/>
        </w:rPr>
        <w:t>/</w:t>
      </w:r>
      <w:r>
        <w:rPr>
          <w:rFonts w:ascii="Calibri" w:hAnsi="Calibri" w:hint="eastAsia"/>
          <w:sz w:val="24"/>
          <w:szCs w:val="24"/>
        </w:rPr>
        <w:t>冷鲜</w:t>
      </w:r>
      <w:r>
        <w:rPr>
          <w:rFonts w:ascii="Calibri" w:hAnsi="Calibri"/>
          <w:sz w:val="24"/>
          <w:szCs w:val="24"/>
        </w:rPr>
        <w:t>/</w:t>
      </w:r>
      <w:r>
        <w:rPr>
          <w:rFonts w:ascii="Calibri" w:hAnsi="Calibri" w:hint="eastAsia"/>
          <w:sz w:val="24"/>
          <w:szCs w:val="24"/>
        </w:rPr>
        <w:t>冰冻鸡产品</w:t>
      </w:r>
      <w:r>
        <w:rPr>
          <w:rFonts w:ascii="Calibri" w:hAnsi="Calibri"/>
          <w:sz w:val="24"/>
          <w:szCs w:val="24"/>
        </w:rPr>
        <w:t>3.4</w:t>
      </w:r>
      <w:r>
        <w:rPr>
          <w:rFonts w:ascii="Calibri" w:hAnsi="Calibri" w:hint="eastAsia"/>
          <w:sz w:val="24"/>
          <w:szCs w:val="24"/>
        </w:rPr>
        <w:t>万吨（</w:t>
      </w:r>
      <w:r>
        <w:rPr>
          <w:rFonts w:ascii="Calibri" w:hAnsi="Calibri"/>
          <w:sz w:val="24"/>
          <w:szCs w:val="24"/>
        </w:rPr>
        <w:t>2700</w:t>
      </w:r>
      <w:r>
        <w:rPr>
          <w:rFonts w:ascii="Calibri" w:hAnsi="Calibri" w:hint="eastAsia"/>
          <w:sz w:val="24"/>
          <w:szCs w:val="24"/>
        </w:rPr>
        <w:t>万只），深加工熟制鸡产品</w:t>
      </w:r>
      <w:r>
        <w:rPr>
          <w:rFonts w:ascii="Calibri" w:hAnsi="Calibri"/>
          <w:sz w:val="24"/>
          <w:szCs w:val="24"/>
        </w:rPr>
        <w:t>1.1</w:t>
      </w:r>
      <w:r>
        <w:rPr>
          <w:rFonts w:ascii="Calibri" w:hAnsi="Calibri" w:hint="eastAsia"/>
          <w:sz w:val="24"/>
          <w:szCs w:val="24"/>
        </w:rPr>
        <w:t>万吨（</w:t>
      </w:r>
      <w:r>
        <w:rPr>
          <w:rFonts w:ascii="Calibri" w:hAnsi="Calibri"/>
          <w:sz w:val="24"/>
          <w:szCs w:val="24"/>
        </w:rPr>
        <w:t>900</w:t>
      </w:r>
      <w:r>
        <w:rPr>
          <w:rFonts w:ascii="Calibri" w:hAnsi="Calibri" w:hint="eastAsia"/>
          <w:sz w:val="24"/>
          <w:szCs w:val="24"/>
        </w:rPr>
        <w:t>万只）。</w:t>
      </w:r>
    </w:p>
    <w:p w14:paraId="2573F15D" w14:textId="77777777" w:rsidR="009C6854" w:rsidRDefault="009C6854" w:rsidP="009C6854">
      <w:pPr>
        <w:snapToGrid w:val="0"/>
        <w:spacing w:line="360" w:lineRule="exact"/>
        <w:ind w:firstLineChars="200" w:firstLine="480"/>
        <w:rPr>
          <w:rFonts w:ascii="Calibri" w:hAnsi="Calibri"/>
          <w:sz w:val="24"/>
          <w:szCs w:val="24"/>
        </w:rPr>
      </w:pPr>
      <w:r>
        <w:rPr>
          <w:rFonts w:ascii="Calibri" w:hAnsi="Calibri" w:hint="eastAsia"/>
          <w:sz w:val="24"/>
          <w:szCs w:val="24"/>
        </w:rPr>
        <w:t>（</w:t>
      </w:r>
      <w:r>
        <w:rPr>
          <w:rFonts w:ascii="Calibri" w:hAnsi="Calibri"/>
          <w:sz w:val="24"/>
          <w:szCs w:val="24"/>
        </w:rPr>
        <w:t>4</w:t>
      </w:r>
      <w:r>
        <w:rPr>
          <w:rFonts w:ascii="Calibri" w:hAnsi="Calibri" w:hint="eastAsia"/>
          <w:sz w:val="24"/>
          <w:szCs w:val="24"/>
        </w:rPr>
        <w:t>）</w:t>
      </w:r>
      <w:r>
        <w:rPr>
          <w:rFonts w:ascii="Calibri" w:hAnsi="Calibri" w:hint="eastAsia"/>
          <w:b/>
          <w:bCs/>
          <w:sz w:val="24"/>
          <w:szCs w:val="24"/>
        </w:rPr>
        <w:t>产品质量控制体系</w:t>
      </w:r>
      <w:r>
        <w:rPr>
          <w:rFonts w:ascii="Calibri" w:hAnsi="Calibri" w:hint="eastAsia"/>
          <w:sz w:val="24"/>
          <w:szCs w:val="24"/>
        </w:rPr>
        <w:t>：从生产、出栏、销售到加工建议了一整套产品质量控制体系。产品追溯体系建立，给每一只文昌鸡均戴有品牌标识脚环或二维码的企业，方便消费者识别和追溯其来源，同时也形成鲜明的品牌形象特点。给鸡戴上“身份</w:t>
      </w:r>
      <w:r>
        <w:rPr>
          <w:rFonts w:ascii="Calibri" w:hAnsi="Calibri" w:hint="eastAsia"/>
          <w:sz w:val="24"/>
          <w:szCs w:val="24"/>
        </w:rPr>
        <w:lastRenderedPageBreak/>
        <w:t>证”，是一种责任体现，更是对产品质量安全的自信和承诺。建立了安全质量检测体系</w:t>
      </w:r>
      <w:r>
        <w:rPr>
          <w:rFonts w:ascii="Calibri" w:hAnsi="Calibri"/>
          <w:sz w:val="24"/>
          <w:szCs w:val="24"/>
        </w:rPr>
        <w:t>1</w:t>
      </w:r>
      <w:r>
        <w:rPr>
          <w:rFonts w:ascii="Calibri" w:hAnsi="Calibri" w:hint="eastAsia"/>
          <w:sz w:val="24"/>
          <w:szCs w:val="24"/>
        </w:rPr>
        <w:t>套。</w:t>
      </w:r>
    </w:p>
    <w:p w14:paraId="6BFF3FB2" w14:textId="77777777" w:rsidR="009C6854" w:rsidRDefault="009C6854" w:rsidP="009C6854">
      <w:pPr>
        <w:snapToGrid w:val="0"/>
        <w:spacing w:line="360" w:lineRule="exact"/>
        <w:ind w:firstLineChars="200" w:firstLine="482"/>
        <w:rPr>
          <w:rFonts w:ascii="Calibri" w:hAnsi="Calibri"/>
          <w:sz w:val="24"/>
          <w:szCs w:val="24"/>
        </w:rPr>
      </w:pPr>
      <w:r>
        <w:rPr>
          <w:rFonts w:ascii="Calibri" w:hAnsi="Calibri" w:hint="eastAsia"/>
          <w:b/>
          <w:bCs/>
          <w:sz w:val="24"/>
          <w:szCs w:val="24"/>
        </w:rPr>
        <w:t>（</w:t>
      </w:r>
      <w:r>
        <w:rPr>
          <w:rFonts w:ascii="Calibri" w:hAnsi="Calibri"/>
          <w:b/>
          <w:bCs/>
          <w:sz w:val="24"/>
          <w:szCs w:val="24"/>
        </w:rPr>
        <w:t>5</w:t>
      </w:r>
      <w:r>
        <w:rPr>
          <w:rFonts w:ascii="Calibri" w:hAnsi="Calibri" w:hint="eastAsia"/>
          <w:b/>
          <w:bCs/>
          <w:sz w:val="24"/>
          <w:szCs w:val="24"/>
        </w:rPr>
        <w:t>）文昌鸡共享农庄：</w:t>
      </w:r>
      <w:r>
        <w:rPr>
          <w:rFonts w:ascii="Calibri" w:hAnsi="Calibri" w:hint="eastAsia"/>
          <w:sz w:val="24"/>
          <w:szCs w:val="24"/>
        </w:rPr>
        <w:t>龙泉乡园共享农庄以文昌鸡养殖为主题，休闲度假、健康养生、乡村体验等旅游业的多元化发展；以地方特色为主，打造集“欢乐旅居、特色餐饮、休闲养生、观光农业”于一体的综合性文化旅游农庄。</w:t>
      </w:r>
    </w:p>
    <w:p w14:paraId="3A3B715F" w14:textId="77777777" w:rsidR="009C6854" w:rsidRDefault="009C6854" w:rsidP="009C6854">
      <w:pPr>
        <w:snapToGrid w:val="0"/>
        <w:spacing w:line="360" w:lineRule="exact"/>
        <w:ind w:firstLineChars="200" w:firstLine="482"/>
        <w:rPr>
          <w:rFonts w:ascii="Calibri" w:hAnsi="Calibri"/>
          <w:sz w:val="24"/>
          <w:szCs w:val="24"/>
        </w:rPr>
      </w:pPr>
      <w:r>
        <w:rPr>
          <w:rFonts w:ascii="Calibri" w:hAnsi="Calibri" w:hint="eastAsia"/>
          <w:b/>
          <w:bCs/>
          <w:sz w:val="24"/>
          <w:szCs w:val="24"/>
        </w:rPr>
        <w:t>（</w:t>
      </w:r>
      <w:r>
        <w:rPr>
          <w:rFonts w:ascii="Calibri" w:hAnsi="Calibri"/>
          <w:b/>
          <w:bCs/>
          <w:sz w:val="24"/>
          <w:szCs w:val="24"/>
        </w:rPr>
        <w:t>6</w:t>
      </w:r>
      <w:r>
        <w:rPr>
          <w:rFonts w:ascii="Calibri" w:hAnsi="Calibri" w:hint="eastAsia"/>
          <w:b/>
          <w:bCs/>
          <w:sz w:val="24"/>
          <w:szCs w:val="24"/>
        </w:rPr>
        <w:t>）龙泉文昌鸡饭店</w:t>
      </w:r>
      <w:r>
        <w:rPr>
          <w:rFonts w:ascii="Calibri" w:hAnsi="Calibri" w:hint="eastAsia"/>
          <w:sz w:val="24"/>
          <w:szCs w:val="24"/>
        </w:rPr>
        <w:t>：打造了“龙泉文昌鸡”的金字招牌，在海南“无鸡不成宴”的地方习俗中，逐渐赢得了“吃文昌鸡必选龙泉”的顾客信赖。为此，在美食节期间，除进行煮鸡比赛、隔水鸡比赛、烤鸡比赛、海南味道一桌菜比赛等，为美食爱好者呈现高级精致的龙泉文昌鸡佳肴与人气龙泉美食，让其尽享美食天堂的妙趣外，还将举办亲子游、家庭团圆饭、给父母过生日、哥俩好、小朋友当小厨师、创意生日晚宴等更具吸引力的互动活动，力求为顾客们带来全新、深度的美食体验之旅。</w:t>
      </w:r>
    </w:p>
    <w:p w14:paraId="15791DF5" w14:textId="77777777" w:rsidR="009C6854" w:rsidRDefault="009C6854" w:rsidP="009C6854">
      <w:pPr>
        <w:snapToGrid w:val="0"/>
        <w:spacing w:line="360" w:lineRule="exact"/>
        <w:ind w:firstLineChars="200" w:firstLine="482"/>
        <w:rPr>
          <w:rFonts w:ascii="Calibri" w:hAnsi="Calibri"/>
          <w:sz w:val="24"/>
          <w:szCs w:val="24"/>
        </w:rPr>
      </w:pPr>
      <w:r>
        <w:rPr>
          <w:rFonts w:ascii="Calibri" w:hAnsi="Calibri" w:hint="eastAsia"/>
          <w:b/>
          <w:bCs/>
          <w:sz w:val="24"/>
          <w:szCs w:val="24"/>
        </w:rPr>
        <w:t>（</w:t>
      </w:r>
      <w:r>
        <w:rPr>
          <w:rFonts w:ascii="Calibri" w:hAnsi="Calibri"/>
          <w:b/>
          <w:bCs/>
          <w:sz w:val="24"/>
          <w:szCs w:val="24"/>
        </w:rPr>
        <w:t>7</w:t>
      </w:r>
      <w:r>
        <w:rPr>
          <w:rFonts w:ascii="Calibri" w:hAnsi="Calibri" w:hint="eastAsia"/>
          <w:b/>
          <w:bCs/>
          <w:sz w:val="24"/>
          <w:szCs w:val="24"/>
        </w:rPr>
        <w:t>）联农带农效果显著</w:t>
      </w:r>
      <w:r>
        <w:rPr>
          <w:rFonts w:ascii="Calibri" w:hAnsi="Calibri" w:hint="eastAsia"/>
          <w:sz w:val="24"/>
          <w:szCs w:val="24"/>
        </w:rPr>
        <w:t>：仅</w:t>
      </w:r>
      <w:r>
        <w:rPr>
          <w:rFonts w:ascii="Calibri" w:hAnsi="Calibri"/>
          <w:sz w:val="24"/>
          <w:szCs w:val="24"/>
        </w:rPr>
        <w:t xml:space="preserve">2021 </w:t>
      </w:r>
      <w:r>
        <w:rPr>
          <w:rFonts w:ascii="Calibri" w:hAnsi="Calibri" w:hint="eastAsia"/>
          <w:sz w:val="24"/>
          <w:szCs w:val="24"/>
        </w:rPr>
        <w:t>年，带动农户共</w:t>
      </w:r>
      <w:r>
        <w:rPr>
          <w:rFonts w:ascii="Calibri" w:hAnsi="Calibri"/>
          <w:sz w:val="24"/>
          <w:szCs w:val="24"/>
        </w:rPr>
        <w:t xml:space="preserve"> 4897 </w:t>
      </w:r>
      <w:r>
        <w:rPr>
          <w:rFonts w:ascii="Calibri" w:hAnsi="Calibri" w:hint="eastAsia"/>
          <w:sz w:val="24"/>
          <w:szCs w:val="24"/>
        </w:rPr>
        <w:t>户，其中合同联结农户</w:t>
      </w:r>
      <w:r>
        <w:rPr>
          <w:rFonts w:ascii="Calibri" w:hAnsi="Calibri"/>
          <w:sz w:val="24"/>
          <w:szCs w:val="24"/>
        </w:rPr>
        <w:t xml:space="preserve"> 660 </w:t>
      </w:r>
      <w:r>
        <w:rPr>
          <w:rFonts w:ascii="Calibri" w:hAnsi="Calibri" w:hint="eastAsia"/>
          <w:sz w:val="24"/>
          <w:szCs w:val="24"/>
        </w:rPr>
        <w:t>余户，养殖（供种苗</w:t>
      </w:r>
      <w:r>
        <w:rPr>
          <w:rFonts w:ascii="Calibri" w:hAnsi="Calibri"/>
          <w:sz w:val="24"/>
          <w:szCs w:val="24"/>
        </w:rPr>
        <w:t>+</w:t>
      </w:r>
      <w:r>
        <w:rPr>
          <w:rFonts w:ascii="Calibri" w:hAnsi="Calibri" w:hint="eastAsia"/>
          <w:sz w:val="24"/>
          <w:szCs w:val="24"/>
        </w:rPr>
        <w:t>回收产品）、务工、加工、物流等其他方式带动农户</w:t>
      </w:r>
      <w:r>
        <w:rPr>
          <w:rFonts w:ascii="Calibri" w:hAnsi="Calibri"/>
          <w:sz w:val="24"/>
          <w:szCs w:val="24"/>
        </w:rPr>
        <w:t xml:space="preserve"> 4236 </w:t>
      </w:r>
      <w:r>
        <w:rPr>
          <w:rFonts w:ascii="Calibri" w:hAnsi="Calibri" w:hint="eastAsia"/>
          <w:sz w:val="24"/>
          <w:szCs w:val="24"/>
        </w:rPr>
        <w:t>户。</w:t>
      </w:r>
    </w:p>
    <w:p w14:paraId="627F0EAD" w14:textId="77777777" w:rsidR="009C6854" w:rsidRDefault="009C6854" w:rsidP="009C6854">
      <w:pPr>
        <w:snapToGrid w:val="0"/>
        <w:spacing w:line="360" w:lineRule="exact"/>
        <w:ind w:firstLineChars="200" w:firstLine="482"/>
        <w:rPr>
          <w:rFonts w:ascii="Calibri" w:hAnsi="Calibri"/>
          <w:sz w:val="24"/>
          <w:szCs w:val="24"/>
        </w:rPr>
      </w:pPr>
      <w:r>
        <w:rPr>
          <w:rFonts w:ascii="Calibri" w:hAnsi="Calibri" w:hint="eastAsia"/>
          <w:b/>
          <w:bCs/>
          <w:sz w:val="24"/>
          <w:szCs w:val="24"/>
        </w:rPr>
        <w:t>（</w:t>
      </w:r>
      <w:r>
        <w:rPr>
          <w:rFonts w:ascii="Calibri" w:hAnsi="Calibri"/>
          <w:b/>
          <w:bCs/>
          <w:sz w:val="24"/>
          <w:szCs w:val="24"/>
        </w:rPr>
        <w:t>8</w:t>
      </w:r>
      <w:r>
        <w:rPr>
          <w:rFonts w:ascii="Calibri" w:hAnsi="Calibri" w:hint="eastAsia"/>
          <w:b/>
          <w:bCs/>
          <w:sz w:val="24"/>
          <w:szCs w:val="24"/>
        </w:rPr>
        <w:t>）带动乡村产业发展效果显著</w:t>
      </w:r>
      <w:r>
        <w:rPr>
          <w:rFonts w:ascii="Calibri" w:hAnsi="Calibri" w:hint="eastAsia"/>
          <w:sz w:val="24"/>
          <w:szCs w:val="24"/>
        </w:rPr>
        <w:t>：在“公司</w:t>
      </w:r>
      <w:r>
        <w:rPr>
          <w:rFonts w:ascii="Calibri" w:hAnsi="Calibri"/>
          <w:sz w:val="24"/>
          <w:szCs w:val="24"/>
        </w:rPr>
        <w:t>+</w:t>
      </w:r>
      <w:r>
        <w:rPr>
          <w:rFonts w:ascii="Calibri" w:hAnsi="Calibri" w:hint="eastAsia"/>
          <w:sz w:val="24"/>
          <w:szCs w:val="24"/>
        </w:rPr>
        <w:t>农户”模式的基础上，传味公司成功探索出了“公司</w:t>
      </w:r>
      <w:r>
        <w:rPr>
          <w:rFonts w:ascii="Calibri" w:hAnsi="Calibri"/>
          <w:sz w:val="24"/>
          <w:szCs w:val="24"/>
        </w:rPr>
        <w:t>+</w:t>
      </w:r>
      <w:r>
        <w:rPr>
          <w:rFonts w:ascii="Calibri" w:hAnsi="Calibri" w:hint="eastAsia"/>
          <w:sz w:val="24"/>
          <w:szCs w:val="24"/>
        </w:rPr>
        <w:t>村集体</w:t>
      </w:r>
      <w:r>
        <w:rPr>
          <w:rFonts w:ascii="Calibri" w:hAnsi="Calibri"/>
          <w:sz w:val="24"/>
          <w:szCs w:val="24"/>
        </w:rPr>
        <w:t>+</w:t>
      </w:r>
      <w:r>
        <w:rPr>
          <w:rFonts w:ascii="Calibri" w:hAnsi="Calibri" w:hint="eastAsia"/>
          <w:sz w:val="24"/>
          <w:szCs w:val="24"/>
        </w:rPr>
        <w:t>农户（贫困户）”的新模式。</w:t>
      </w:r>
      <w:r>
        <w:rPr>
          <w:rFonts w:ascii="Calibri" w:hAnsi="Calibri"/>
          <w:sz w:val="24"/>
          <w:szCs w:val="24"/>
        </w:rPr>
        <w:t xml:space="preserve">2020 </w:t>
      </w:r>
      <w:r>
        <w:rPr>
          <w:rFonts w:ascii="Calibri" w:hAnsi="Calibri" w:hint="eastAsia"/>
          <w:sz w:val="24"/>
          <w:szCs w:val="24"/>
        </w:rPr>
        <w:t>年，村集体及其参与养殖农户养殖获利</w:t>
      </w:r>
      <w:r>
        <w:rPr>
          <w:rFonts w:ascii="Calibri" w:hAnsi="Calibri"/>
          <w:sz w:val="24"/>
          <w:szCs w:val="24"/>
        </w:rPr>
        <w:t xml:space="preserve"> 569 </w:t>
      </w:r>
      <w:r>
        <w:rPr>
          <w:rFonts w:ascii="Calibri" w:hAnsi="Calibri" w:hint="eastAsia"/>
          <w:sz w:val="24"/>
          <w:szCs w:val="24"/>
        </w:rPr>
        <w:t>万元；</w:t>
      </w:r>
      <w:r>
        <w:rPr>
          <w:rFonts w:ascii="Calibri" w:hAnsi="Calibri"/>
          <w:sz w:val="24"/>
          <w:szCs w:val="24"/>
        </w:rPr>
        <w:t xml:space="preserve">2021 </w:t>
      </w:r>
      <w:r>
        <w:rPr>
          <w:rFonts w:ascii="Calibri" w:hAnsi="Calibri" w:hint="eastAsia"/>
          <w:sz w:val="24"/>
          <w:szCs w:val="24"/>
        </w:rPr>
        <w:t>年获利</w:t>
      </w:r>
      <w:r>
        <w:rPr>
          <w:rFonts w:ascii="Calibri" w:hAnsi="Calibri"/>
          <w:sz w:val="24"/>
          <w:szCs w:val="24"/>
        </w:rPr>
        <w:t xml:space="preserve"> 591 </w:t>
      </w:r>
      <w:r>
        <w:rPr>
          <w:rFonts w:ascii="Calibri" w:hAnsi="Calibri" w:hint="eastAsia"/>
          <w:sz w:val="24"/>
          <w:szCs w:val="24"/>
        </w:rPr>
        <w:t>万元。</w:t>
      </w:r>
    </w:p>
    <w:p w14:paraId="3F62F869" w14:textId="77777777" w:rsidR="009C6854" w:rsidRDefault="009C6854" w:rsidP="009C6854">
      <w:pPr>
        <w:snapToGrid w:val="0"/>
        <w:spacing w:line="360" w:lineRule="exact"/>
        <w:ind w:firstLineChars="200" w:firstLine="480"/>
        <w:rPr>
          <w:rFonts w:ascii="Calibri" w:hAnsi="Calibri"/>
          <w:sz w:val="24"/>
          <w:szCs w:val="24"/>
        </w:rPr>
      </w:pPr>
    </w:p>
    <w:p w14:paraId="52E0ADC2" w14:textId="77777777" w:rsidR="009C6854" w:rsidRDefault="009C6854" w:rsidP="009C6854">
      <w:pPr>
        <w:snapToGrid w:val="0"/>
        <w:spacing w:line="360" w:lineRule="exact"/>
        <w:ind w:firstLineChars="200" w:firstLine="480"/>
        <w:rPr>
          <w:rFonts w:ascii="Calibri" w:hAnsi="Calibri"/>
          <w:sz w:val="24"/>
          <w:szCs w:val="24"/>
        </w:rPr>
      </w:pPr>
    </w:p>
    <w:p w14:paraId="1076CE9C" w14:textId="77777777" w:rsidR="009C6854" w:rsidRDefault="009C6854" w:rsidP="009C6854">
      <w:pPr>
        <w:snapToGrid w:val="0"/>
        <w:spacing w:line="360" w:lineRule="exact"/>
        <w:ind w:firstLineChars="200" w:firstLine="480"/>
        <w:rPr>
          <w:rFonts w:ascii="Calibri" w:hAnsi="Calibri"/>
          <w:sz w:val="24"/>
          <w:szCs w:val="24"/>
        </w:rPr>
      </w:pPr>
    </w:p>
    <w:p w14:paraId="38E0F610" w14:textId="77777777" w:rsidR="009C6854" w:rsidRDefault="009C6854" w:rsidP="009C6854">
      <w:pPr>
        <w:snapToGrid w:val="0"/>
        <w:spacing w:line="360" w:lineRule="exact"/>
        <w:ind w:firstLineChars="200" w:firstLine="480"/>
        <w:rPr>
          <w:rFonts w:ascii="Calibri" w:hAnsi="Calibri"/>
          <w:sz w:val="24"/>
          <w:szCs w:val="24"/>
        </w:rPr>
      </w:pPr>
    </w:p>
    <w:p w14:paraId="294C90EA" w14:textId="77777777" w:rsidR="009C6854" w:rsidRDefault="009C6854" w:rsidP="009C6854">
      <w:pPr>
        <w:snapToGrid w:val="0"/>
        <w:spacing w:line="360" w:lineRule="exact"/>
        <w:ind w:firstLineChars="200" w:firstLine="480"/>
        <w:rPr>
          <w:rFonts w:ascii="Calibri" w:hAnsi="Calibri"/>
          <w:sz w:val="24"/>
          <w:szCs w:val="24"/>
        </w:rPr>
      </w:pPr>
    </w:p>
    <w:p w14:paraId="79603752" w14:textId="77777777" w:rsidR="009C6854" w:rsidRDefault="009C6854" w:rsidP="009C6854">
      <w:pPr>
        <w:snapToGrid w:val="0"/>
        <w:spacing w:line="360" w:lineRule="exact"/>
        <w:ind w:firstLineChars="200" w:firstLine="480"/>
        <w:rPr>
          <w:rFonts w:ascii="Calibri" w:hAnsi="Calibri"/>
          <w:sz w:val="24"/>
          <w:szCs w:val="24"/>
        </w:rPr>
      </w:pPr>
    </w:p>
    <w:p w14:paraId="7B374E94" w14:textId="77777777" w:rsidR="009C6854" w:rsidRDefault="009C6854" w:rsidP="009C6854">
      <w:pPr>
        <w:snapToGrid w:val="0"/>
        <w:spacing w:line="360" w:lineRule="exact"/>
        <w:ind w:firstLineChars="200" w:firstLine="480"/>
        <w:rPr>
          <w:rFonts w:ascii="Calibri" w:hAnsi="Calibri"/>
          <w:sz w:val="24"/>
          <w:szCs w:val="24"/>
        </w:rPr>
      </w:pPr>
    </w:p>
    <w:p w14:paraId="13CE8578" w14:textId="77777777" w:rsidR="009C6854" w:rsidRDefault="009C6854" w:rsidP="009C6854">
      <w:pPr>
        <w:snapToGrid w:val="0"/>
        <w:spacing w:line="360" w:lineRule="exact"/>
        <w:ind w:firstLineChars="200" w:firstLine="480"/>
        <w:rPr>
          <w:rFonts w:ascii="Calibri" w:hAnsi="Calibri"/>
          <w:sz w:val="24"/>
          <w:szCs w:val="24"/>
        </w:rPr>
      </w:pPr>
    </w:p>
    <w:p w14:paraId="74E31040" w14:textId="77777777" w:rsidR="009C6854" w:rsidRDefault="009C6854" w:rsidP="009C6854">
      <w:pPr>
        <w:snapToGrid w:val="0"/>
        <w:spacing w:line="360" w:lineRule="exact"/>
        <w:ind w:firstLineChars="200" w:firstLine="480"/>
        <w:rPr>
          <w:rFonts w:ascii="Calibri" w:hAnsi="Calibri"/>
          <w:sz w:val="24"/>
          <w:szCs w:val="24"/>
        </w:rPr>
      </w:pPr>
    </w:p>
    <w:p w14:paraId="45F36847" w14:textId="77777777" w:rsidR="009C6854" w:rsidRDefault="009C6854" w:rsidP="009C6854">
      <w:pPr>
        <w:snapToGrid w:val="0"/>
        <w:spacing w:line="360" w:lineRule="exact"/>
        <w:ind w:firstLineChars="200" w:firstLine="480"/>
        <w:rPr>
          <w:rFonts w:ascii="Calibri" w:hAnsi="Calibri"/>
          <w:sz w:val="24"/>
          <w:szCs w:val="24"/>
        </w:rPr>
      </w:pPr>
    </w:p>
    <w:p w14:paraId="25F43D8B" w14:textId="77777777" w:rsidR="009C6854" w:rsidRDefault="009C6854" w:rsidP="009C6854">
      <w:pPr>
        <w:snapToGrid w:val="0"/>
        <w:spacing w:line="360" w:lineRule="exact"/>
        <w:ind w:firstLineChars="200" w:firstLine="480"/>
        <w:rPr>
          <w:rFonts w:ascii="Calibri" w:hAnsi="Calibri"/>
          <w:sz w:val="24"/>
          <w:szCs w:val="24"/>
        </w:rPr>
      </w:pPr>
    </w:p>
    <w:p w14:paraId="25E9B77E" w14:textId="77777777" w:rsidR="009C6854" w:rsidRDefault="009C6854" w:rsidP="009C6854">
      <w:pPr>
        <w:snapToGrid w:val="0"/>
        <w:spacing w:line="360" w:lineRule="exact"/>
        <w:ind w:firstLineChars="200" w:firstLine="480"/>
        <w:rPr>
          <w:rFonts w:ascii="Calibri" w:hAnsi="Calibri"/>
          <w:sz w:val="24"/>
          <w:szCs w:val="24"/>
        </w:rPr>
      </w:pPr>
    </w:p>
    <w:p w14:paraId="123126E1" w14:textId="77777777" w:rsidR="009C6854" w:rsidRDefault="009C6854" w:rsidP="009C6854">
      <w:pPr>
        <w:snapToGrid w:val="0"/>
        <w:spacing w:line="360" w:lineRule="exact"/>
        <w:ind w:firstLineChars="200" w:firstLine="480"/>
        <w:rPr>
          <w:rFonts w:ascii="Calibri" w:hAnsi="Calibri"/>
          <w:sz w:val="24"/>
          <w:szCs w:val="24"/>
        </w:rPr>
      </w:pPr>
    </w:p>
    <w:p w14:paraId="02AD51DF" w14:textId="77777777" w:rsidR="009C6854" w:rsidRDefault="009C6854" w:rsidP="009C6854">
      <w:pPr>
        <w:snapToGrid w:val="0"/>
        <w:spacing w:line="360" w:lineRule="exact"/>
        <w:ind w:firstLineChars="200" w:firstLine="480"/>
        <w:rPr>
          <w:rFonts w:ascii="Calibri" w:hAnsi="Calibri"/>
          <w:sz w:val="24"/>
          <w:szCs w:val="24"/>
        </w:rPr>
      </w:pPr>
    </w:p>
    <w:p w14:paraId="4E2A7A1B" w14:textId="77777777" w:rsidR="009C6854" w:rsidRDefault="009C6854" w:rsidP="009C6854">
      <w:pPr>
        <w:snapToGrid w:val="0"/>
        <w:spacing w:line="360" w:lineRule="exact"/>
        <w:ind w:firstLineChars="200" w:firstLine="480"/>
        <w:rPr>
          <w:rFonts w:ascii="Calibri" w:hAnsi="Calibri"/>
          <w:sz w:val="24"/>
          <w:szCs w:val="24"/>
        </w:rPr>
      </w:pPr>
    </w:p>
    <w:p w14:paraId="4E9B2A16" w14:textId="77777777" w:rsidR="009C6854" w:rsidRDefault="009C6854" w:rsidP="009C6854">
      <w:pPr>
        <w:snapToGrid w:val="0"/>
        <w:spacing w:line="360" w:lineRule="exact"/>
        <w:ind w:firstLineChars="200" w:firstLine="480"/>
        <w:rPr>
          <w:rFonts w:ascii="Calibri" w:hAnsi="Calibri"/>
          <w:sz w:val="24"/>
          <w:szCs w:val="24"/>
        </w:rPr>
      </w:pPr>
    </w:p>
    <w:p w14:paraId="31AA7B64" w14:textId="77777777" w:rsidR="009C6854" w:rsidRDefault="009C6854" w:rsidP="009C6854">
      <w:pPr>
        <w:widowControl/>
        <w:jc w:val="left"/>
        <w:rPr>
          <w:rFonts w:eastAsia="黑体"/>
          <w:sz w:val="24"/>
          <w:szCs w:val="24"/>
        </w:rPr>
        <w:sectPr w:rsidR="009C6854">
          <w:pgSz w:w="12240" w:h="15840"/>
          <w:pgMar w:top="1440" w:right="1800" w:bottom="1440" w:left="1800" w:header="720" w:footer="720" w:gutter="0"/>
          <w:cols w:space="720"/>
        </w:sectPr>
      </w:pPr>
    </w:p>
    <w:p w14:paraId="744C664B" w14:textId="77777777" w:rsidR="009C6854" w:rsidRDefault="009C6854" w:rsidP="009C6854">
      <w:pPr>
        <w:spacing w:beforeLines="50" w:before="120" w:afterLines="50" w:after="120" w:line="400" w:lineRule="exact"/>
        <w:rPr>
          <w:rFonts w:eastAsia="黑体"/>
          <w:sz w:val="24"/>
          <w:szCs w:val="24"/>
        </w:rPr>
      </w:pPr>
      <w:r>
        <w:rPr>
          <w:rFonts w:eastAsia="黑体" w:hint="eastAsia"/>
          <w:sz w:val="24"/>
          <w:szCs w:val="24"/>
        </w:rPr>
        <w:lastRenderedPageBreak/>
        <w:t>四、主要知识产权和标准规范等目录</w:t>
      </w:r>
    </w:p>
    <w:p w14:paraId="31FD4994" w14:textId="77777777" w:rsidR="009C6854" w:rsidRDefault="009C6854" w:rsidP="009C6854">
      <w:pPr>
        <w:tabs>
          <w:tab w:val="left" w:pos="360"/>
        </w:tabs>
        <w:spacing w:line="360" w:lineRule="auto"/>
        <w:rPr>
          <w:b/>
          <w:szCs w:val="21"/>
        </w:rPr>
      </w:pPr>
      <w:r>
        <w:rPr>
          <w:b/>
          <w:szCs w:val="21"/>
        </w:rPr>
        <w:t xml:space="preserve">1. </w:t>
      </w:r>
      <w:r>
        <w:rPr>
          <w:rFonts w:hint="eastAsia"/>
          <w:b/>
          <w:szCs w:val="21"/>
        </w:rPr>
        <w:t>知识产权和标准规范目录（限</w:t>
      </w:r>
      <w:r>
        <w:rPr>
          <w:b/>
          <w:szCs w:val="21"/>
        </w:rPr>
        <w:t>10</w:t>
      </w:r>
      <w:r>
        <w:rPr>
          <w:rFonts w:hint="eastAsia"/>
          <w:b/>
          <w:szCs w:val="21"/>
        </w:rPr>
        <w:t>项）</w:t>
      </w:r>
    </w:p>
    <w:tbl>
      <w:tblPr>
        <w:tblW w:w="49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68"/>
        <w:gridCol w:w="1416"/>
        <w:gridCol w:w="1519"/>
        <w:gridCol w:w="873"/>
        <w:gridCol w:w="1161"/>
        <w:gridCol w:w="1124"/>
        <w:gridCol w:w="1607"/>
        <w:gridCol w:w="2266"/>
        <w:gridCol w:w="1323"/>
        <w:gridCol w:w="1054"/>
      </w:tblGrid>
      <w:tr w:rsidR="009C6854" w14:paraId="0D5366D1" w14:textId="77777777" w:rsidTr="009C6854">
        <w:trPr>
          <w:trHeight w:val="680"/>
          <w:jc w:val="center"/>
        </w:trPr>
        <w:tc>
          <w:tcPr>
            <w:tcW w:w="184" w:type="pct"/>
            <w:tcBorders>
              <w:top w:val="single" w:sz="8" w:space="0" w:color="auto"/>
              <w:left w:val="single" w:sz="8" w:space="0" w:color="auto"/>
              <w:bottom w:val="single" w:sz="4" w:space="0" w:color="auto"/>
              <w:right w:val="single" w:sz="4" w:space="0" w:color="auto"/>
            </w:tcBorders>
            <w:vAlign w:val="center"/>
            <w:hideMark/>
          </w:tcPr>
          <w:p w14:paraId="5CFC6FD5"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序号</w:t>
            </w:r>
          </w:p>
        </w:tc>
        <w:tc>
          <w:tcPr>
            <w:tcW w:w="553" w:type="pct"/>
            <w:tcBorders>
              <w:top w:val="single" w:sz="8" w:space="0" w:color="auto"/>
              <w:left w:val="single" w:sz="4" w:space="0" w:color="auto"/>
              <w:bottom w:val="single" w:sz="4" w:space="0" w:color="auto"/>
              <w:right w:val="single" w:sz="4" w:space="0" w:color="auto"/>
            </w:tcBorders>
            <w:vAlign w:val="center"/>
            <w:hideMark/>
          </w:tcPr>
          <w:p w14:paraId="5B5B19A4"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知识产权（标准）类别</w:t>
            </w:r>
          </w:p>
        </w:tc>
        <w:tc>
          <w:tcPr>
            <w:tcW w:w="593" w:type="pct"/>
            <w:tcBorders>
              <w:top w:val="single" w:sz="8" w:space="0" w:color="auto"/>
              <w:left w:val="single" w:sz="4" w:space="0" w:color="auto"/>
              <w:bottom w:val="single" w:sz="4" w:space="0" w:color="auto"/>
              <w:right w:val="single" w:sz="4" w:space="0" w:color="auto"/>
            </w:tcBorders>
            <w:vAlign w:val="center"/>
            <w:hideMark/>
          </w:tcPr>
          <w:p w14:paraId="50F38B8F"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知识产权（标准）具体名称</w:t>
            </w:r>
          </w:p>
        </w:tc>
        <w:tc>
          <w:tcPr>
            <w:tcW w:w="342" w:type="pct"/>
            <w:tcBorders>
              <w:top w:val="single" w:sz="8" w:space="0" w:color="auto"/>
              <w:left w:val="single" w:sz="4" w:space="0" w:color="auto"/>
              <w:bottom w:val="single" w:sz="4" w:space="0" w:color="auto"/>
              <w:right w:val="single" w:sz="4" w:space="0" w:color="auto"/>
            </w:tcBorders>
            <w:vAlign w:val="center"/>
            <w:hideMark/>
          </w:tcPr>
          <w:p w14:paraId="2A3DC4C4"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国家</w:t>
            </w:r>
          </w:p>
          <w:p w14:paraId="1EB2688C"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（地区）</w:t>
            </w:r>
          </w:p>
        </w:tc>
        <w:tc>
          <w:tcPr>
            <w:tcW w:w="444" w:type="pct"/>
            <w:tcBorders>
              <w:top w:val="single" w:sz="8" w:space="0" w:color="auto"/>
              <w:left w:val="single" w:sz="4" w:space="0" w:color="auto"/>
              <w:bottom w:val="single" w:sz="4" w:space="0" w:color="auto"/>
              <w:right w:val="single" w:sz="4" w:space="0" w:color="auto"/>
            </w:tcBorders>
            <w:vAlign w:val="center"/>
            <w:hideMark/>
          </w:tcPr>
          <w:p w14:paraId="3D61986E"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授权号（标准）编号</w:t>
            </w:r>
          </w:p>
        </w:tc>
        <w:tc>
          <w:tcPr>
            <w:tcW w:w="439" w:type="pct"/>
            <w:tcBorders>
              <w:top w:val="single" w:sz="8" w:space="0" w:color="auto"/>
              <w:left w:val="single" w:sz="4" w:space="0" w:color="auto"/>
              <w:bottom w:val="single" w:sz="4" w:space="0" w:color="auto"/>
              <w:right w:val="single" w:sz="4" w:space="0" w:color="auto"/>
            </w:tcBorders>
            <w:vAlign w:val="center"/>
            <w:hideMark/>
          </w:tcPr>
          <w:p w14:paraId="64217812"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授权（标准实施）日期</w:t>
            </w:r>
          </w:p>
        </w:tc>
        <w:tc>
          <w:tcPr>
            <w:tcW w:w="627" w:type="pct"/>
            <w:tcBorders>
              <w:top w:val="single" w:sz="8" w:space="0" w:color="auto"/>
              <w:left w:val="single" w:sz="4" w:space="0" w:color="auto"/>
              <w:bottom w:val="single" w:sz="4" w:space="0" w:color="auto"/>
              <w:right w:val="single" w:sz="4" w:space="0" w:color="auto"/>
            </w:tcBorders>
            <w:vAlign w:val="center"/>
            <w:hideMark/>
          </w:tcPr>
          <w:p w14:paraId="730828A5"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证书编号（标准批准发布部门）</w:t>
            </w:r>
          </w:p>
        </w:tc>
        <w:tc>
          <w:tcPr>
            <w:tcW w:w="884" w:type="pct"/>
            <w:tcBorders>
              <w:top w:val="single" w:sz="8" w:space="0" w:color="auto"/>
              <w:left w:val="single" w:sz="4" w:space="0" w:color="auto"/>
              <w:bottom w:val="single" w:sz="4" w:space="0" w:color="auto"/>
              <w:right w:val="single" w:sz="4" w:space="0" w:color="auto"/>
            </w:tcBorders>
            <w:vAlign w:val="center"/>
            <w:hideMark/>
          </w:tcPr>
          <w:p w14:paraId="1B0C478B"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权利人（标准起草单位）</w:t>
            </w:r>
          </w:p>
        </w:tc>
        <w:tc>
          <w:tcPr>
            <w:tcW w:w="516" w:type="pct"/>
            <w:tcBorders>
              <w:top w:val="single" w:sz="8" w:space="0" w:color="auto"/>
              <w:left w:val="single" w:sz="4" w:space="0" w:color="auto"/>
              <w:bottom w:val="single" w:sz="4" w:space="0" w:color="auto"/>
              <w:right w:val="single" w:sz="4" w:space="0" w:color="auto"/>
            </w:tcBorders>
            <w:vAlign w:val="center"/>
            <w:hideMark/>
          </w:tcPr>
          <w:p w14:paraId="41214DE1"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发明人（标准起草人）</w:t>
            </w:r>
          </w:p>
        </w:tc>
        <w:tc>
          <w:tcPr>
            <w:tcW w:w="412" w:type="pct"/>
            <w:tcBorders>
              <w:top w:val="single" w:sz="8" w:space="0" w:color="auto"/>
              <w:left w:val="single" w:sz="4" w:space="0" w:color="auto"/>
              <w:bottom w:val="single" w:sz="4" w:space="0" w:color="auto"/>
              <w:right w:val="single" w:sz="8" w:space="0" w:color="auto"/>
            </w:tcBorders>
            <w:vAlign w:val="center"/>
            <w:hideMark/>
          </w:tcPr>
          <w:p w14:paraId="35B574ED"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发明专利（标准）有效状态</w:t>
            </w:r>
          </w:p>
        </w:tc>
      </w:tr>
      <w:tr w:rsidR="009C6854" w14:paraId="7CE95813" w14:textId="77777777" w:rsidTr="009C6854">
        <w:trPr>
          <w:trHeight w:hRule="exact" w:val="3186"/>
          <w:jc w:val="center"/>
        </w:trPr>
        <w:tc>
          <w:tcPr>
            <w:tcW w:w="184" w:type="pct"/>
            <w:tcBorders>
              <w:top w:val="single" w:sz="4" w:space="0" w:color="auto"/>
              <w:left w:val="single" w:sz="8" w:space="0" w:color="auto"/>
              <w:bottom w:val="single" w:sz="4" w:space="0" w:color="auto"/>
              <w:right w:val="single" w:sz="4" w:space="0" w:color="auto"/>
            </w:tcBorders>
            <w:vAlign w:val="center"/>
            <w:hideMark/>
          </w:tcPr>
          <w:p w14:paraId="539C14AD"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1</w:t>
            </w:r>
          </w:p>
        </w:tc>
        <w:tc>
          <w:tcPr>
            <w:tcW w:w="553" w:type="pct"/>
            <w:tcBorders>
              <w:top w:val="single" w:sz="4" w:space="0" w:color="auto"/>
              <w:left w:val="single" w:sz="4" w:space="0" w:color="auto"/>
              <w:bottom w:val="single" w:sz="4" w:space="0" w:color="auto"/>
              <w:right w:val="single" w:sz="4" w:space="0" w:color="auto"/>
            </w:tcBorders>
            <w:vAlign w:val="center"/>
            <w:hideMark/>
          </w:tcPr>
          <w:p w14:paraId="25D205E5"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地方标准</w:t>
            </w:r>
          </w:p>
        </w:tc>
        <w:tc>
          <w:tcPr>
            <w:tcW w:w="593" w:type="pct"/>
            <w:tcBorders>
              <w:top w:val="single" w:sz="4" w:space="0" w:color="auto"/>
              <w:left w:val="single" w:sz="4" w:space="0" w:color="auto"/>
              <w:bottom w:val="single" w:sz="4" w:space="0" w:color="auto"/>
              <w:right w:val="single" w:sz="4" w:space="0" w:color="auto"/>
            </w:tcBorders>
            <w:vAlign w:val="center"/>
            <w:hideMark/>
          </w:tcPr>
          <w:p w14:paraId="0538DBE4" w14:textId="77777777" w:rsidR="009C6854" w:rsidRDefault="009C6854">
            <w:pPr>
              <w:widowControl/>
              <w:spacing w:line="280" w:lineRule="exact"/>
              <w:rPr>
                <w:rFonts w:ascii="宋体" w:hAnsi="宋体"/>
              </w:rPr>
            </w:pPr>
            <w:r>
              <w:rPr>
                <w:rFonts w:ascii="宋体" w:hAnsi="宋体" w:hint="eastAsia"/>
              </w:rPr>
              <w:t>地理标志产品 文昌鸡</w:t>
            </w:r>
          </w:p>
        </w:tc>
        <w:tc>
          <w:tcPr>
            <w:tcW w:w="342" w:type="pct"/>
            <w:tcBorders>
              <w:top w:val="single" w:sz="4" w:space="0" w:color="auto"/>
              <w:left w:val="single" w:sz="4" w:space="0" w:color="auto"/>
              <w:bottom w:val="single" w:sz="4" w:space="0" w:color="auto"/>
              <w:right w:val="single" w:sz="4" w:space="0" w:color="auto"/>
            </w:tcBorders>
            <w:vAlign w:val="center"/>
            <w:hideMark/>
          </w:tcPr>
          <w:p w14:paraId="7158680E"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海南省</w:t>
            </w:r>
          </w:p>
        </w:tc>
        <w:tc>
          <w:tcPr>
            <w:tcW w:w="444" w:type="pct"/>
            <w:tcBorders>
              <w:top w:val="single" w:sz="4" w:space="0" w:color="auto"/>
              <w:left w:val="single" w:sz="4" w:space="0" w:color="auto"/>
              <w:bottom w:val="single" w:sz="4" w:space="0" w:color="auto"/>
              <w:right w:val="single" w:sz="4" w:space="0" w:color="auto"/>
            </w:tcBorders>
            <w:vAlign w:val="center"/>
            <w:hideMark/>
          </w:tcPr>
          <w:p w14:paraId="679CE40F" w14:textId="77777777" w:rsidR="009C6854" w:rsidRDefault="009C6854">
            <w:pPr>
              <w:pStyle w:val="a3"/>
              <w:spacing w:line="280" w:lineRule="exact"/>
              <w:ind w:firstLineChars="0" w:firstLine="0"/>
              <w:jc w:val="center"/>
              <w:rPr>
                <w:rFonts w:ascii="宋体" w:hAnsi="宋体"/>
                <w:sz w:val="21"/>
              </w:rPr>
            </w:pPr>
            <w:r>
              <w:rPr>
                <w:rFonts w:ascii="宋体" w:hAnsi="宋体" w:cs="宋体" w:hint="eastAsia"/>
                <w:sz w:val="18"/>
                <w:szCs w:val="18"/>
              </w:rPr>
              <w:t>DB 46/T 545-2021</w:t>
            </w:r>
          </w:p>
        </w:tc>
        <w:tc>
          <w:tcPr>
            <w:tcW w:w="439" w:type="pct"/>
            <w:tcBorders>
              <w:top w:val="single" w:sz="4" w:space="0" w:color="auto"/>
              <w:left w:val="single" w:sz="4" w:space="0" w:color="auto"/>
              <w:bottom w:val="single" w:sz="4" w:space="0" w:color="auto"/>
              <w:right w:val="single" w:sz="4" w:space="0" w:color="auto"/>
            </w:tcBorders>
            <w:vAlign w:val="center"/>
            <w:hideMark/>
          </w:tcPr>
          <w:p w14:paraId="08E600C6"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2021-11-01</w:t>
            </w:r>
          </w:p>
        </w:tc>
        <w:tc>
          <w:tcPr>
            <w:tcW w:w="627" w:type="pct"/>
            <w:tcBorders>
              <w:top w:val="single" w:sz="4" w:space="0" w:color="auto"/>
              <w:left w:val="single" w:sz="4" w:space="0" w:color="auto"/>
              <w:bottom w:val="single" w:sz="4" w:space="0" w:color="auto"/>
              <w:right w:val="single" w:sz="4" w:space="0" w:color="auto"/>
            </w:tcBorders>
            <w:vAlign w:val="center"/>
            <w:hideMark/>
          </w:tcPr>
          <w:p w14:paraId="7AB85FED"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海南省市场监督管理局</w:t>
            </w:r>
          </w:p>
        </w:tc>
        <w:tc>
          <w:tcPr>
            <w:tcW w:w="884" w:type="pct"/>
            <w:tcBorders>
              <w:top w:val="single" w:sz="4" w:space="0" w:color="auto"/>
              <w:left w:val="single" w:sz="4" w:space="0" w:color="auto"/>
              <w:bottom w:val="single" w:sz="4" w:space="0" w:color="auto"/>
              <w:right w:val="single" w:sz="4" w:space="0" w:color="auto"/>
            </w:tcBorders>
            <w:vAlign w:val="center"/>
            <w:hideMark/>
          </w:tcPr>
          <w:p w14:paraId="0E45098D"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文昌市文昌鸡行业协会、海南省农业科学院畜牧兽医研究所、文昌市市场监督管 理局、海南传味文昌鸡产业股份有限公司、海南（潭牛）文昌鸡股份有限公司、文昌龙泉文昌鸡实业有 限公司、中国热带农业科学院热带作物品种资源研究所</w:t>
            </w:r>
          </w:p>
        </w:tc>
        <w:tc>
          <w:tcPr>
            <w:tcW w:w="516" w:type="pct"/>
            <w:tcBorders>
              <w:top w:val="single" w:sz="4" w:space="0" w:color="auto"/>
              <w:left w:val="single" w:sz="4" w:space="0" w:color="auto"/>
              <w:bottom w:val="single" w:sz="4" w:space="0" w:color="auto"/>
              <w:right w:val="single" w:sz="4" w:space="0" w:color="auto"/>
            </w:tcBorders>
            <w:vAlign w:val="center"/>
            <w:hideMark/>
          </w:tcPr>
          <w:p w14:paraId="098C22D8"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顾丽红，林哲敏，徐铁山，林鹏，王秀萍，邢增杨，陈益勇</w:t>
            </w:r>
          </w:p>
        </w:tc>
        <w:tc>
          <w:tcPr>
            <w:tcW w:w="412" w:type="pct"/>
            <w:tcBorders>
              <w:top w:val="single" w:sz="4" w:space="0" w:color="auto"/>
              <w:left w:val="single" w:sz="4" w:space="0" w:color="auto"/>
              <w:bottom w:val="single" w:sz="4" w:space="0" w:color="auto"/>
              <w:right w:val="single" w:sz="8" w:space="0" w:color="auto"/>
            </w:tcBorders>
            <w:vAlign w:val="center"/>
            <w:hideMark/>
          </w:tcPr>
          <w:p w14:paraId="602169EB" w14:textId="77777777" w:rsidR="009C6854" w:rsidRDefault="009C6854">
            <w:pPr>
              <w:pStyle w:val="a3"/>
              <w:spacing w:line="280" w:lineRule="exact"/>
              <w:ind w:firstLineChars="0" w:firstLine="0"/>
              <w:jc w:val="center"/>
              <w:rPr>
                <w:rFonts w:ascii="宋体" w:hAnsi="宋体"/>
                <w:sz w:val="21"/>
              </w:rPr>
            </w:pPr>
            <w:r>
              <w:rPr>
                <w:rFonts w:ascii="宋体" w:hAnsi="宋体" w:hint="eastAsia"/>
                <w:sz w:val="21"/>
              </w:rPr>
              <w:t>现行有效</w:t>
            </w:r>
          </w:p>
        </w:tc>
      </w:tr>
      <w:tr w:rsidR="009C6854" w14:paraId="46996096" w14:textId="77777777" w:rsidTr="009C6854">
        <w:trPr>
          <w:trHeight w:hRule="exact" w:val="2162"/>
          <w:jc w:val="center"/>
        </w:trPr>
        <w:tc>
          <w:tcPr>
            <w:tcW w:w="184" w:type="pct"/>
            <w:tcBorders>
              <w:top w:val="single" w:sz="4" w:space="0" w:color="auto"/>
              <w:left w:val="single" w:sz="8" w:space="0" w:color="auto"/>
              <w:bottom w:val="single" w:sz="4" w:space="0" w:color="auto"/>
              <w:right w:val="single" w:sz="4" w:space="0" w:color="auto"/>
            </w:tcBorders>
            <w:vAlign w:val="center"/>
            <w:hideMark/>
          </w:tcPr>
          <w:p w14:paraId="1EE4CCD6"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2</w:t>
            </w:r>
          </w:p>
        </w:tc>
        <w:tc>
          <w:tcPr>
            <w:tcW w:w="553" w:type="pct"/>
            <w:tcBorders>
              <w:top w:val="single" w:sz="4" w:space="0" w:color="auto"/>
              <w:left w:val="single" w:sz="4" w:space="0" w:color="auto"/>
              <w:bottom w:val="single" w:sz="4" w:space="0" w:color="auto"/>
              <w:right w:val="single" w:sz="4" w:space="0" w:color="auto"/>
            </w:tcBorders>
            <w:vAlign w:val="center"/>
            <w:hideMark/>
          </w:tcPr>
          <w:p w14:paraId="4A92F200"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发明专利</w:t>
            </w:r>
          </w:p>
        </w:tc>
        <w:tc>
          <w:tcPr>
            <w:tcW w:w="593" w:type="pct"/>
            <w:tcBorders>
              <w:top w:val="single" w:sz="4" w:space="0" w:color="auto"/>
              <w:left w:val="single" w:sz="4" w:space="0" w:color="auto"/>
              <w:bottom w:val="single" w:sz="4" w:space="0" w:color="auto"/>
              <w:right w:val="single" w:sz="4" w:space="0" w:color="auto"/>
            </w:tcBorders>
            <w:vAlign w:val="center"/>
            <w:hideMark/>
          </w:tcPr>
          <w:p w14:paraId="025AD60D"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一种文昌鸡育肥期的饲养方法</w:t>
            </w:r>
          </w:p>
        </w:tc>
        <w:tc>
          <w:tcPr>
            <w:tcW w:w="342" w:type="pct"/>
            <w:tcBorders>
              <w:top w:val="single" w:sz="4" w:space="0" w:color="auto"/>
              <w:left w:val="single" w:sz="4" w:space="0" w:color="auto"/>
              <w:bottom w:val="single" w:sz="4" w:space="0" w:color="auto"/>
              <w:right w:val="single" w:sz="4" w:space="0" w:color="auto"/>
            </w:tcBorders>
            <w:vAlign w:val="center"/>
            <w:hideMark/>
          </w:tcPr>
          <w:p w14:paraId="71D26159"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中国</w:t>
            </w:r>
          </w:p>
        </w:tc>
        <w:tc>
          <w:tcPr>
            <w:tcW w:w="444" w:type="pct"/>
            <w:tcBorders>
              <w:top w:val="single" w:sz="4" w:space="0" w:color="auto"/>
              <w:left w:val="single" w:sz="4" w:space="0" w:color="auto"/>
              <w:bottom w:val="single" w:sz="4" w:space="0" w:color="auto"/>
              <w:right w:val="single" w:sz="4" w:space="0" w:color="auto"/>
            </w:tcBorders>
            <w:vAlign w:val="center"/>
            <w:hideMark/>
          </w:tcPr>
          <w:p w14:paraId="2EED8F1E"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ZL 2020 1 0610094.X</w:t>
            </w:r>
          </w:p>
        </w:tc>
        <w:tc>
          <w:tcPr>
            <w:tcW w:w="439" w:type="pct"/>
            <w:tcBorders>
              <w:top w:val="single" w:sz="4" w:space="0" w:color="auto"/>
              <w:left w:val="single" w:sz="4" w:space="0" w:color="auto"/>
              <w:bottom w:val="single" w:sz="4" w:space="0" w:color="auto"/>
              <w:right w:val="single" w:sz="4" w:space="0" w:color="auto"/>
            </w:tcBorders>
            <w:vAlign w:val="center"/>
            <w:hideMark/>
          </w:tcPr>
          <w:p w14:paraId="6A983F26"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2022-08-05</w:t>
            </w:r>
          </w:p>
        </w:tc>
        <w:tc>
          <w:tcPr>
            <w:tcW w:w="627" w:type="pct"/>
            <w:tcBorders>
              <w:top w:val="single" w:sz="4" w:space="0" w:color="auto"/>
              <w:left w:val="single" w:sz="4" w:space="0" w:color="auto"/>
              <w:bottom w:val="single" w:sz="4" w:space="0" w:color="auto"/>
              <w:right w:val="single" w:sz="4" w:space="0" w:color="auto"/>
            </w:tcBorders>
            <w:vAlign w:val="center"/>
            <w:hideMark/>
          </w:tcPr>
          <w:p w14:paraId="6DBB790E"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国家知识产权局</w:t>
            </w:r>
          </w:p>
        </w:tc>
        <w:tc>
          <w:tcPr>
            <w:tcW w:w="884" w:type="pct"/>
            <w:tcBorders>
              <w:top w:val="single" w:sz="4" w:space="0" w:color="auto"/>
              <w:left w:val="single" w:sz="4" w:space="0" w:color="auto"/>
              <w:bottom w:val="single" w:sz="4" w:space="0" w:color="auto"/>
              <w:right w:val="single" w:sz="4" w:space="0" w:color="auto"/>
            </w:tcBorders>
            <w:vAlign w:val="center"/>
            <w:hideMark/>
          </w:tcPr>
          <w:p w14:paraId="4C200FA3"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海南省农业科学院畜牧兽医研究所</w:t>
            </w:r>
          </w:p>
        </w:tc>
        <w:tc>
          <w:tcPr>
            <w:tcW w:w="516" w:type="pct"/>
            <w:tcBorders>
              <w:top w:val="single" w:sz="4" w:space="0" w:color="auto"/>
              <w:left w:val="single" w:sz="4" w:space="0" w:color="auto"/>
              <w:bottom w:val="single" w:sz="4" w:space="0" w:color="auto"/>
              <w:right w:val="single" w:sz="4" w:space="0" w:color="auto"/>
            </w:tcBorders>
            <w:vAlign w:val="center"/>
            <w:hideMark/>
          </w:tcPr>
          <w:p w14:paraId="0504BC4E"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顾丽红，王峰，曹宗喜，晁哲，刘圈炜，郑心力，黄丽丽，邢漫萍，林大捷，叶保国，杨少雄，林哲敏</w:t>
            </w:r>
          </w:p>
        </w:tc>
        <w:tc>
          <w:tcPr>
            <w:tcW w:w="412" w:type="pct"/>
            <w:tcBorders>
              <w:top w:val="single" w:sz="4" w:space="0" w:color="auto"/>
              <w:left w:val="single" w:sz="4" w:space="0" w:color="auto"/>
              <w:bottom w:val="single" w:sz="4" w:space="0" w:color="auto"/>
              <w:right w:val="single" w:sz="8" w:space="0" w:color="auto"/>
            </w:tcBorders>
            <w:vAlign w:val="center"/>
            <w:hideMark/>
          </w:tcPr>
          <w:p w14:paraId="21B8B8E1"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有效</w:t>
            </w:r>
          </w:p>
        </w:tc>
      </w:tr>
      <w:tr w:rsidR="009C6854" w14:paraId="540753B1" w14:textId="77777777" w:rsidTr="009C6854">
        <w:trPr>
          <w:trHeight w:hRule="exact" w:val="837"/>
          <w:jc w:val="center"/>
        </w:trPr>
        <w:tc>
          <w:tcPr>
            <w:tcW w:w="184" w:type="pct"/>
            <w:tcBorders>
              <w:top w:val="single" w:sz="4" w:space="0" w:color="auto"/>
              <w:left w:val="single" w:sz="8" w:space="0" w:color="auto"/>
              <w:bottom w:val="single" w:sz="4" w:space="0" w:color="auto"/>
              <w:right w:val="single" w:sz="4" w:space="0" w:color="auto"/>
            </w:tcBorders>
            <w:vAlign w:val="center"/>
            <w:hideMark/>
          </w:tcPr>
          <w:p w14:paraId="051B33F6"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3</w:t>
            </w:r>
          </w:p>
        </w:tc>
        <w:tc>
          <w:tcPr>
            <w:tcW w:w="553" w:type="pct"/>
            <w:tcBorders>
              <w:top w:val="single" w:sz="4" w:space="0" w:color="auto"/>
              <w:left w:val="single" w:sz="4" w:space="0" w:color="auto"/>
              <w:bottom w:val="single" w:sz="4" w:space="0" w:color="auto"/>
              <w:right w:val="single" w:sz="4" w:space="0" w:color="auto"/>
            </w:tcBorders>
            <w:vAlign w:val="center"/>
            <w:hideMark/>
          </w:tcPr>
          <w:p w14:paraId="7FA51332"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实用新型专利</w:t>
            </w:r>
          </w:p>
        </w:tc>
        <w:tc>
          <w:tcPr>
            <w:tcW w:w="593" w:type="pct"/>
            <w:tcBorders>
              <w:top w:val="single" w:sz="4" w:space="0" w:color="auto"/>
              <w:left w:val="single" w:sz="4" w:space="0" w:color="auto"/>
              <w:bottom w:val="single" w:sz="4" w:space="0" w:color="auto"/>
              <w:right w:val="single" w:sz="4" w:space="0" w:color="auto"/>
            </w:tcBorders>
            <w:vAlign w:val="center"/>
            <w:hideMark/>
          </w:tcPr>
          <w:p w14:paraId="7ADE5328"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一种规模化鸡养殖场免疫装置</w:t>
            </w:r>
          </w:p>
        </w:tc>
        <w:tc>
          <w:tcPr>
            <w:tcW w:w="342" w:type="pct"/>
            <w:tcBorders>
              <w:top w:val="single" w:sz="4" w:space="0" w:color="auto"/>
              <w:left w:val="single" w:sz="4" w:space="0" w:color="auto"/>
              <w:bottom w:val="single" w:sz="4" w:space="0" w:color="auto"/>
              <w:right w:val="single" w:sz="4" w:space="0" w:color="auto"/>
            </w:tcBorders>
            <w:vAlign w:val="center"/>
            <w:hideMark/>
          </w:tcPr>
          <w:p w14:paraId="3E29183F"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中国</w:t>
            </w:r>
          </w:p>
        </w:tc>
        <w:tc>
          <w:tcPr>
            <w:tcW w:w="444" w:type="pct"/>
            <w:tcBorders>
              <w:top w:val="single" w:sz="4" w:space="0" w:color="auto"/>
              <w:left w:val="single" w:sz="4" w:space="0" w:color="auto"/>
              <w:bottom w:val="single" w:sz="4" w:space="0" w:color="auto"/>
              <w:right w:val="single" w:sz="4" w:space="0" w:color="auto"/>
            </w:tcBorders>
            <w:vAlign w:val="center"/>
            <w:hideMark/>
          </w:tcPr>
          <w:p w14:paraId="49940652"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ZL 2021 2 2040849.X</w:t>
            </w:r>
          </w:p>
        </w:tc>
        <w:tc>
          <w:tcPr>
            <w:tcW w:w="439" w:type="pct"/>
            <w:tcBorders>
              <w:top w:val="single" w:sz="4" w:space="0" w:color="auto"/>
              <w:left w:val="single" w:sz="4" w:space="0" w:color="auto"/>
              <w:bottom w:val="single" w:sz="4" w:space="0" w:color="auto"/>
              <w:right w:val="single" w:sz="4" w:space="0" w:color="auto"/>
            </w:tcBorders>
            <w:vAlign w:val="center"/>
            <w:hideMark/>
          </w:tcPr>
          <w:p w14:paraId="4EC36509"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2022-03-29</w:t>
            </w:r>
          </w:p>
        </w:tc>
        <w:tc>
          <w:tcPr>
            <w:tcW w:w="627" w:type="pct"/>
            <w:tcBorders>
              <w:top w:val="single" w:sz="4" w:space="0" w:color="auto"/>
              <w:left w:val="single" w:sz="4" w:space="0" w:color="auto"/>
              <w:bottom w:val="single" w:sz="4" w:space="0" w:color="auto"/>
              <w:right w:val="single" w:sz="4" w:space="0" w:color="auto"/>
            </w:tcBorders>
            <w:vAlign w:val="center"/>
            <w:hideMark/>
          </w:tcPr>
          <w:p w14:paraId="3907DDAA"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国家知识产权局</w:t>
            </w:r>
          </w:p>
        </w:tc>
        <w:tc>
          <w:tcPr>
            <w:tcW w:w="884" w:type="pct"/>
            <w:tcBorders>
              <w:top w:val="single" w:sz="4" w:space="0" w:color="auto"/>
              <w:left w:val="single" w:sz="4" w:space="0" w:color="auto"/>
              <w:bottom w:val="single" w:sz="4" w:space="0" w:color="auto"/>
              <w:right w:val="single" w:sz="4" w:space="0" w:color="auto"/>
            </w:tcBorders>
            <w:vAlign w:val="center"/>
            <w:hideMark/>
          </w:tcPr>
          <w:p w14:paraId="7DCFA2F6"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文昌龙泉文昌鸡实业有限公司</w:t>
            </w:r>
          </w:p>
        </w:tc>
        <w:tc>
          <w:tcPr>
            <w:tcW w:w="516" w:type="pct"/>
            <w:tcBorders>
              <w:top w:val="single" w:sz="4" w:space="0" w:color="auto"/>
              <w:left w:val="single" w:sz="4" w:space="0" w:color="auto"/>
              <w:bottom w:val="single" w:sz="4" w:space="0" w:color="auto"/>
              <w:right w:val="single" w:sz="4" w:space="0" w:color="auto"/>
            </w:tcBorders>
            <w:vAlign w:val="center"/>
            <w:hideMark/>
          </w:tcPr>
          <w:p w14:paraId="21ABC043"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邢勇，邢增杨</w:t>
            </w:r>
          </w:p>
        </w:tc>
        <w:tc>
          <w:tcPr>
            <w:tcW w:w="412" w:type="pct"/>
            <w:tcBorders>
              <w:top w:val="single" w:sz="4" w:space="0" w:color="auto"/>
              <w:left w:val="single" w:sz="4" w:space="0" w:color="auto"/>
              <w:bottom w:val="single" w:sz="4" w:space="0" w:color="auto"/>
              <w:right w:val="single" w:sz="8" w:space="0" w:color="auto"/>
            </w:tcBorders>
            <w:vAlign w:val="center"/>
            <w:hideMark/>
          </w:tcPr>
          <w:p w14:paraId="54FB9EC8"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有效</w:t>
            </w:r>
          </w:p>
        </w:tc>
      </w:tr>
      <w:tr w:rsidR="009C6854" w14:paraId="273A3C9A" w14:textId="77777777" w:rsidTr="009C6854">
        <w:trPr>
          <w:trHeight w:hRule="exact" w:val="786"/>
          <w:jc w:val="center"/>
        </w:trPr>
        <w:tc>
          <w:tcPr>
            <w:tcW w:w="184" w:type="pct"/>
            <w:tcBorders>
              <w:top w:val="single" w:sz="4" w:space="0" w:color="auto"/>
              <w:left w:val="single" w:sz="8" w:space="0" w:color="auto"/>
              <w:bottom w:val="single" w:sz="4" w:space="0" w:color="auto"/>
              <w:right w:val="single" w:sz="4" w:space="0" w:color="auto"/>
            </w:tcBorders>
            <w:vAlign w:val="center"/>
            <w:hideMark/>
          </w:tcPr>
          <w:p w14:paraId="3822A2DD"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lastRenderedPageBreak/>
              <w:t>4</w:t>
            </w:r>
          </w:p>
        </w:tc>
        <w:tc>
          <w:tcPr>
            <w:tcW w:w="553" w:type="pct"/>
            <w:tcBorders>
              <w:top w:val="single" w:sz="4" w:space="0" w:color="auto"/>
              <w:left w:val="single" w:sz="4" w:space="0" w:color="auto"/>
              <w:bottom w:val="single" w:sz="4" w:space="0" w:color="auto"/>
              <w:right w:val="single" w:sz="4" w:space="0" w:color="auto"/>
            </w:tcBorders>
            <w:vAlign w:val="center"/>
            <w:hideMark/>
          </w:tcPr>
          <w:p w14:paraId="23CED1E7"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实用新型专利</w:t>
            </w:r>
          </w:p>
        </w:tc>
        <w:tc>
          <w:tcPr>
            <w:tcW w:w="593" w:type="pct"/>
            <w:tcBorders>
              <w:top w:val="single" w:sz="4" w:space="0" w:color="auto"/>
              <w:left w:val="single" w:sz="4" w:space="0" w:color="auto"/>
              <w:bottom w:val="single" w:sz="4" w:space="0" w:color="auto"/>
              <w:right w:val="single" w:sz="4" w:space="0" w:color="auto"/>
            </w:tcBorders>
            <w:vAlign w:val="center"/>
            <w:hideMark/>
          </w:tcPr>
          <w:p w14:paraId="505747AF"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一种文昌鸡苗智能控温型孵化装置</w:t>
            </w:r>
          </w:p>
        </w:tc>
        <w:tc>
          <w:tcPr>
            <w:tcW w:w="342" w:type="pct"/>
            <w:tcBorders>
              <w:top w:val="single" w:sz="4" w:space="0" w:color="auto"/>
              <w:left w:val="single" w:sz="4" w:space="0" w:color="auto"/>
              <w:bottom w:val="single" w:sz="4" w:space="0" w:color="auto"/>
              <w:right w:val="single" w:sz="4" w:space="0" w:color="auto"/>
            </w:tcBorders>
            <w:vAlign w:val="center"/>
            <w:hideMark/>
          </w:tcPr>
          <w:p w14:paraId="3F65EA54"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中国</w:t>
            </w:r>
          </w:p>
        </w:tc>
        <w:tc>
          <w:tcPr>
            <w:tcW w:w="444" w:type="pct"/>
            <w:tcBorders>
              <w:top w:val="single" w:sz="4" w:space="0" w:color="auto"/>
              <w:left w:val="single" w:sz="4" w:space="0" w:color="auto"/>
              <w:bottom w:val="single" w:sz="4" w:space="0" w:color="auto"/>
              <w:right w:val="single" w:sz="4" w:space="0" w:color="auto"/>
            </w:tcBorders>
            <w:vAlign w:val="center"/>
            <w:hideMark/>
          </w:tcPr>
          <w:p w14:paraId="43DB659E"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ZL 2021 2 2041412.8</w:t>
            </w:r>
          </w:p>
        </w:tc>
        <w:tc>
          <w:tcPr>
            <w:tcW w:w="439" w:type="pct"/>
            <w:tcBorders>
              <w:top w:val="single" w:sz="4" w:space="0" w:color="auto"/>
              <w:left w:val="single" w:sz="4" w:space="0" w:color="auto"/>
              <w:bottom w:val="single" w:sz="4" w:space="0" w:color="auto"/>
              <w:right w:val="single" w:sz="4" w:space="0" w:color="auto"/>
            </w:tcBorders>
            <w:vAlign w:val="center"/>
            <w:hideMark/>
          </w:tcPr>
          <w:p w14:paraId="52D634B7"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2022-3-29</w:t>
            </w:r>
          </w:p>
        </w:tc>
        <w:tc>
          <w:tcPr>
            <w:tcW w:w="627" w:type="pct"/>
            <w:tcBorders>
              <w:top w:val="single" w:sz="4" w:space="0" w:color="auto"/>
              <w:left w:val="single" w:sz="4" w:space="0" w:color="auto"/>
              <w:bottom w:val="single" w:sz="4" w:space="0" w:color="auto"/>
              <w:right w:val="single" w:sz="4" w:space="0" w:color="auto"/>
            </w:tcBorders>
            <w:vAlign w:val="center"/>
            <w:hideMark/>
          </w:tcPr>
          <w:p w14:paraId="7EB133E8"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国家知识产权局</w:t>
            </w:r>
          </w:p>
        </w:tc>
        <w:tc>
          <w:tcPr>
            <w:tcW w:w="884" w:type="pct"/>
            <w:tcBorders>
              <w:top w:val="single" w:sz="4" w:space="0" w:color="auto"/>
              <w:left w:val="single" w:sz="4" w:space="0" w:color="auto"/>
              <w:bottom w:val="single" w:sz="4" w:space="0" w:color="auto"/>
              <w:right w:val="single" w:sz="4" w:space="0" w:color="auto"/>
            </w:tcBorders>
            <w:vAlign w:val="center"/>
            <w:hideMark/>
          </w:tcPr>
          <w:p w14:paraId="6F214CE8"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文昌龙泉文昌鸡实业有限公司</w:t>
            </w:r>
          </w:p>
        </w:tc>
        <w:tc>
          <w:tcPr>
            <w:tcW w:w="516" w:type="pct"/>
            <w:tcBorders>
              <w:top w:val="single" w:sz="4" w:space="0" w:color="auto"/>
              <w:left w:val="single" w:sz="4" w:space="0" w:color="auto"/>
              <w:bottom w:val="single" w:sz="4" w:space="0" w:color="auto"/>
              <w:right w:val="single" w:sz="4" w:space="0" w:color="auto"/>
            </w:tcBorders>
            <w:vAlign w:val="center"/>
            <w:hideMark/>
          </w:tcPr>
          <w:p w14:paraId="6B904369"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邢勇，邢增杨</w:t>
            </w:r>
          </w:p>
        </w:tc>
        <w:tc>
          <w:tcPr>
            <w:tcW w:w="412" w:type="pct"/>
            <w:tcBorders>
              <w:top w:val="single" w:sz="4" w:space="0" w:color="auto"/>
              <w:left w:val="single" w:sz="4" w:space="0" w:color="auto"/>
              <w:bottom w:val="single" w:sz="4" w:space="0" w:color="auto"/>
              <w:right w:val="single" w:sz="8" w:space="0" w:color="auto"/>
            </w:tcBorders>
            <w:vAlign w:val="center"/>
            <w:hideMark/>
          </w:tcPr>
          <w:p w14:paraId="1876F8FA"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有效</w:t>
            </w:r>
          </w:p>
        </w:tc>
      </w:tr>
      <w:tr w:rsidR="009C6854" w14:paraId="32F0D5E5" w14:textId="77777777" w:rsidTr="009C6854">
        <w:trPr>
          <w:trHeight w:hRule="exact" w:val="759"/>
          <w:jc w:val="center"/>
        </w:trPr>
        <w:tc>
          <w:tcPr>
            <w:tcW w:w="184" w:type="pct"/>
            <w:tcBorders>
              <w:top w:val="single" w:sz="4" w:space="0" w:color="auto"/>
              <w:left w:val="single" w:sz="8" w:space="0" w:color="auto"/>
              <w:bottom w:val="single" w:sz="4" w:space="0" w:color="auto"/>
              <w:right w:val="single" w:sz="4" w:space="0" w:color="auto"/>
            </w:tcBorders>
            <w:vAlign w:val="center"/>
            <w:hideMark/>
          </w:tcPr>
          <w:p w14:paraId="0033B91D"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5</w:t>
            </w:r>
          </w:p>
        </w:tc>
        <w:tc>
          <w:tcPr>
            <w:tcW w:w="553" w:type="pct"/>
            <w:tcBorders>
              <w:top w:val="single" w:sz="4" w:space="0" w:color="auto"/>
              <w:left w:val="single" w:sz="4" w:space="0" w:color="auto"/>
              <w:bottom w:val="single" w:sz="4" w:space="0" w:color="auto"/>
              <w:right w:val="single" w:sz="4" w:space="0" w:color="auto"/>
            </w:tcBorders>
            <w:vAlign w:val="center"/>
            <w:hideMark/>
          </w:tcPr>
          <w:p w14:paraId="5B5146DB"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实用新型专利</w:t>
            </w:r>
          </w:p>
        </w:tc>
        <w:tc>
          <w:tcPr>
            <w:tcW w:w="593" w:type="pct"/>
            <w:tcBorders>
              <w:top w:val="single" w:sz="4" w:space="0" w:color="auto"/>
              <w:left w:val="single" w:sz="4" w:space="0" w:color="auto"/>
              <w:bottom w:val="single" w:sz="4" w:space="0" w:color="auto"/>
              <w:right w:val="single" w:sz="4" w:space="0" w:color="auto"/>
            </w:tcBorders>
            <w:vAlign w:val="center"/>
            <w:hideMark/>
          </w:tcPr>
          <w:p w14:paraId="581817AD"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一种提高鸡下蛋速度的文昌鸡恒温养殖房</w:t>
            </w:r>
          </w:p>
        </w:tc>
        <w:tc>
          <w:tcPr>
            <w:tcW w:w="342" w:type="pct"/>
            <w:tcBorders>
              <w:top w:val="single" w:sz="4" w:space="0" w:color="auto"/>
              <w:left w:val="single" w:sz="4" w:space="0" w:color="auto"/>
              <w:bottom w:val="single" w:sz="4" w:space="0" w:color="auto"/>
              <w:right w:val="single" w:sz="4" w:space="0" w:color="auto"/>
            </w:tcBorders>
            <w:vAlign w:val="center"/>
            <w:hideMark/>
          </w:tcPr>
          <w:p w14:paraId="2F512117"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中国</w:t>
            </w:r>
          </w:p>
        </w:tc>
        <w:tc>
          <w:tcPr>
            <w:tcW w:w="444" w:type="pct"/>
            <w:tcBorders>
              <w:top w:val="single" w:sz="4" w:space="0" w:color="auto"/>
              <w:left w:val="single" w:sz="4" w:space="0" w:color="auto"/>
              <w:bottom w:val="single" w:sz="4" w:space="0" w:color="auto"/>
              <w:right w:val="single" w:sz="4" w:space="0" w:color="auto"/>
            </w:tcBorders>
            <w:vAlign w:val="center"/>
            <w:hideMark/>
          </w:tcPr>
          <w:p w14:paraId="566F2FA5"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ZL 2021 2 2307589.8</w:t>
            </w:r>
          </w:p>
        </w:tc>
        <w:tc>
          <w:tcPr>
            <w:tcW w:w="439" w:type="pct"/>
            <w:tcBorders>
              <w:top w:val="single" w:sz="4" w:space="0" w:color="auto"/>
              <w:left w:val="single" w:sz="4" w:space="0" w:color="auto"/>
              <w:bottom w:val="single" w:sz="4" w:space="0" w:color="auto"/>
              <w:right w:val="single" w:sz="4" w:space="0" w:color="auto"/>
            </w:tcBorders>
            <w:vAlign w:val="center"/>
            <w:hideMark/>
          </w:tcPr>
          <w:p w14:paraId="0283A0F1"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2022-04-05</w:t>
            </w:r>
          </w:p>
        </w:tc>
        <w:tc>
          <w:tcPr>
            <w:tcW w:w="627" w:type="pct"/>
            <w:tcBorders>
              <w:top w:val="single" w:sz="4" w:space="0" w:color="auto"/>
              <w:left w:val="single" w:sz="4" w:space="0" w:color="auto"/>
              <w:bottom w:val="single" w:sz="4" w:space="0" w:color="auto"/>
              <w:right w:val="single" w:sz="4" w:space="0" w:color="auto"/>
            </w:tcBorders>
            <w:vAlign w:val="center"/>
            <w:hideMark/>
          </w:tcPr>
          <w:p w14:paraId="0EC1E26B"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国家知识产权局</w:t>
            </w:r>
          </w:p>
        </w:tc>
        <w:tc>
          <w:tcPr>
            <w:tcW w:w="884" w:type="pct"/>
            <w:tcBorders>
              <w:top w:val="single" w:sz="4" w:space="0" w:color="auto"/>
              <w:left w:val="single" w:sz="4" w:space="0" w:color="auto"/>
              <w:bottom w:val="single" w:sz="4" w:space="0" w:color="auto"/>
              <w:right w:val="single" w:sz="4" w:space="0" w:color="auto"/>
            </w:tcBorders>
            <w:vAlign w:val="center"/>
            <w:hideMark/>
          </w:tcPr>
          <w:p w14:paraId="3F17E470"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文昌龙泉文昌鸡实业有限公司</w:t>
            </w:r>
          </w:p>
        </w:tc>
        <w:tc>
          <w:tcPr>
            <w:tcW w:w="516" w:type="pct"/>
            <w:tcBorders>
              <w:top w:val="single" w:sz="4" w:space="0" w:color="auto"/>
              <w:left w:val="single" w:sz="4" w:space="0" w:color="auto"/>
              <w:bottom w:val="single" w:sz="4" w:space="0" w:color="auto"/>
              <w:right w:val="single" w:sz="4" w:space="0" w:color="auto"/>
            </w:tcBorders>
            <w:vAlign w:val="center"/>
            <w:hideMark/>
          </w:tcPr>
          <w:p w14:paraId="12A364B2"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邢勇，邢增杨</w:t>
            </w:r>
          </w:p>
        </w:tc>
        <w:tc>
          <w:tcPr>
            <w:tcW w:w="412" w:type="pct"/>
            <w:tcBorders>
              <w:top w:val="single" w:sz="4" w:space="0" w:color="auto"/>
              <w:left w:val="single" w:sz="4" w:space="0" w:color="auto"/>
              <w:bottom w:val="single" w:sz="4" w:space="0" w:color="auto"/>
              <w:right w:val="single" w:sz="8" w:space="0" w:color="auto"/>
            </w:tcBorders>
            <w:vAlign w:val="center"/>
            <w:hideMark/>
          </w:tcPr>
          <w:p w14:paraId="215AC97F"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有效</w:t>
            </w:r>
          </w:p>
        </w:tc>
      </w:tr>
      <w:tr w:rsidR="009C6854" w14:paraId="396CDEB8" w14:textId="77777777" w:rsidTr="009C6854">
        <w:trPr>
          <w:trHeight w:hRule="exact" w:val="779"/>
          <w:jc w:val="center"/>
        </w:trPr>
        <w:tc>
          <w:tcPr>
            <w:tcW w:w="184" w:type="pct"/>
            <w:tcBorders>
              <w:top w:val="single" w:sz="4" w:space="0" w:color="auto"/>
              <w:left w:val="single" w:sz="8" w:space="0" w:color="auto"/>
              <w:bottom w:val="single" w:sz="4" w:space="0" w:color="auto"/>
              <w:right w:val="single" w:sz="4" w:space="0" w:color="auto"/>
            </w:tcBorders>
            <w:vAlign w:val="center"/>
            <w:hideMark/>
          </w:tcPr>
          <w:p w14:paraId="5C4A73FA"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6</w:t>
            </w:r>
          </w:p>
        </w:tc>
        <w:tc>
          <w:tcPr>
            <w:tcW w:w="553" w:type="pct"/>
            <w:tcBorders>
              <w:top w:val="single" w:sz="4" w:space="0" w:color="auto"/>
              <w:left w:val="single" w:sz="4" w:space="0" w:color="auto"/>
              <w:bottom w:val="single" w:sz="4" w:space="0" w:color="auto"/>
              <w:right w:val="single" w:sz="4" w:space="0" w:color="auto"/>
            </w:tcBorders>
            <w:vAlign w:val="center"/>
            <w:hideMark/>
          </w:tcPr>
          <w:p w14:paraId="2F502A18"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实用新型专利</w:t>
            </w:r>
          </w:p>
        </w:tc>
        <w:tc>
          <w:tcPr>
            <w:tcW w:w="593" w:type="pct"/>
            <w:tcBorders>
              <w:top w:val="single" w:sz="4" w:space="0" w:color="auto"/>
              <w:left w:val="single" w:sz="4" w:space="0" w:color="auto"/>
              <w:bottom w:val="single" w:sz="4" w:space="0" w:color="auto"/>
              <w:right w:val="single" w:sz="4" w:space="0" w:color="auto"/>
            </w:tcBorders>
            <w:vAlign w:val="center"/>
            <w:hideMark/>
          </w:tcPr>
          <w:p w14:paraId="316BA041"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一种鸡养殖用废水循环处理装置</w:t>
            </w:r>
          </w:p>
        </w:tc>
        <w:tc>
          <w:tcPr>
            <w:tcW w:w="342" w:type="pct"/>
            <w:tcBorders>
              <w:top w:val="single" w:sz="4" w:space="0" w:color="auto"/>
              <w:left w:val="single" w:sz="4" w:space="0" w:color="auto"/>
              <w:bottom w:val="single" w:sz="4" w:space="0" w:color="auto"/>
              <w:right w:val="single" w:sz="4" w:space="0" w:color="auto"/>
            </w:tcBorders>
            <w:vAlign w:val="center"/>
            <w:hideMark/>
          </w:tcPr>
          <w:p w14:paraId="08EFA6AC"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中国</w:t>
            </w:r>
          </w:p>
        </w:tc>
        <w:tc>
          <w:tcPr>
            <w:tcW w:w="444" w:type="pct"/>
            <w:tcBorders>
              <w:top w:val="single" w:sz="4" w:space="0" w:color="auto"/>
              <w:left w:val="single" w:sz="4" w:space="0" w:color="auto"/>
              <w:bottom w:val="single" w:sz="4" w:space="0" w:color="auto"/>
              <w:right w:val="single" w:sz="4" w:space="0" w:color="auto"/>
            </w:tcBorders>
            <w:vAlign w:val="center"/>
            <w:hideMark/>
          </w:tcPr>
          <w:p w14:paraId="6CD9CBC7"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ZL 2021 2041410.9</w:t>
            </w:r>
          </w:p>
        </w:tc>
        <w:tc>
          <w:tcPr>
            <w:tcW w:w="439" w:type="pct"/>
            <w:tcBorders>
              <w:top w:val="single" w:sz="4" w:space="0" w:color="auto"/>
              <w:left w:val="single" w:sz="4" w:space="0" w:color="auto"/>
              <w:bottom w:val="single" w:sz="4" w:space="0" w:color="auto"/>
              <w:right w:val="single" w:sz="4" w:space="0" w:color="auto"/>
            </w:tcBorders>
            <w:vAlign w:val="center"/>
            <w:hideMark/>
          </w:tcPr>
          <w:p w14:paraId="7A6B9371"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2022-05-24</w:t>
            </w:r>
          </w:p>
        </w:tc>
        <w:tc>
          <w:tcPr>
            <w:tcW w:w="627" w:type="pct"/>
            <w:tcBorders>
              <w:top w:val="single" w:sz="4" w:space="0" w:color="auto"/>
              <w:left w:val="single" w:sz="4" w:space="0" w:color="auto"/>
              <w:bottom w:val="single" w:sz="4" w:space="0" w:color="auto"/>
              <w:right w:val="single" w:sz="4" w:space="0" w:color="auto"/>
            </w:tcBorders>
            <w:vAlign w:val="center"/>
            <w:hideMark/>
          </w:tcPr>
          <w:p w14:paraId="0C044386"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国家知识产权局</w:t>
            </w:r>
          </w:p>
        </w:tc>
        <w:tc>
          <w:tcPr>
            <w:tcW w:w="884" w:type="pct"/>
            <w:tcBorders>
              <w:top w:val="single" w:sz="4" w:space="0" w:color="auto"/>
              <w:left w:val="single" w:sz="4" w:space="0" w:color="auto"/>
              <w:bottom w:val="single" w:sz="4" w:space="0" w:color="auto"/>
              <w:right w:val="single" w:sz="4" w:space="0" w:color="auto"/>
            </w:tcBorders>
            <w:vAlign w:val="center"/>
            <w:hideMark/>
          </w:tcPr>
          <w:p w14:paraId="1A9F2DB2"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文昌龙泉文昌鸡实业有限公司</w:t>
            </w:r>
          </w:p>
        </w:tc>
        <w:tc>
          <w:tcPr>
            <w:tcW w:w="516" w:type="pct"/>
            <w:tcBorders>
              <w:top w:val="single" w:sz="4" w:space="0" w:color="auto"/>
              <w:left w:val="single" w:sz="4" w:space="0" w:color="auto"/>
              <w:bottom w:val="single" w:sz="4" w:space="0" w:color="auto"/>
              <w:right w:val="single" w:sz="4" w:space="0" w:color="auto"/>
            </w:tcBorders>
            <w:vAlign w:val="center"/>
            <w:hideMark/>
          </w:tcPr>
          <w:p w14:paraId="67A8BA1D"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邢勇，邢增杨</w:t>
            </w:r>
          </w:p>
        </w:tc>
        <w:tc>
          <w:tcPr>
            <w:tcW w:w="412" w:type="pct"/>
            <w:tcBorders>
              <w:top w:val="single" w:sz="4" w:space="0" w:color="auto"/>
              <w:left w:val="single" w:sz="4" w:space="0" w:color="auto"/>
              <w:bottom w:val="single" w:sz="4" w:space="0" w:color="auto"/>
              <w:right w:val="single" w:sz="8" w:space="0" w:color="auto"/>
            </w:tcBorders>
            <w:vAlign w:val="center"/>
            <w:hideMark/>
          </w:tcPr>
          <w:p w14:paraId="4EF8CA11"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有效</w:t>
            </w:r>
          </w:p>
        </w:tc>
      </w:tr>
      <w:tr w:rsidR="009C6854" w14:paraId="65F66281" w14:textId="77777777" w:rsidTr="009C6854">
        <w:trPr>
          <w:trHeight w:hRule="exact" w:val="567"/>
          <w:jc w:val="center"/>
        </w:trPr>
        <w:tc>
          <w:tcPr>
            <w:tcW w:w="184" w:type="pct"/>
            <w:tcBorders>
              <w:top w:val="single" w:sz="4" w:space="0" w:color="auto"/>
              <w:left w:val="single" w:sz="8" w:space="0" w:color="auto"/>
              <w:bottom w:val="single" w:sz="4" w:space="0" w:color="auto"/>
              <w:right w:val="single" w:sz="4" w:space="0" w:color="auto"/>
            </w:tcBorders>
            <w:vAlign w:val="center"/>
            <w:hideMark/>
          </w:tcPr>
          <w:p w14:paraId="20A90BF1"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7</w:t>
            </w:r>
          </w:p>
        </w:tc>
        <w:tc>
          <w:tcPr>
            <w:tcW w:w="553" w:type="pct"/>
            <w:tcBorders>
              <w:top w:val="single" w:sz="4" w:space="0" w:color="auto"/>
              <w:left w:val="single" w:sz="4" w:space="0" w:color="auto"/>
              <w:bottom w:val="single" w:sz="4" w:space="0" w:color="auto"/>
              <w:right w:val="single" w:sz="4" w:space="0" w:color="auto"/>
            </w:tcBorders>
            <w:vAlign w:val="center"/>
            <w:hideMark/>
          </w:tcPr>
          <w:p w14:paraId="103BE0E3"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外观设计专利</w:t>
            </w:r>
          </w:p>
        </w:tc>
        <w:tc>
          <w:tcPr>
            <w:tcW w:w="593" w:type="pct"/>
            <w:tcBorders>
              <w:top w:val="single" w:sz="4" w:space="0" w:color="auto"/>
              <w:left w:val="single" w:sz="4" w:space="0" w:color="auto"/>
              <w:bottom w:val="single" w:sz="4" w:space="0" w:color="auto"/>
              <w:right w:val="single" w:sz="4" w:space="0" w:color="auto"/>
            </w:tcBorders>
            <w:vAlign w:val="center"/>
            <w:hideMark/>
          </w:tcPr>
          <w:p w14:paraId="642F311D"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包装盒</w:t>
            </w:r>
          </w:p>
        </w:tc>
        <w:tc>
          <w:tcPr>
            <w:tcW w:w="342" w:type="pct"/>
            <w:tcBorders>
              <w:top w:val="single" w:sz="4" w:space="0" w:color="auto"/>
              <w:left w:val="single" w:sz="4" w:space="0" w:color="auto"/>
              <w:bottom w:val="single" w:sz="4" w:space="0" w:color="auto"/>
              <w:right w:val="single" w:sz="4" w:space="0" w:color="auto"/>
            </w:tcBorders>
            <w:vAlign w:val="center"/>
            <w:hideMark/>
          </w:tcPr>
          <w:p w14:paraId="017C1EC6"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中国</w:t>
            </w:r>
          </w:p>
        </w:tc>
        <w:tc>
          <w:tcPr>
            <w:tcW w:w="444" w:type="pct"/>
            <w:tcBorders>
              <w:top w:val="single" w:sz="4" w:space="0" w:color="auto"/>
              <w:left w:val="single" w:sz="4" w:space="0" w:color="auto"/>
              <w:bottom w:val="single" w:sz="4" w:space="0" w:color="auto"/>
              <w:right w:val="single" w:sz="4" w:space="0" w:color="auto"/>
            </w:tcBorders>
            <w:vAlign w:val="center"/>
            <w:hideMark/>
          </w:tcPr>
          <w:p w14:paraId="11B5415D"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ZL 2019 3 0130239.4</w:t>
            </w:r>
          </w:p>
        </w:tc>
        <w:tc>
          <w:tcPr>
            <w:tcW w:w="439" w:type="pct"/>
            <w:tcBorders>
              <w:top w:val="single" w:sz="4" w:space="0" w:color="auto"/>
              <w:left w:val="single" w:sz="4" w:space="0" w:color="auto"/>
              <w:bottom w:val="single" w:sz="4" w:space="0" w:color="auto"/>
              <w:right w:val="single" w:sz="4" w:space="0" w:color="auto"/>
            </w:tcBorders>
            <w:vAlign w:val="center"/>
            <w:hideMark/>
          </w:tcPr>
          <w:p w14:paraId="71993F6F"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2019-10-18</w:t>
            </w:r>
          </w:p>
        </w:tc>
        <w:tc>
          <w:tcPr>
            <w:tcW w:w="627" w:type="pct"/>
            <w:tcBorders>
              <w:top w:val="single" w:sz="4" w:space="0" w:color="auto"/>
              <w:left w:val="single" w:sz="4" w:space="0" w:color="auto"/>
              <w:bottom w:val="single" w:sz="4" w:space="0" w:color="auto"/>
              <w:right w:val="single" w:sz="4" w:space="0" w:color="auto"/>
            </w:tcBorders>
            <w:vAlign w:val="center"/>
            <w:hideMark/>
          </w:tcPr>
          <w:p w14:paraId="1F2388F0"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国家知识产权局</w:t>
            </w:r>
          </w:p>
        </w:tc>
        <w:tc>
          <w:tcPr>
            <w:tcW w:w="884" w:type="pct"/>
            <w:tcBorders>
              <w:top w:val="single" w:sz="4" w:space="0" w:color="auto"/>
              <w:left w:val="single" w:sz="4" w:space="0" w:color="auto"/>
              <w:bottom w:val="single" w:sz="4" w:space="0" w:color="auto"/>
              <w:right w:val="single" w:sz="4" w:space="0" w:color="auto"/>
            </w:tcBorders>
            <w:vAlign w:val="center"/>
            <w:hideMark/>
          </w:tcPr>
          <w:p w14:paraId="314927F2"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海南传味文昌鸡产业股份有限公司</w:t>
            </w:r>
          </w:p>
        </w:tc>
        <w:tc>
          <w:tcPr>
            <w:tcW w:w="516" w:type="pct"/>
            <w:tcBorders>
              <w:top w:val="single" w:sz="4" w:space="0" w:color="auto"/>
              <w:left w:val="single" w:sz="4" w:space="0" w:color="auto"/>
              <w:bottom w:val="single" w:sz="4" w:space="0" w:color="auto"/>
              <w:right w:val="single" w:sz="4" w:space="0" w:color="auto"/>
            </w:tcBorders>
            <w:vAlign w:val="center"/>
            <w:hideMark/>
          </w:tcPr>
          <w:p w14:paraId="5E8E30B3"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林鹏</w:t>
            </w:r>
          </w:p>
        </w:tc>
        <w:tc>
          <w:tcPr>
            <w:tcW w:w="412" w:type="pct"/>
            <w:tcBorders>
              <w:top w:val="single" w:sz="4" w:space="0" w:color="auto"/>
              <w:left w:val="single" w:sz="4" w:space="0" w:color="auto"/>
              <w:bottom w:val="single" w:sz="4" w:space="0" w:color="auto"/>
              <w:right w:val="single" w:sz="8" w:space="0" w:color="auto"/>
            </w:tcBorders>
            <w:vAlign w:val="center"/>
            <w:hideMark/>
          </w:tcPr>
          <w:p w14:paraId="0FEF2F4D"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有效</w:t>
            </w:r>
          </w:p>
        </w:tc>
      </w:tr>
      <w:tr w:rsidR="009C6854" w14:paraId="4D919A6F" w14:textId="77777777" w:rsidTr="009C6854">
        <w:trPr>
          <w:trHeight w:hRule="exact" w:val="567"/>
          <w:jc w:val="center"/>
        </w:trPr>
        <w:tc>
          <w:tcPr>
            <w:tcW w:w="184" w:type="pct"/>
            <w:tcBorders>
              <w:top w:val="single" w:sz="4" w:space="0" w:color="auto"/>
              <w:left w:val="single" w:sz="8" w:space="0" w:color="auto"/>
              <w:bottom w:val="single" w:sz="4" w:space="0" w:color="auto"/>
              <w:right w:val="single" w:sz="4" w:space="0" w:color="auto"/>
            </w:tcBorders>
            <w:vAlign w:val="center"/>
            <w:hideMark/>
          </w:tcPr>
          <w:p w14:paraId="382DDE48"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8</w:t>
            </w:r>
          </w:p>
        </w:tc>
        <w:tc>
          <w:tcPr>
            <w:tcW w:w="553" w:type="pct"/>
            <w:tcBorders>
              <w:top w:val="single" w:sz="4" w:space="0" w:color="auto"/>
              <w:left w:val="single" w:sz="4" w:space="0" w:color="auto"/>
              <w:bottom w:val="single" w:sz="4" w:space="0" w:color="auto"/>
              <w:right w:val="single" w:sz="4" w:space="0" w:color="auto"/>
            </w:tcBorders>
            <w:vAlign w:val="center"/>
            <w:hideMark/>
          </w:tcPr>
          <w:p w14:paraId="52B54DD1"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实用新型专利</w:t>
            </w:r>
          </w:p>
        </w:tc>
        <w:tc>
          <w:tcPr>
            <w:tcW w:w="593" w:type="pct"/>
            <w:tcBorders>
              <w:top w:val="single" w:sz="4" w:space="0" w:color="auto"/>
              <w:left w:val="single" w:sz="4" w:space="0" w:color="auto"/>
              <w:bottom w:val="single" w:sz="4" w:space="0" w:color="auto"/>
              <w:right w:val="single" w:sz="4" w:space="0" w:color="auto"/>
            </w:tcBorders>
            <w:vAlign w:val="center"/>
            <w:hideMark/>
          </w:tcPr>
          <w:p w14:paraId="107726B7"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一种除喙装置</w:t>
            </w:r>
          </w:p>
        </w:tc>
        <w:tc>
          <w:tcPr>
            <w:tcW w:w="342" w:type="pct"/>
            <w:tcBorders>
              <w:top w:val="single" w:sz="4" w:space="0" w:color="auto"/>
              <w:left w:val="single" w:sz="4" w:space="0" w:color="auto"/>
              <w:bottom w:val="single" w:sz="4" w:space="0" w:color="auto"/>
              <w:right w:val="single" w:sz="4" w:space="0" w:color="auto"/>
            </w:tcBorders>
            <w:vAlign w:val="center"/>
            <w:hideMark/>
          </w:tcPr>
          <w:p w14:paraId="46150183"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中国</w:t>
            </w:r>
          </w:p>
        </w:tc>
        <w:tc>
          <w:tcPr>
            <w:tcW w:w="444" w:type="pct"/>
            <w:tcBorders>
              <w:top w:val="single" w:sz="4" w:space="0" w:color="auto"/>
              <w:left w:val="single" w:sz="4" w:space="0" w:color="auto"/>
              <w:bottom w:val="single" w:sz="4" w:space="0" w:color="auto"/>
              <w:right w:val="single" w:sz="4" w:space="0" w:color="auto"/>
            </w:tcBorders>
            <w:vAlign w:val="center"/>
            <w:hideMark/>
          </w:tcPr>
          <w:p w14:paraId="2EE7DFEC"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ZL 2019 2 0498762.7</w:t>
            </w:r>
          </w:p>
        </w:tc>
        <w:tc>
          <w:tcPr>
            <w:tcW w:w="439" w:type="pct"/>
            <w:tcBorders>
              <w:top w:val="single" w:sz="4" w:space="0" w:color="auto"/>
              <w:left w:val="single" w:sz="4" w:space="0" w:color="auto"/>
              <w:bottom w:val="single" w:sz="4" w:space="0" w:color="auto"/>
              <w:right w:val="single" w:sz="4" w:space="0" w:color="auto"/>
            </w:tcBorders>
            <w:vAlign w:val="center"/>
            <w:hideMark/>
          </w:tcPr>
          <w:p w14:paraId="108638B4"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2020-02-21</w:t>
            </w:r>
          </w:p>
        </w:tc>
        <w:tc>
          <w:tcPr>
            <w:tcW w:w="627" w:type="pct"/>
            <w:tcBorders>
              <w:top w:val="single" w:sz="4" w:space="0" w:color="auto"/>
              <w:left w:val="single" w:sz="4" w:space="0" w:color="auto"/>
              <w:bottom w:val="single" w:sz="4" w:space="0" w:color="auto"/>
              <w:right w:val="single" w:sz="4" w:space="0" w:color="auto"/>
            </w:tcBorders>
            <w:vAlign w:val="center"/>
            <w:hideMark/>
          </w:tcPr>
          <w:p w14:paraId="083A0E50"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国家知识产权局</w:t>
            </w:r>
          </w:p>
        </w:tc>
        <w:tc>
          <w:tcPr>
            <w:tcW w:w="884" w:type="pct"/>
            <w:tcBorders>
              <w:top w:val="single" w:sz="4" w:space="0" w:color="auto"/>
              <w:left w:val="single" w:sz="4" w:space="0" w:color="auto"/>
              <w:bottom w:val="single" w:sz="4" w:space="0" w:color="auto"/>
              <w:right w:val="single" w:sz="4" w:space="0" w:color="auto"/>
            </w:tcBorders>
            <w:vAlign w:val="center"/>
            <w:hideMark/>
          </w:tcPr>
          <w:p w14:paraId="3643BA07"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海南传味文昌鸡产业股份有限公司</w:t>
            </w:r>
          </w:p>
        </w:tc>
        <w:tc>
          <w:tcPr>
            <w:tcW w:w="516" w:type="pct"/>
            <w:tcBorders>
              <w:top w:val="single" w:sz="4" w:space="0" w:color="auto"/>
              <w:left w:val="single" w:sz="4" w:space="0" w:color="auto"/>
              <w:bottom w:val="single" w:sz="4" w:space="0" w:color="auto"/>
              <w:right w:val="single" w:sz="4" w:space="0" w:color="auto"/>
            </w:tcBorders>
            <w:vAlign w:val="center"/>
            <w:hideMark/>
          </w:tcPr>
          <w:p w14:paraId="5F446367"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林鹏</w:t>
            </w:r>
          </w:p>
        </w:tc>
        <w:tc>
          <w:tcPr>
            <w:tcW w:w="412" w:type="pct"/>
            <w:tcBorders>
              <w:top w:val="single" w:sz="4" w:space="0" w:color="auto"/>
              <w:left w:val="single" w:sz="4" w:space="0" w:color="auto"/>
              <w:bottom w:val="single" w:sz="4" w:space="0" w:color="auto"/>
              <w:right w:val="single" w:sz="8" w:space="0" w:color="auto"/>
            </w:tcBorders>
            <w:vAlign w:val="center"/>
            <w:hideMark/>
          </w:tcPr>
          <w:p w14:paraId="5DA63D7C"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有效</w:t>
            </w:r>
          </w:p>
        </w:tc>
      </w:tr>
      <w:tr w:rsidR="009C6854" w14:paraId="4D90BCF2" w14:textId="77777777" w:rsidTr="009C6854">
        <w:trPr>
          <w:trHeight w:hRule="exact" w:val="826"/>
          <w:jc w:val="center"/>
        </w:trPr>
        <w:tc>
          <w:tcPr>
            <w:tcW w:w="184" w:type="pct"/>
            <w:tcBorders>
              <w:top w:val="single" w:sz="4" w:space="0" w:color="auto"/>
              <w:left w:val="single" w:sz="8" w:space="0" w:color="auto"/>
              <w:bottom w:val="single" w:sz="4" w:space="0" w:color="auto"/>
              <w:right w:val="single" w:sz="4" w:space="0" w:color="auto"/>
            </w:tcBorders>
            <w:vAlign w:val="center"/>
            <w:hideMark/>
          </w:tcPr>
          <w:p w14:paraId="65DE6CBD"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9</w:t>
            </w:r>
          </w:p>
        </w:tc>
        <w:tc>
          <w:tcPr>
            <w:tcW w:w="553" w:type="pct"/>
            <w:tcBorders>
              <w:top w:val="single" w:sz="4" w:space="0" w:color="auto"/>
              <w:left w:val="single" w:sz="4" w:space="0" w:color="auto"/>
              <w:bottom w:val="single" w:sz="4" w:space="0" w:color="auto"/>
              <w:right w:val="single" w:sz="4" w:space="0" w:color="auto"/>
            </w:tcBorders>
            <w:vAlign w:val="center"/>
            <w:hideMark/>
          </w:tcPr>
          <w:p w14:paraId="20FE7564"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实用新型专利</w:t>
            </w:r>
          </w:p>
        </w:tc>
        <w:tc>
          <w:tcPr>
            <w:tcW w:w="593" w:type="pct"/>
            <w:tcBorders>
              <w:top w:val="single" w:sz="4" w:space="0" w:color="auto"/>
              <w:left w:val="single" w:sz="4" w:space="0" w:color="auto"/>
              <w:bottom w:val="single" w:sz="4" w:space="0" w:color="auto"/>
              <w:right w:val="single" w:sz="4" w:space="0" w:color="auto"/>
            </w:tcBorders>
            <w:vAlign w:val="center"/>
            <w:hideMark/>
          </w:tcPr>
          <w:p w14:paraId="5CEA31ED"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一种家禽养殖场的粪便筛网装置</w:t>
            </w:r>
          </w:p>
        </w:tc>
        <w:tc>
          <w:tcPr>
            <w:tcW w:w="342" w:type="pct"/>
            <w:tcBorders>
              <w:top w:val="single" w:sz="4" w:space="0" w:color="auto"/>
              <w:left w:val="single" w:sz="4" w:space="0" w:color="auto"/>
              <w:bottom w:val="single" w:sz="4" w:space="0" w:color="auto"/>
              <w:right w:val="single" w:sz="4" w:space="0" w:color="auto"/>
            </w:tcBorders>
            <w:vAlign w:val="center"/>
            <w:hideMark/>
          </w:tcPr>
          <w:p w14:paraId="1F8A3E92"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中国</w:t>
            </w:r>
          </w:p>
        </w:tc>
        <w:tc>
          <w:tcPr>
            <w:tcW w:w="444" w:type="pct"/>
            <w:tcBorders>
              <w:top w:val="single" w:sz="4" w:space="0" w:color="auto"/>
              <w:left w:val="single" w:sz="4" w:space="0" w:color="auto"/>
              <w:bottom w:val="single" w:sz="4" w:space="0" w:color="auto"/>
              <w:right w:val="single" w:sz="4" w:space="0" w:color="auto"/>
            </w:tcBorders>
            <w:vAlign w:val="center"/>
            <w:hideMark/>
          </w:tcPr>
          <w:p w14:paraId="158F28FB"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ZL 2019 2 0392235.8</w:t>
            </w:r>
          </w:p>
        </w:tc>
        <w:tc>
          <w:tcPr>
            <w:tcW w:w="439" w:type="pct"/>
            <w:tcBorders>
              <w:top w:val="single" w:sz="4" w:space="0" w:color="auto"/>
              <w:left w:val="single" w:sz="4" w:space="0" w:color="auto"/>
              <w:bottom w:val="single" w:sz="4" w:space="0" w:color="auto"/>
              <w:right w:val="single" w:sz="4" w:space="0" w:color="auto"/>
            </w:tcBorders>
            <w:vAlign w:val="center"/>
            <w:hideMark/>
          </w:tcPr>
          <w:p w14:paraId="3023D2AB"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2019-10-29</w:t>
            </w:r>
          </w:p>
        </w:tc>
        <w:tc>
          <w:tcPr>
            <w:tcW w:w="627" w:type="pct"/>
            <w:tcBorders>
              <w:top w:val="single" w:sz="4" w:space="0" w:color="auto"/>
              <w:left w:val="single" w:sz="4" w:space="0" w:color="auto"/>
              <w:bottom w:val="single" w:sz="4" w:space="0" w:color="auto"/>
              <w:right w:val="single" w:sz="4" w:space="0" w:color="auto"/>
            </w:tcBorders>
            <w:vAlign w:val="center"/>
            <w:hideMark/>
          </w:tcPr>
          <w:p w14:paraId="6955A769"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国家知识产权局</w:t>
            </w:r>
          </w:p>
        </w:tc>
        <w:tc>
          <w:tcPr>
            <w:tcW w:w="884" w:type="pct"/>
            <w:tcBorders>
              <w:top w:val="single" w:sz="4" w:space="0" w:color="auto"/>
              <w:left w:val="single" w:sz="4" w:space="0" w:color="auto"/>
              <w:bottom w:val="single" w:sz="4" w:space="0" w:color="auto"/>
              <w:right w:val="single" w:sz="4" w:space="0" w:color="auto"/>
            </w:tcBorders>
            <w:vAlign w:val="center"/>
            <w:hideMark/>
          </w:tcPr>
          <w:p w14:paraId="16045751"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海南传味文昌鸡产业股份有限公司</w:t>
            </w:r>
          </w:p>
        </w:tc>
        <w:tc>
          <w:tcPr>
            <w:tcW w:w="516" w:type="pct"/>
            <w:tcBorders>
              <w:top w:val="single" w:sz="4" w:space="0" w:color="auto"/>
              <w:left w:val="single" w:sz="4" w:space="0" w:color="auto"/>
              <w:bottom w:val="single" w:sz="4" w:space="0" w:color="auto"/>
              <w:right w:val="single" w:sz="4" w:space="0" w:color="auto"/>
            </w:tcBorders>
            <w:vAlign w:val="center"/>
            <w:hideMark/>
          </w:tcPr>
          <w:p w14:paraId="3F966EAE"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林鹏</w:t>
            </w:r>
          </w:p>
        </w:tc>
        <w:tc>
          <w:tcPr>
            <w:tcW w:w="412" w:type="pct"/>
            <w:tcBorders>
              <w:top w:val="single" w:sz="4" w:space="0" w:color="auto"/>
              <w:left w:val="single" w:sz="4" w:space="0" w:color="auto"/>
              <w:bottom w:val="single" w:sz="4" w:space="0" w:color="auto"/>
              <w:right w:val="single" w:sz="8" w:space="0" w:color="auto"/>
            </w:tcBorders>
            <w:vAlign w:val="center"/>
            <w:hideMark/>
          </w:tcPr>
          <w:p w14:paraId="0920E228"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有效</w:t>
            </w:r>
          </w:p>
        </w:tc>
      </w:tr>
      <w:tr w:rsidR="009C6854" w14:paraId="233C1CBE" w14:textId="77777777" w:rsidTr="009C6854">
        <w:trPr>
          <w:trHeight w:hRule="exact" w:val="567"/>
          <w:jc w:val="center"/>
        </w:trPr>
        <w:tc>
          <w:tcPr>
            <w:tcW w:w="184" w:type="pct"/>
            <w:tcBorders>
              <w:top w:val="single" w:sz="4" w:space="0" w:color="auto"/>
              <w:left w:val="single" w:sz="8" w:space="0" w:color="auto"/>
              <w:bottom w:val="single" w:sz="8" w:space="0" w:color="auto"/>
              <w:right w:val="single" w:sz="4" w:space="0" w:color="auto"/>
            </w:tcBorders>
            <w:vAlign w:val="center"/>
            <w:hideMark/>
          </w:tcPr>
          <w:p w14:paraId="44AD7465"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10</w:t>
            </w:r>
          </w:p>
        </w:tc>
        <w:tc>
          <w:tcPr>
            <w:tcW w:w="553" w:type="pct"/>
            <w:tcBorders>
              <w:top w:val="single" w:sz="4" w:space="0" w:color="auto"/>
              <w:left w:val="single" w:sz="4" w:space="0" w:color="auto"/>
              <w:bottom w:val="single" w:sz="8" w:space="0" w:color="auto"/>
              <w:right w:val="single" w:sz="4" w:space="0" w:color="auto"/>
            </w:tcBorders>
            <w:vAlign w:val="center"/>
            <w:hideMark/>
          </w:tcPr>
          <w:p w14:paraId="4D57106C"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实用新型专利</w:t>
            </w:r>
          </w:p>
        </w:tc>
        <w:tc>
          <w:tcPr>
            <w:tcW w:w="593" w:type="pct"/>
            <w:tcBorders>
              <w:top w:val="single" w:sz="4" w:space="0" w:color="auto"/>
              <w:left w:val="single" w:sz="4" w:space="0" w:color="auto"/>
              <w:bottom w:val="single" w:sz="8" w:space="0" w:color="auto"/>
              <w:right w:val="single" w:sz="4" w:space="0" w:color="auto"/>
            </w:tcBorders>
            <w:vAlign w:val="center"/>
            <w:hideMark/>
          </w:tcPr>
          <w:p w14:paraId="201DCEE3"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一种水帘式负压通风装置</w:t>
            </w:r>
          </w:p>
        </w:tc>
        <w:tc>
          <w:tcPr>
            <w:tcW w:w="342" w:type="pct"/>
            <w:tcBorders>
              <w:top w:val="single" w:sz="4" w:space="0" w:color="auto"/>
              <w:left w:val="single" w:sz="4" w:space="0" w:color="auto"/>
              <w:bottom w:val="single" w:sz="8" w:space="0" w:color="auto"/>
              <w:right w:val="single" w:sz="4" w:space="0" w:color="auto"/>
            </w:tcBorders>
            <w:vAlign w:val="center"/>
            <w:hideMark/>
          </w:tcPr>
          <w:p w14:paraId="3296912A"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中国</w:t>
            </w:r>
          </w:p>
        </w:tc>
        <w:tc>
          <w:tcPr>
            <w:tcW w:w="444" w:type="pct"/>
            <w:tcBorders>
              <w:top w:val="single" w:sz="4" w:space="0" w:color="auto"/>
              <w:left w:val="single" w:sz="4" w:space="0" w:color="auto"/>
              <w:bottom w:val="single" w:sz="8" w:space="0" w:color="auto"/>
              <w:right w:val="single" w:sz="4" w:space="0" w:color="auto"/>
            </w:tcBorders>
            <w:vAlign w:val="center"/>
            <w:hideMark/>
          </w:tcPr>
          <w:p w14:paraId="554BC2A9"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ZL 2019 2 0392154.8</w:t>
            </w:r>
          </w:p>
        </w:tc>
        <w:tc>
          <w:tcPr>
            <w:tcW w:w="439" w:type="pct"/>
            <w:tcBorders>
              <w:top w:val="single" w:sz="4" w:space="0" w:color="auto"/>
              <w:left w:val="single" w:sz="4" w:space="0" w:color="auto"/>
              <w:bottom w:val="single" w:sz="8" w:space="0" w:color="auto"/>
              <w:right w:val="single" w:sz="4" w:space="0" w:color="auto"/>
            </w:tcBorders>
            <w:vAlign w:val="center"/>
            <w:hideMark/>
          </w:tcPr>
          <w:p w14:paraId="5677B565"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2019-10-29</w:t>
            </w:r>
          </w:p>
        </w:tc>
        <w:tc>
          <w:tcPr>
            <w:tcW w:w="627" w:type="pct"/>
            <w:tcBorders>
              <w:top w:val="single" w:sz="4" w:space="0" w:color="auto"/>
              <w:left w:val="single" w:sz="4" w:space="0" w:color="auto"/>
              <w:bottom w:val="single" w:sz="8" w:space="0" w:color="auto"/>
              <w:right w:val="single" w:sz="4" w:space="0" w:color="auto"/>
            </w:tcBorders>
            <w:vAlign w:val="center"/>
            <w:hideMark/>
          </w:tcPr>
          <w:p w14:paraId="4976C207"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国家知识产权局</w:t>
            </w:r>
          </w:p>
        </w:tc>
        <w:tc>
          <w:tcPr>
            <w:tcW w:w="884" w:type="pct"/>
            <w:tcBorders>
              <w:top w:val="single" w:sz="4" w:space="0" w:color="auto"/>
              <w:left w:val="single" w:sz="4" w:space="0" w:color="auto"/>
              <w:bottom w:val="single" w:sz="8" w:space="0" w:color="auto"/>
              <w:right w:val="single" w:sz="4" w:space="0" w:color="auto"/>
            </w:tcBorders>
            <w:vAlign w:val="center"/>
            <w:hideMark/>
          </w:tcPr>
          <w:p w14:paraId="6BFE5451"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海南传味文昌鸡产业股份有限公司</w:t>
            </w:r>
          </w:p>
        </w:tc>
        <w:tc>
          <w:tcPr>
            <w:tcW w:w="516" w:type="pct"/>
            <w:tcBorders>
              <w:top w:val="single" w:sz="4" w:space="0" w:color="auto"/>
              <w:left w:val="single" w:sz="4" w:space="0" w:color="auto"/>
              <w:bottom w:val="single" w:sz="8" w:space="0" w:color="auto"/>
              <w:right w:val="single" w:sz="4" w:space="0" w:color="auto"/>
            </w:tcBorders>
            <w:vAlign w:val="center"/>
            <w:hideMark/>
          </w:tcPr>
          <w:p w14:paraId="16F59619"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林鹏</w:t>
            </w:r>
          </w:p>
        </w:tc>
        <w:tc>
          <w:tcPr>
            <w:tcW w:w="412" w:type="pct"/>
            <w:tcBorders>
              <w:top w:val="single" w:sz="4" w:space="0" w:color="auto"/>
              <w:left w:val="single" w:sz="4" w:space="0" w:color="auto"/>
              <w:bottom w:val="single" w:sz="8" w:space="0" w:color="auto"/>
              <w:right w:val="single" w:sz="8" w:space="0" w:color="auto"/>
            </w:tcBorders>
            <w:vAlign w:val="center"/>
            <w:hideMark/>
          </w:tcPr>
          <w:p w14:paraId="668BFB7F" w14:textId="77777777" w:rsidR="009C6854" w:rsidRDefault="009C6854">
            <w:pPr>
              <w:pStyle w:val="a3"/>
              <w:spacing w:line="240" w:lineRule="exact"/>
              <w:ind w:firstLineChars="0" w:firstLine="0"/>
              <w:jc w:val="center"/>
              <w:rPr>
                <w:rFonts w:ascii="宋体" w:hAnsi="宋体"/>
                <w:sz w:val="21"/>
              </w:rPr>
            </w:pPr>
            <w:r>
              <w:rPr>
                <w:rFonts w:ascii="宋体" w:hAnsi="宋体" w:hint="eastAsia"/>
                <w:sz w:val="21"/>
              </w:rPr>
              <w:t>有效</w:t>
            </w:r>
          </w:p>
        </w:tc>
      </w:tr>
    </w:tbl>
    <w:p w14:paraId="54276430" w14:textId="77777777" w:rsidR="009C6854" w:rsidRDefault="009C6854" w:rsidP="009C6854">
      <w:pPr>
        <w:tabs>
          <w:tab w:val="left" w:pos="360"/>
        </w:tabs>
        <w:spacing w:beforeLines="100" w:before="240" w:line="360" w:lineRule="auto"/>
        <w:rPr>
          <w:b/>
          <w:szCs w:val="21"/>
        </w:rPr>
      </w:pPr>
    </w:p>
    <w:p w14:paraId="063B6400" w14:textId="77777777" w:rsidR="009C6854" w:rsidRDefault="009C6854" w:rsidP="009C6854">
      <w:pPr>
        <w:tabs>
          <w:tab w:val="left" w:pos="360"/>
        </w:tabs>
        <w:spacing w:beforeLines="100" w:before="240" w:line="360" w:lineRule="auto"/>
        <w:rPr>
          <w:b/>
          <w:szCs w:val="21"/>
        </w:rPr>
      </w:pPr>
    </w:p>
    <w:p w14:paraId="2F781052" w14:textId="77777777" w:rsidR="009C6854" w:rsidRDefault="009C6854" w:rsidP="009C6854">
      <w:pPr>
        <w:tabs>
          <w:tab w:val="left" w:pos="360"/>
        </w:tabs>
        <w:spacing w:beforeLines="100" w:before="240" w:line="360" w:lineRule="auto"/>
        <w:rPr>
          <w:b/>
          <w:szCs w:val="21"/>
        </w:rPr>
      </w:pPr>
    </w:p>
    <w:p w14:paraId="2C16D5BC" w14:textId="77777777" w:rsidR="009C6854" w:rsidRDefault="009C6854" w:rsidP="009C6854">
      <w:pPr>
        <w:widowControl/>
        <w:jc w:val="left"/>
        <w:rPr>
          <w:rFonts w:ascii="Arial" w:hAnsi="Arial"/>
          <w:b/>
          <w:kern w:val="0"/>
          <w:sz w:val="24"/>
          <w:szCs w:val="21"/>
        </w:rPr>
        <w:sectPr w:rsidR="009C6854">
          <w:pgSz w:w="15840" w:h="12240" w:orient="landscape"/>
          <w:pgMar w:top="1803" w:right="1440" w:bottom="1803" w:left="1440" w:header="720" w:footer="720" w:gutter="0"/>
          <w:cols w:space="720"/>
        </w:sectPr>
      </w:pPr>
    </w:p>
    <w:p w14:paraId="03124CC4" w14:textId="77777777" w:rsidR="009C6854" w:rsidRDefault="009C6854" w:rsidP="009C6854">
      <w:pPr>
        <w:pStyle w:val="2"/>
        <w:jc w:val="both"/>
        <w:rPr>
          <w:b/>
          <w:bCs/>
          <w:szCs w:val="21"/>
        </w:rPr>
      </w:pPr>
      <w:r>
        <w:rPr>
          <w:b/>
          <w:szCs w:val="21"/>
        </w:rPr>
        <w:lastRenderedPageBreak/>
        <w:t xml:space="preserve">2. </w:t>
      </w:r>
      <w:r>
        <w:rPr>
          <w:rFonts w:hint="eastAsia"/>
          <w:b/>
          <w:bCs/>
          <w:szCs w:val="21"/>
        </w:rPr>
        <w:t>代表性论文、著作等</w:t>
      </w:r>
      <w:r>
        <w:rPr>
          <w:rFonts w:ascii="宋体" w:hAnsi="宋体" w:hint="eastAsia"/>
          <w:b/>
        </w:rPr>
        <w:t>（</w:t>
      </w:r>
      <w:r>
        <w:rPr>
          <w:rFonts w:hint="eastAsia"/>
          <w:b/>
          <w:bCs/>
          <w:szCs w:val="21"/>
        </w:rPr>
        <w:t>限</w:t>
      </w:r>
      <w:r>
        <w:rPr>
          <w:b/>
          <w:bCs/>
          <w:szCs w:val="21"/>
        </w:rPr>
        <w:t>5</w:t>
      </w:r>
      <w:r>
        <w:rPr>
          <w:rFonts w:hint="eastAsia"/>
          <w:b/>
          <w:bCs/>
          <w:szCs w:val="21"/>
        </w:rPr>
        <w:t>篇，非必填</w:t>
      </w:r>
      <w:r>
        <w:rPr>
          <w:rFonts w:ascii="宋体" w:hAnsi="宋体" w:hint="eastAsia"/>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86"/>
        <w:gridCol w:w="1266"/>
        <w:gridCol w:w="1581"/>
        <w:gridCol w:w="636"/>
        <w:gridCol w:w="636"/>
        <w:gridCol w:w="426"/>
        <w:gridCol w:w="787"/>
        <w:gridCol w:w="426"/>
        <w:gridCol w:w="426"/>
      </w:tblGrid>
      <w:tr w:rsidR="009C6854" w14:paraId="7EB5F2D0" w14:textId="77777777" w:rsidTr="009C6854">
        <w:trPr>
          <w:trHeight w:val="567"/>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7017A8E8" w14:textId="77777777" w:rsidR="009C6854" w:rsidRDefault="009C6854">
            <w:pPr>
              <w:jc w:val="center"/>
              <w:rPr>
                <w:rFonts w:ascii="宋体" w:hAnsi="宋体" w:cs="宋体"/>
                <w:szCs w:val="21"/>
              </w:rPr>
            </w:pPr>
            <w:r>
              <w:rPr>
                <w:rFonts w:ascii="宋体" w:hAnsi="宋体" w:cs="宋体" w:hint="eastAsia"/>
                <w:szCs w:val="21"/>
              </w:rPr>
              <w:t>序号</w:t>
            </w:r>
          </w:p>
        </w:tc>
        <w:tc>
          <w:tcPr>
            <w:tcW w:w="1126" w:type="pct"/>
            <w:tcBorders>
              <w:top w:val="single" w:sz="4" w:space="0" w:color="auto"/>
              <w:left w:val="single" w:sz="4" w:space="0" w:color="auto"/>
              <w:bottom w:val="single" w:sz="4" w:space="0" w:color="auto"/>
              <w:right w:val="single" w:sz="4" w:space="0" w:color="auto"/>
            </w:tcBorders>
            <w:vAlign w:val="center"/>
            <w:hideMark/>
          </w:tcPr>
          <w:p w14:paraId="56B7C4D8" w14:textId="77777777" w:rsidR="009C6854" w:rsidRDefault="009C6854">
            <w:pPr>
              <w:jc w:val="center"/>
              <w:rPr>
                <w:rFonts w:ascii="宋体" w:hAnsi="宋体" w:cs="宋体"/>
                <w:szCs w:val="21"/>
              </w:rPr>
            </w:pPr>
            <w:r>
              <w:rPr>
                <w:rFonts w:ascii="宋体" w:hAnsi="宋体" w:cs="宋体" w:hint="eastAsia"/>
                <w:szCs w:val="21"/>
              </w:rPr>
              <w:t>论文专著名称</w:t>
            </w:r>
          </w:p>
        </w:tc>
        <w:tc>
          <w:tcPr>
            <w:tcW w:w="421" w:type="pct"/>
            <w:tcBorders>
              <w:top w:val="single" w:sz="4" w:space="0" w:color="auto"/>
              <w:left w:val="single" w:sz="4" w:space="0" w:color="auto"/>
              <w:bottom w:val="single" w:sz="4" w:space="0" w:color="auto"/>
              <w:right w:val="single" w:sz="4" w:space="0" w:color="auto"/>
            </w:tcBorders>
            <w:vAlign w:val="center"/>
            <w:hideMark/>
          </w:tcPr>
          <w:p w14:paraId="630766E9" w14:textId="77777777" w:rsidR="009C6854" w:rsidRDefault="009C6854">
            <w:pPr>
              <w:jc w:val="center"/>
              <w:rPr>
                <w:rFonts w:ascii="宋体" w:hAnsi="宋体" w:cs="宋体"/>
                <w:szCs w:val="21"/>
              </w:rPr>
            </w:pPr>
            <w:r>
              <w:rPr>
                <w:rFonts w:ascii="宋体" w:hAnsi="宋体" w:cs="宋体" w:hint="eastAsia"/>
                <w:szCs w:val="21"/>
              </w:rPr>
              <w:t>刊名</w:t>
            </w:r>
          </w:p>
        </w:tc>
        <w:tc>
          <w:tcPr>
            <w:tcW w:w="607" w:type="pct"/>
            <w:tcBorders>
              <w:top w:val="single" w:sz="4" w:space="0" w:color="auto"/>
              <w:left w:val="single" w:sz="4" w:space="0" w:color="auto"/>
              <w:bottom w:val="single" w:sz="4" w:space="0" w:color="auto"/>
              <w:right w:val="single" w:sz="4" w:space="0" w:color="auto"/>
            </w:tcBorders>
            <w:vAlign w:val="center"/>
            <w:hideMark/>
          </w:tcPr>
          <w:p w14:paraId="2E03EDAF" w14:textId="77777777" w:rsidR="009C6854" w:rsidRDefault="009C6854">
            <w:pPr>
              <w:jc w:val="center"/>
              <w:rPr>
                <w:rFonts w:ascii="宋体" w:hAnsi="宋体" w:cs="宋体"/>
                <w:szCs w:val="21"/>
              </w:rPr>
            </w:pPr>
            <w:r>
              <w:rPr>
                <w:rFonts w:ascii="宋体" w:hAnsi="宋体" w:cs="宋体" w:hint="eastAsia"/>
                <w:szCs w:val="21"/>
              </w:rPr>
              <w:t>年卷页码</w:t>
            </w:r>
          </w:p>
        </w:tc>
        <w:tc>
          <w:tcPr>
            <w:tcW w:w="349" w:type="pct"/>
            <w:tcBorders>
              <w:top w:val="single" w:sz="4" w:space="0" w:color="auto"/>
              <w:left w:val="single" w:sz="4" w:space="0" w:color="auto"/>
              <w:bottom w:val="single" w:sz="4" w:space="0" w:color="auto"/>
              <w:right w:val="single" w:sz="4" w:space="0" w:color="auto"/>
            </w:tcBorders>
            <w:vAlign w:val="center"/>
            <w:hideMark/>
          </w:tcPr>
          <w:p w14:paraId="67C221C5" w14:textId="77777777" w:rsidR="009C6854" w:rsidRDefault="009C6854">
            <w:pPr>
              <w:jc w:val="center"/>
              <w:rPr>
                <w:rFonts w:ascii="宋体" w:hAnsi="宋体" w:cs="宋体"/>
                <w:szCs w:val="21"/>
              </w:rPr>
            </w:pPr>
            <w:r>
              <w:rPr>
                <w:rFonts w:ascii="宋体" w:hAnsi="宋体" w:cs="宋体" w:hint="eastAsia"/>
                <w:szCs w:val="21"/>
              </w:rPr>
              <w:t>发表时间</w:t>
            </w:r>
          </w:p>
        </w:tc>
        <w:tc>
          <w:tcPr>
            <w:tcW w:w="339" w:type="pct"/>
            <w:tcBorders>
              <w:top w:val="single" w:sz="4" w:space="0" w:color="auto"/>
              <w:left w:val="single" w:sz="4" w:space="0" w:color="auto"/>
              <w:bottom w:val="single" w:sz="4" w:space="0" w:color="auto"/>
              <w:right w:val="single" w:sz="4" w:space="0" w:color="auto"/>
            </w:tcBorders>
            <w:vAlign w:val="center"/>
            <w:hideMark/>
          </w:tcPr>
          <w:p w14:paraId="1D96828C" w14:textId="77777777" w:rsidR="009C6854" w:rsidRDefault="009C6854">
            <w:pPr>
              <w:jc w:val="center"/>
              <w:rPr>
                <w:rFonts w:ascii="宋体" w:hAnsi="宋体" w:cs="宋体"/>
                <w:szCs w:val="21"/>
              </w:rPr>
            </w:pPr>
            <w:r>
              <w:rPr>
                <w:rFonts w:ascii="宋体" w:hAnsi="宋体" w:cs="宋体" w:hint="eastAsia"/>
                <w:szCs w:val="21"/>
              </w:rPr>
              <w:t>通讯</w:t>
            </w:r>
          </w:p>
          <w:p w14:paraId="321AF1A1" w14:textId="77777777" w:rsidR="009C6854" w:rsidRDefault="009C6854">
            <w:pPr>
              <w:jc w:val="center"/>
              <w:rPr>
                <w:rFonts w:ascii="宋体" w:hAnsi="宋体" w:cs="宋体"/>
                <w:szCs w:val="21"/>
              </w:rPr>
            </w:pPr>
            <w:r>
              <w:rPr>
                <w:rFonts w:ascii="宋体" w:hAnsi="宋体" w:cs="宋体" w:hint="eastAsia"/>
                <w:szCs w:val="21"/>
              </w:rPr>
              <w:t>作者</w:t>
            </w:r>
          </w:p>
        </w:tc>
        <w:tc>
          <w:tcPr>
            <w:tcW w:w="363" w:type="pct"/>
            <w:tcBorders>
              <w:top w:val="single" w:sz="4" w:space="0" w:color="auto"/>
              <w:left w:val="single" w:sz="4" w:space="0" w:color="auto"/>
              <w:bottom w:val="single" w:sz="4" w:space="0" w:color="auto"/>
              <w:right w:val="single" w:sz="4" w:space="0" w:color="auto"/>
            </w:tcBorders>
            <w:vAlign w:val="center"/>
            <w:hideMark/>
          </w:tcPr>
          <w:p w14:paraId="4EB46CE1" w14:textId="77777777" w:rsidR="009C6854" w:rsidRDefault="009C6854">
            <w:pPr>
              <w:jc w:val="center"/>
              <w:rPr>
                <w:rFonts w:ascii="宋体" w:hAnsi="宋体" w:cs="宋体"/>
                <w:szCs w:val="21"/>
              </w:rPr>
            </w:pPr>
            <w:r>
              <w:rPr>
                <w:rFonts w:ascii="宋体" w:hAnsi="宋体" w:cs="宋体" w:hint="eastAsia"/>
                <w:szCs w:val="21"/>
              </w:rPr>
              <w:t>第一</w:t>
            </w:r>
          </w:p>
          <w:p w14:paraId="7AC1C0D6" w14:textId="77777777" w:rsidR="009C6854" w:rsidRDefault="009C6854">
            <w:pPr>
              <w:jc w:val="center"/>
              <w:rPr>
                <w:rFonts w:ascii="宋体" w:hAnsi="宋体" w:cs="宋体"/>
                <w:szCs w:val="21"/>
              </w:rPr>
            </w:pPr>
            <w:r>
              <w:rPr>
                <w:rFonts w:ascii="宋体" w:hAnsi="宋体" w:cs="宋体" w:hint="eastAsia"/>
                <w:szCs w:val="21"/>
              </w:rPr>
              <w:t>作者</w:t>
            </w:r>
          </w:p>
        </w:tc>
        <w:tc>
          <w:tcPr>
            <w:tcW w:w="878" w:type="pct"/>
            <w:tcBorders>
              <w:top w:val="single" w:sz="4" w:space="0" w:color="auto"/>
              <w:left w:val="single" w:sz="4" w:space="0" w:color="auto"/>
              <w:bottom w:val="single" w:sz="4" w:space="0" w:color="auto"/>
              <w:right w:val="single" w:sz="4" w:space="0" w:color="auto"/>
            </w:tcBorders>
            <w:vAlign w:val="center"/>
            <w:hideMark/>
          </w:tcPr>
          <w:p w14:paraId="760FCE6B" w14:textId="77777777" w:rsidR="009C6854" w:rsidRDefault="009C6854">
            <w:pPr>
              <w:jc w:val="center"/>
              <w:rPr>
                <w:rFonts w:ascii="宋体" w:hAnsi="宋体" w:cs="宋体"/>
                <w:szCs w:val="21"/>
              </w:rPr>
            </w:pPr>
            <w:r>
              <w:rPr>
                <w:rFonts w:ascii="宋体" w:hAnsi="宋体" w:cs="宋体" w:hint="eastAsia"/>
                <w:szCs w:val="21"/>
              </w:rPr>
              <w:t>其他</w:t>
            </w:r>
          </w:p>
          <w:p w14:paraId="576EE8AA" w14:textId="77777777" w:rsidR="009C6854" w:rsidRDefault="009C6854">
            <w:pPr>
              <w:jc w:val="center"/>
              <w:rPr>
                <w:rFonts w:ascii="宋体" w:hAnsi="宋体" w:cs="宋体"/>
                <w:szCs w:val="21"/>
              </w:rPr>
            </w:pPr>
            <w:r>
              <w:rPr>
                <w:rFonts w:ascii="宋体" w:hAnsi="宋体" w:cs="宋体" w:hint="eastAsia"/>
                <w:szCs w:val="21"/>
              </w:rPr>
              <w:t>作者</w:t>
            </w:r>
          </w:p>
        </w:tc>
        <w:tc>
          <w:tcPr>
            <w:tcW w:w="266" w:type="pct"/>
            <w:tcBorders>
              <w:top w:val="single" w:sz="4" w:space="0" w:color="auto"/>
              <w:left w:val="single" w:sz="4" w:space="0" w:color="auto"/>
              <w:bottom w:val="single" w:sz="4" w:space="0" w:color="auto"/>
              <w:right w:val="single" w:sz="4" w:space="0" w:color="auto"/>
            </w:tcBorders>
            <w:vAlign w:val="center"/>
            <w:hideMark/>
          </w:tcPr>
          <w:p w14:paraId="54E09D18" w14:textId="77777777" w:rsidR="009C6854" w:rsidRDefault="009C6854">
            <w:pPr>
              <w:jc w:val="center"/>
              <w:rPr>
                <w:rFonts w:ascii="宋体" w:hAnsi="宋体" w:cs="宋体"/>
                <w:szCs w:val="21"/>
              </w:rPr>
            </w:pPr>
            <w:r>
              <w:rPr>
                <w:rFonts w:ascii="宋体" w:hAnsi="宋体" w:cs="宋体" w:hint="eastAsia"/>
                <w:szCs w:val="21"/>
              </w:rPr>
              <w:t>他引总次数</w:t>
            </w:r>
          </w:p>
        </w:tc>
        <w:tc>
          <w:tcPr>
            <w:tcW w:w="416" w:type="pct"/>
            <w:tcBorders>
              <w:top w:val="single" w:sz="4" w:space="0" w:color="auto"/>
              <w:left w:val="single" w:sz="4" w:space="0" w:color="auto"/>
              <w:bottom w:val="single" w:sz="4" w:space="0" w:color="auto"/>
              <w:right w:val="single" w:sz="4" w:space="0" w:color="auto"/>
            </w:tcBorders>
            <w:vAlign w:val="center"/>
            <w:hideMark/>
          </w:tcPr>
          <w:p w14:paraId="47F78BAB" w14:textId="77777777" w:rsidR="009C6854" w:rsidRDefault="009C6854">
            <w:pPr>
              <w:jc w:val="center"/>
              <w:rPr>
                <w:rFonts w:ascii="宋体" w:hAnsi="宋体" w:cs="宋体"/>
                <w:szCs w:val="21"/>
              </w:rPr>
            </w:pPr>
            <w:r>
              <w:rPr>
                <w:rFonts w:ascii="宋体" w:hAnsi="宋体" w:cs="宋体" w:hint="eastAsia"/>
                <w:szCs w:val="21"/>
              </w:rPr>
              <w:t>论文署名单位是否包含国外单位</w:t>
            </w:r>
          </w:p>
        </w:tc>
      </w:tr>
      <w:tr w:rsidR="009C6854" w14:paraId="51C624E3" w14:textId="77777777" w:rsidTr="009C6854">
        <w:trPr>
          <w:trHeight w:val="709"/>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253111A5" w14:textId="77777777" w:rsidR="009C6854" w:rsidRDefault="009C6854">
            <w:pPr>
              <w:jc w:val="center"/>
              <w:rPr>
                <w:rFonts w:ascii="宋体" w:hAnsi="宋体" w:cs="宋体"/>
                <w:szCs w:val="21"/>
              </w:rPr>
            </w:pPr>
            <w:r>
              <w:rPr>
                <w:rFonts w:ascii="宋体" w:hAnsi="宋体" w:cs="宋体" w:hint="eastAsia"/>
                <w:szCs w:val="21"/>
              </w:rPr>
              <w:t>1</w:t>
            </w:r>
          </w:p>
        </w:tc>
        <w:tc>
          <w:tcPr>
            <w:tcW w:w="1126" w:type="pct"/>
            <w:tcBorders>
              <w:top w:val="single" w:sz="4" w:space="0" w:color="auto"/>
              <w:left w:val="single" w:sz="4" w:space="0" w:color="auto"/>
              <w:bottom w:val="single" w:sz="4" w:space="0" w:color="auto"/>
              <w:right w:val="single" w:sz="4" w:space="0" w:color="auto"/>
            </w:tcBorders>
            <w:vAlign w:val="center"/>
            <w:hideMark/>
          </w:tcPr>
          <w:p w14:paraId="667EB8FC" w14:textId="77777777" w:rsidR="009C6854" w:rsidRDefault="009C6854">
            <w:pPr>
              <w:pStyle w:val="a3"/>
              <w:adjustRightInd w:val="0"/>
              <w:spacing w:after="50" w:line="240" w:lineRule="auto"/>
              <w:ind w:firstLineChars="0" w:firstLine="0"/>
              <w:jc w:val="center"/>
              <w:outlineLvl w:val="1"/>
              <w:rPr>
                <w:rFonts w:ascii="宋体" w:hAnsi="宋体" w:cs="宋体"/>
                <w:sz w:val="21"/>
                <w:szCs w:val="21"/>
              </w:rPr>
            </w:pPr>
            <w:r>
              <w:rPr>
                <w:rFonts w:ascii="宋体" w:hAnsi="宋体" w:hint="eastAsia"/>
                <w:color w:val="000000"/>
                <w:sz w:val="21"/>
                <w:szCs w:val="21"/>
              </w:rPr>
              <w:t>文昌鸡遗传资源的挖掘及创新利用</w:t>
            </w:r>
          </w:p>
        </w:tc>
        <w:tc>
          <w:tcPr>
            <w:tcW w:w="421" w:type="pct"/>
            <w:tcBorders>
              <w:top w:val="single" w:sz="4" w:space="0" w:color="auto"/>
              <w:left w:val="single" w:sz="4" w:space="0" w:color="auto"/>
              <w:bottom w:val="single" w:sz="4" w:space="0" w:color="auto"/>
              <w:right w:val="single" w:sz="4" w:space="0" w:color="auto"/>
            </w:tcBorders>
            <w:vAlign w:val="center"/>
            <w:hideMark/>
          </w:tcPr>
          <w:p w14:paraId="268B97C8" w14:textId="77777777" w:rsidR="009C6854" w:rsidRDefault="009C6854">
            <w:pPr>
              <w:pStyle w:val="a3"/>
              <w:adjustRightInd w:val="0"/>
              <w:spacing w:after="50" w:line="240" w:lineRule="auto"/>
              <w:ind w:firstLineChars="0" w:firstLine="0"/>
              <w:jc w:val="center"/>
              <w:outlineLvl w:val="1"/>
              <w:rPr>
                <w:rFonts w:ascii="宋体" w:hAnsi="宋体" w:cs="宋体"/>
                <w:sz w:val="21"/>
                <w:szCs w:val="21"/>
              </w:rPr>
            </w:pPr>
            <w:r>
              <w:rPr>
                <w:rFonts w:ascii="宋体" w:hAnsi="宋体" w:hint="eastAsia"/>
                <w:color w:val="000000"/>
                <w:sz w:val="21"/>
                <w:szCs w:val="21"/>
              </w:rPr>
              <w:t>吉林大学出版社</w:t>
            </w:r>
          </w:p>
        </w:tc>
        <w:tc>
          <w:tcPr>
            <w:tcW w:w="607" w:type="pct"/>
            <w:tcBorders>
              <w:top w:val="single" w:sz="4" w:space="0" w:color="auto"/>
              <w:left w:val="single" w:sz="4" w:space="0" w:color="auto"/>
              <w:bottom w:val="single" w:sz="4" w:space="0" w:color="auto"/>
              <w:right w:val="single" w:sz="4" w:space="0" w:color="auto"/>
            </w:tcBorders>
            <w:hideMark/>
          </w:tcPr>
          <w:p w14:paraId="544A8D46" w14:textId="77777777" w:rsidR="009C6854" w:rsidRDefault="009C6854">
            <w:pPr>
              <w:jc w:val="center"/>
              <w:rPr>
                <w:rFonts w:ascii="宋体" w:hAnsi="宋体" w:cs="宋体"/>
                <w:szCs w:val="21"/>
              </w:rPr>
            </w:pPr>
            <w:r>
              <w:rPr>
                <w:rFonts w:ascii="宋体" w:hAnsi="宋体" w:hint="eastAsia"/>
                <w:color w:val="000000"/>
                <w:szCs w:val="21"/>
              </w:rPr>
              <w:t>ISBN 978-7-5692-6016-8</w:t>
            </w:r>
          </w:p>
        </w:tc>
        <w:tc>
          <w:tcPr>
            <w:tcW w:w="349" w:type="pct"/>
            <w:tcBorders>
              <w:top w:val="single" w:sz="4" w:space="0" w:color="auto"/>
              <w:left w:val="single" w:sz="4" w:space="0" w:color="auto"/>
              <w:bottom w:val="single" w:sz="4" w:space="0" w:color="auto"/>
              <w:right w:val="single" w:sz="4" w:space="0" w:color="auto"/>
            </w:tcBorders>
            <w:vAlign w:val="center"/>
            <w:hideMark/>
          </w:tcPr>
          <w:p w14:paraId="4B1AAA6B" w14:textId="77777777" w:rsidR="009C6854" w:rsidRDefault="009C6854">
            <w:pPr>
              <w:jc w:val="center"/>
              <w:rPr>
                <w:rFonts w:ascii="宋体" w:hAnsi="宋体" w:cs="宋体"/>
                <w:szCs w:val="21"/>
              </w:rPr>
            </w:pPr>
            <w:r>
              <w:rPr>
                <w:rFonts w:ascii="宋体" w:hAnsi="宋体" w:hint="eastAsia"/>
                <w:color w:val="000000"/>
                <w:szCs w:val="21"/>
              </w:rPr>
              <w:t>2018年06月</w:t>
            </w:r>
          </w:p>
        </w:tc>
        <w:tc>
          <w:tcPr>
            <w:tcW w:w="339" w:type="pct"/>
            <w:tcBorders>
              <w:top w:val="single" w:sz="4" w:space="0" w:color="auto"/>
              <w:left w:val="single" w:sz="4" w:space="0" w:color="auto"/>
              <w:bottom w:val="single" w:sz="4" w:space="0" w:color="auto"/>
              <w:right w:val="single" w:sz="4" w:space="0" w:color="auto"/>
            </w:tcBorders>
            <w:vAlign w:val="center"/>
          </w:tcPr>
          <w:p w14:paraId="5908AB9A" w14:textId="77777777" w:rsidR="009C6854" w:rsidRDefault="009C6854">
            <w:pPr>
              <w:jc w:val="center"/>
              <w:rPr>
                <w:rFonts w:ascii="宋体" w:hAnsi="宋体" w:cs="宋体"/>
                <w:szCs w:val="21"/>
              </w:rPr>
            </w:pPr>
          </w:p>
        </w:tc>
        <w:tc>
          <w:tcPr>
            <w:tcW w:w="363" w:type="pct"/>
            <w:tcBorders>
              <w:top w:val="single" w:sz="4" w:space="0" w:color="auto"/>
              <w:left w:val="single" w:sz="4" w:space="0" w:color="auto"/>
              <w:bottom w:val="single" w:sz="4" w:space="0" w:color="auto"/>
              <w:right w:val="single" w:sz="4" w:space="0" w:color="auto"/>
            </w:tcBorders>
            <w:vAlign w:val="center"/>
            <w:hideMark/>
          </w:tcPr>
          <w:p w14:paraId="3CAC1FE4" w14:textId="77777777" w:rsidR="009C6854" w:rsidRDefault="009C6854">
            <w:pPr>
              <w:jc w:val="center"/>
              <w:rPr>
                <w:rFonts w:ascii="宋体" w:hAnsi="宋体" w:cs="宋体"/>
                <w:szCs w:val="21"/>
              </w:rPr>
            </w:pPr>
            <w:r>
              <w:rPr>
                <w:rFonts w:ascii="宋体" w:hAnsi="宋体" w:cs="宋体" w:hint="eastAsia"/>
                <w:szCs w:val="21"/>
              </w:rPr>
              <w:t>顾丽红</w:t>
            </w:r>
          </w:p>
        </w:tc>
        <w:tc>
          <w:tcPr>
            <w:tcW w:w="878" w:type="pct"/>
            <w:tcBorders>
              <w:top w:val="single" w:sz="4" w:space="0" w:color="auto"/>
              <w:left w:val="single" w:sz="4" w:space="0" w:color="auto"/>
              <w:bottom w:val="single" w:sz="4" w:space="0" w:color="auto"/>
              <w:right w:val="single" w:sz="4" w:space="0" w:color="auto"/>
            </w:tcBorders>
            <w:vAlign w:val="center"/>
            <w:hideMark/>
          </w:tcPr>
          <w:p w14:paraId="32504BB7" w14:textId="77777777" w:rsidR="009C6854" w:rsidRDefault="009C6854">
            <w:pPr>
              <w:jc w:val="center"/>
              <w:rPr>
                <w:rFonts w:ascii="宋体" w:hAnsi="宋体" w:cs="宋体"/>
                <w:szCs w:val="21"/>
              </w:rPr>
            </w:pPr>
            <w:r>
              <w:rPr>
                <w:rFonts w:ascii="宋体" w:hAnsi="宋体" w:cs="宋体" w:hint="eastAsia"/>
                <w:szCs w:val="21"/>
              </w:rPr>
              <w:t>王秀萍，林哲敏，张细权，章双杰，邢增杨</w:t>
            </w:r>
          </w:p>
        </w:tc>
        <w:tc>
          <w:tcPr>
            <w:tcW w:w="266" w:type="pct"/>
            <w:tcBorders>
              <w:top w:val="single" w:sz="4" w:space="0" w:color="auto"/>
              <w:left w:val="single" w:sz="4" w:space="0" w:color="auto"/>
              <w:bottom w:val="single" w:sz="4" w:space="0" w:color="auto"/>
              <w:right w:val="single" w:sz="4" w:space="0" w:color="auto"/>
            </w:tcBorders>
            <w:vAlign w:val="center"/>
          </w:tcPr>
          <w:p w14:paraId="4D7575CF" w14:textId="77777777" w:rsidR="009C6854" w:rsidRDefault="009C6854">
            <w:pPr>
              <w:jc w:val="center"/>
              <w:rPr>
                <w:rFonts w:ascii="宋体" w:hAnsi="宋体" w:cs="宋体"/>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2E35673C" w14:textId="77777777" w:rsidR="009C6854" w:rsidRDefault="009C6854">
            <w:pPr>
              <w:pStyle w:val="a3"/>
              <w:adjustRightInd w:val="0"/>
              <w:spacing w:after="50" w:line="240" w:lineRule="auto"/>
              <w:ind w:firstLineChars="0" w:firstLine="0"/>
              <w:jc w:val="center"/>
              <w:outlineLvl w:val="1"/>
              <w:rPr>
                <w:rFonts w:ascii="宋体" w:hAnsi="宋体" w:cs="宋体"/>
                <w:sz w:val="21"/>
                <w:szCs w:val="21"/>
              </w:rPr>
            </w:pPr>
            <w:r>
              <w:rPr>
                <w:rFonts w:ascii="宋体" w:hAnsi="宋体" w:cs="宋体" w:hint="eastAsia"/>
                <w:sz w:val="21"/>
                <w:szCs w:val="21"/>
              </w:rPr>
              <w:t>否</w:t>
            </w:r>
          </w:p>
        </w:tc>
      </w:tr>
      <w:tr w:rsidR="009C6854" w14:paraId="67A602F4" w14:textId="77777777" w:rsidTr="009C6854">
        <w:trPr>
          <w:trHeight w:val="709"/>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39820C3B" w14:textId="77777777" w:rsidR="009C6854" w:rsidRDefault="009C6854">
            <w:pPr>
              <w:jc w:val="center"/>
              <w:rPr>
                <w:rFonts w:ascii="宋体" w:hAnsi="宋体" w:cs="宋体"/>
                <w:szCs w:val="21"/>
              </w:rPr>
            </w:pPr>
            <w:r>
              <w:rPr>
                <w:rFonts w:ascii="宋体" w:hAnsi="宋体" w:cs="宋体" w:hint="eastAsia"/>
                <w:szCs w:val="21"/>
              </w:rPr>
              <w:t>2</w:t>
            </w:r>
          </w:p>
        </w:tc>
        <w:tc>
          <w:tcPr>
            <w:tcW w:w="1126" w:type="pct"/>
            <w:tcBorders>
              <w:top w:val="single" w:sz="4" w:space="0" w:color="auto"/>
              <w:left w:val="single" w:sz="4" w:space="0" w:color="auto"/>
              <w:bottom w:val="single" w:sz="4" w:space="0" w:color="auto"/>
              <w:right w:val="single" w:sz="4" w:space="0" w:color="auto"/>
            </w:tcBorders>
            <w:vAlign w:val="center"/>
            <w:hideMark/>
          </w:tcPr>
          <w:p w14:paraId="4D1BFF43" w14:textId="77777777" w:rsidR="009C6854" w:rsidRDefault="009C6854">
            <w:pPr>
              <w:jc w:val="center"/>
              <w:rPr>
                <w:rFonts w:ascii="宋体" w:hAnsi="宋体" w:cs="宋体"/>
                <w:szCs w:val="21"/>
              </w:rPr>
            </w:pPr>
            <w:r>
              <w:rPr>
                <w:rFonts w:ascii="宋体" w:hAnsi="宋体" w:cs="宋体" w:hint="eastAsia"/>
                <w:szCs w:val="21"/>
              </w:rPr>
              <w:t>Transcriptome-wide study revealed m6A and miRNA regulation of embryonic breast muscle development in Wenchang chickens</w:t>
            </w:r>
          </w:p>
        </w:tc>
        <w:tc>
          <w:tcPr>
            <w:tcW w:w="421" w:type="pct"/>
            <w:tcBorders>
              <w:top w:val="single" w:sz="4" w:space="0" w:color="auto"/>
              <w:left w:val="single" w:sz="4" w:space="0" w:color="auto"/>
              <w:bottom w:val="single" w:sz="4" w:space="0" w:color="auto"/>
              <w:right w:val="single" w:sz="4" w:space="0" w:color="auto"/>
            </w:tcBorders>
            <w:vAlign w:val="center"/>
            <w:hideMark/>
          </w:tcPr>
          <w:p w14:paraId="461C8049" w14:textId="77777777" w:rsidR="009C6854" w:rsidRDefault="009C6854">
            <w:pPr>
              <w:jc w:val="center"/>
              <w:rPr>
                <w:rFonts w:ascii="宋体" w:hAnsi="宋体" w:cs="宋体"/>
                <w:szCs w:val="21"/>
              </w:rPr>
            </w:pPr>
            <w:r>
              <w:rPr>
                <w:rFonts w:ascii="宋体" w:hAnsi="宋体" w:cs="宋体" w:hint="eastAsia"/>
                <w:szCs w:val="21"/>
              </w:rPr>
              <w:t>Frontiers in Veterinary Science</w:t>
            </w:r>
          </w:p>
        </w:tc>
        <w:tc>
          <w:tcPr>
            <w:tcW w:w="607" w:type="pct"/>
            <w:tcBorders>
              <w:top w:val="single" w:sz="4" w:space="0" w:color="auto"/>
              <w:left w:val="single" w:sz="4" w:space="0" w:color="auto"/>
              <w:bottom w:val="single" w:sz="4" w:space="0" w:color="auto"/>
              <w:right w:val="single" w:sz="4" w:space="0" w:color="auto"/>
            </w:tcBorders>
            <w:vAlign w:val="center"/>
            <w:hideMark/>
          </w:tcPr>
          <w:p w14:paraId="4E724D48" w14:textId="77777777" w:rsidR="009C6854" w:rsidRDefault="009C6854">
            <w:pPr>
              <w:jc w:val="center"/>
              <w:rPr>
                <w:rFonts w:ascii="宋体" w:hAnsi="宋体" w:cs="宋体"/>
                <w:szCs w:val="21"/>
              </w:rPr>
            </w:pPr>
            <w:r>
              <w:rPr>
                <w:rFonts w:ascii="宋体" w:hAnsi="宋体" w:cs="宋体" w:hint="eastAsia"/>
                <w:szCs w:val="21"/>
              </w:rPr>
              <w:t>2022,9:934728</w:t>
            </w:r>
          </w:p>
        </w:tc>
        <w:tc>
          <w:tcPr>
            <w:tcW w:w="349" w:type="pct"/>
            <w:tcBorders>
              <w:top w:val="single" w:sz="4" w:space="0" w:color="auto"/>
              <w:left w:val="single" w:sz="4" w:space="0" w:color="auto"/>
              <w:bottom w:val="single" w:sz="4" w:space="0" w:color="auto"/>
              <w:right w:val="single" w:sz="4" w:space="0" w:color="auto"/>
            </w:tcBorders>
            <w:vAlign w:val="center"/>
            <w:hideMark/>
          </w:tcPr>
          <w:p w14:paraId="120B980E" w14:textId="77777777" w:rsidR="009C6854" w:rsidRDefault="009C6854">
            <w:pPr>
              <w:jc w:val="center"/>
              <w:rPr>
                <w:rFonts w:ascii="宋体" w:hAnsi="宋体" w:cs="宋体"/>
                <w:szCs w:val="21"/>
              </w:rPr>
            </w:pPr>
            <w:r>
              <w:rPr>
                <w:rFonts w:ascii="宋体" w:hAnsi="宋体" w:cs="宋体" w:hint="eastAsia"/>
                <w:szCs w:val="21"/>
              </w:rPr>
              <w:t>2022年7月</w:t>
            </w:r>
          </w:p>
        </w:tc>
        <w:tc>
          <w:tcPr>
            <w:tcW w:w="339" w:type="pct"/>
            <w:tcBorders>
              <w:top w:val="single" w:sz="4" w:space="0" w:color="auto"/>
              <w:left w:val="single" w:sz="4" w:space="0" w:color="auto"/>
              <w:bottom w:val="single" w:sz="4" w:space="0" w:color="auto"/>
              <w:right w:val="single" w:sz="4" w:space="0" w:color="auto"/>
            </w:tcBorders>
            <w:vAlign w:val="center"/>
            <w:hideMark/>
          </w:tcPr>
          <w:p w14:paraId="61D4FCD8" w14:textId="77777777" w:rsidR="009C6854" w:rsidRDefault="009C6854">
            <w:pPr>
              <w:jc w:val="center"/>
              <w:rPr>
                <w:rFonts w:ascii="宋体" w:hAnsi="宋体" w:cs="宋体"/>
                <w:szCs w:val="21"/>
              </w:rPr>
            </w:pPr>
            <w:r>
              <w:rPr>
                <w:rFonts w:ascii="宋体" w:hAnsi="宋体" w:cs="宋体" w:hint="eastAsia"/>
                <w:szCs w:val="21"/>
              </w:rPr>
              <w:t>徐铁山，周海龙</w:t>
            </w:r>
          </w:p>
        </w:tc>
        <w:tc>
          <w:tcPr>
            <w:tcW w:w="363" w:type="pct"/>
            <w:tcBorders>
              <w:top w:val="single" w:sz="4" w:space="0" w:color="auto"/>
              <w:left w:val="single" w:sz="4" w:space="0" w:color="auto"/>
              <w:bottom w:val="single" w:sz="4" w:space="0" w:color="auto"/>
              <w:right w:val="single" w:sz="4" w:space="0" w:color="auto"/>
            </w:tcBorders>
            <w:vAlign w:val="center"/>
            <w:hideMark/>
          </w:tcPr>
          <w:p w14:paraId="42F4C74E" w14:textId="77777777" w:rsidR="009C6854" w:rsidRDefault="009C6854">
            <w:pPr>
              <w:jc w:val="center"/>
              <w:rPr>
                <w:rFonts w:ascii="宋体" w:hAnsi="宋体" w:cs="宋体"/>
                <w:szCs w:val="21"/>
              </w:rPr>
            </w:pPr>
            <w:r>
              <w:rPr>
                <w:rFonts w:ascii="宋体" w:hAnsi="宋体" w:cs="宋体" w:hint="eastAsia"/>
                <w:szCs w:val="21"/>
              </w:rPr>
              <w:t>顾丽红</w:t>
            </w:r>
          </w:p>
        </w:tc>
        <w:tc>
          <w:tcPr>
            <w:tcW w:w="878" w:type="pct"/>
            <w:tcBorders>
              <w:top w:val="single" w:sz="4" w:space="0" w:color="auto"/>
              <w:left w:val="single" w:sz="4" w:space="0" w:color="auto"/>
              <w:bottom w:val="single" w:sz="4" w:space="0" w:color="auto"/>
              <w:right w:val="single" w:sz="4" w:space="0" w:color="auto"/>
            </w:tcBorders>
            <w:vAlign w:val="center"/>
            <w:hideMark/>
          </w:tcPr>
          <w:p w14:paraId="438ED733" w14:textId="77777777" w:rsidR="009C6854" w:rsidRDefault="009C6854">
            <w:pPr>
              <w:jc w:val="center"/>
              <w:rPr>
                <w:rFonts w:ascii="宋体" w:hAnsi="宋体" w:cs="宋体"/>
                <w:szCs w:val="21"/>
              </w:rPr>
            </w:pPr>
            <w:r>
              <w:rPr>
                <w:rFonts w:ascii="宋体" w:hAnsi="宋体" w:cs="宋体" w:hint="eastAsia"/>
                <w:szCs w:val="21"/>
              </w:rPr>
              <w:t>蒋启程，陈有益，郑心力</w:t>
            </w:r>
          </w:p>
        </w:tc>
        <w:tc>
          <w:tcPr>
            <w:tcW w:w="266" w:type="pct"/>
            <w:tcBorders>
              <w:top w:val="single" w:sz="4" w:space="0" w:color="auto"/>
              <w:left w:val="single" w:sz="4" w:space="0" w:color="auto"/>
              <w:bottom w:val="single" w:sz="4" w:space="0" w:color="auto"/>
              <w:right w:val="single" w:sz="4" w:space="0" w:color="auto"/>
            </w:tcBorders>
            <w:vAlign w:val="center"/>
          </w:tcPr>
          <w:p w14:paraId="59E28D87" w14:textId="77777777" w:rsidR="009C6854" w:rsidRDefault="009C6854">
            <w:pPr>
              <w:jc w:val="center"/>
              <w:rPr>
                <w:rFonts w:ascii="宋体" w:hAnsi="宋体" w:cs="宋体"/>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635C5140" w14:textId="77777777" w:rsidR="009C6854" w:rsidRDefault="009C6854">
            <w:pPr>
              <w:jc w:val="center"/>
              <w:rPr>
                <w:rFonts w:ascii="宋体" w:hAnsi="宋体" w:cs="宋体"/>
                <w:szCs w:val="21"/>
              </w:rPr>
            </w:pPr>
            <w:r>
              <w:rPr>
                <w:rFonts w:ascii="宋体" w:hAnsi="宋体" w:cs="宋体" w:hint="eastAsia"/>
                <w:szCs w:val="21"/>
              </w:rPr>
              <w:t>否</w:t>
            </w:r>
          </w:p>
        </w:tc>
      </w:tr>
      <w:tr w:rsidR="009C6854" w14:paraId="7BDF79D8" w14:textId="77777777" w:rsidTr="009C6854">
        <w:trPr>
          <w:trHeight w:val="696"/>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66CC2A66" w14:textId="77777777" w:rsidR="009C6854" w:rsidRDefault="009C6854">
            <w:pPr>
              <w:jc w:val="center"/>
              <w:rPr>
                <w:rFonts w:ascii="宋体" w:hAnsi="宋体" w:cs="宋体"/>
                <w:szCs w:val="21"/>
              </w:rPr>
            </w:pPr>
            <w:r>
              <w:rPr>
                <w:rFonts w:ascii="宋体" w:hAnsi="宋体" w:cs="宋体" w:hint="eastAsia"/>
                <w:szCs w:val="21"/>
              </w:rPr>
              <w:t>3</w:t>
            </w:r>
          </w:p>
        </w:tc>
        <w:tc>
          <w:tcPr>
            <w:tcW w:w="1126" w:type="pct"/>
            <w:tcBorders>
              <w:top w:val="single" w:sz="4" w:space="0" w:color="auto"/>
              <w:left w:val="single" w:sz="4" w:space="0" w:color="auto"/>
              <w:bottom w:val="single" w:sz="4" w:space="0" w:color="auto"/>
              <w:right w:val="single" w:sz="4" w:space="0" w:color="auto"/>
            </w:tcBorders>
            <w:vAlign w:val="center"/>
            <w:hideMark/>
          </w:tcPr>
          <w:p w14:paraId="41836A24" w14:textId="77777777" w:rsidR="009C6854" w:rsidRDefault="009C6854">
            <w:pPr>
              <w:jc w:val="center"/>
              <w:rPr>
                <w:rFonts w:ascii="宋体" w:hAnsi="宋体" w:cs="宋体"/>
                <w:szCs w:val="21"/>
              </w:rPr>
            </w:pPr>
            <w:r>
              <w:rPr>
                <w:rFonts w:ascii="宋体" w:hAnsi="宋体" w:cs="宋体" w:hint="eastAsia"/>
                <w:szCs w:val="21"/>
              </w:rPr>
              <w:t>鸡</w:t>
            </w:r>
            <w:r>
              <w:rPr>
                <w:rFonts w:ascii="宋体" w:hAnsi="宋体" w:cs="宋体" w:hint="eastAsia"/>
                <w:i/>
                <w:iCs/>
                <w:szCs w:val="21"/>
              </w:rPr>
              <w:t>HSP90AA1</w:t>
            </w:r>
            <w:r>
              <w:rPr>
                <w:rFonts w:ascii="宋体" w:hAnsi="宋体" w:cs="宋体" w:hint="eastAsia"/>
                <w:szCs w:val="21"/>
              </w:rPr>
              <w:t>基因SNP检测及启动子区CpG岛的甲基化研究</w:t>
            </w:r>
          </w:p>
        </w:tc>
        <w:tc>
          <w:tcPr>
            <w:tcW w:w="421" w:type="pct"/>
            <w:tcBorders>
              <w:top w:val="single" w:sz="4" w:space="0" w:color="auto"/>
              <w:left w:val="single" w:sz="4" w:space="0" w:color="auto"/>
              <w:bottom w:val="single" w:sz="4" w:space="0" w:color="auto"/>
              <w:right w:val="single" w:sz="4" w:space="0" w:color="auto"/>
            </w:tcBorders>
            <w:vAlign w:val="center"/>
            <w:hideMark/>
          </w:tcPr>
          <w:p w14:paraId="698BADCF" w14:textId="77777777" w:rsidR="009C6854" w:rsidRDefault="009C6854">
            <w:pPr>
              <w:jc w:val="center"/>
              <w:rPr>
                <w:rFonts w:ascii="宋体" w:hAnsi="宋体" w:cs="宋体"/>
                <w:szCs w:val="21"/>
              </w:rPr>
            </w:pPr>
            <w:r>
              <w:rPr>
                <w:rFonts w:ascii="宋体" w:hAnsi="宋体" w:cs="宋体" w:hint="eastAsia"/>
                <w:szCs w:val="21"/>
              </w:rPr>
              <w:t>中国畜牧兽医</w:t>
            </w:r>
          </w:p>
        </w:tc>
        <w:tc>
          <w:tcPr>
            <w:tcW w:w="607" w:type="pct"/>
            <w:tcBorders>
              <w:top w:val="single" w:sz="4" w:space="0" w:color="auto"/>
              <w:left w:val="single" w:sz="4" w:space="0" w:color="auto"/>
              <w:bottom w:val="single" w:sz="4" w:space="0" w:color="auto"/>
              <w:right w:val="single" w:sz="4" w:space="0" w:color="auto"/>
            </w:tcBorders>
            <w:vAlign w:val="center"/>
            <w:hideMark/>
          </w:tcPr>
          <w:p w14:paraId="2E97CA06" w14:textId="77777777" w:rsidR="009C6854" w:rsidRDefault="009C6854">
            <w:pPr>
              <w:jc w:val="center"/>
              <w:rPr>
                <w:rFonts w:ascii="宋体" w:hAnsi="宋体" w:cs="宋体"/>
                <w:szCs w:val="21"/>
              </w:rPr>
            </w:pPr>
            <w:r>
              <w:rPr>
                <w:rFonts w:ascii="宋体" w:hAnsi="宋体" w:cs="宋体" w:hint="eastAsia"/>
                <w:szCs w:val="21"/>
              </w:rPr>
              <w:t>2019，46（2）：</w:t>
            </w:r>
          </w:p>
        </w:tc>
        <w:tc>
          <w:tcPr>
            <w:tcW w:w="349" w:type="pct"/>
            <w:tcBorders>
              <w:top w:val="single" w:sz="4" w:space="0" w:color="auto"/>
              <w:left w:val="single" w:sz="4" w:space="0" w:color="auto"/>
              <w:bottom w:val="single" w:sz="4" w:space="0" w:color="auto"/>
              <w:right w:val="single" w:sz="4" w:space="0" w:color="auto"/>
            </w:tcBorders>
            <w:vAlign w:val="center"/>
            <w:hideMark/>
          </w:tcPr>
          <w:p w14:paraId="102E0A45" w14:textId="77777777" w:rsidR="009C6854" w:rsidRDefault="009C6854">
            <w:pPr>
              <w:jc w:val="center"/>
              <w:rPr>
                <w:rFonts w:ascii="宋体" w:hAnsi="宋体" w:cs="宋体"/>
                <w:szCs w:val="21"/>
              </w:rPr>
            </w:pPr>
            <w:r>
              <w:rPr>
                <w:rFonts w:ascii="宋体" w:hAnsi="宋体" w:cs="宋体" w:hint="eastAsia"/>
                <w:szCs w:val="21"/>
              </w:rPr>
              <w:t>2019年2月</w:t>
            </w:r>
          </w:p>
        </w:tc>
        <w:tc>
          <w:tcPr>
            <w:tcW w:w="339" w:type="pct"/>
            <w:tcBorders>
              <w:top w:val="single" w:sz="4" w:space="0" w:color="auto"/>
              <w:left w:val="single" w:sz="4" w:space="0" w:color="auto"/>
              <w:bottom w:val="single" w:sz="4" w:space="0" w:color="auto"/>
              <w:right w:val="single" w:sz="4" w:space="0" w:color="auto"/>
            </w:tcBorders>
            <w:vAlign w:val="center"/>
            <w:hideMark/>
          </w:tcPr>
          <w:p w14:paraId="514CB47C" w14:textId="77777777" w:rsidR="009C6854" w:rsidRDefault="009C6854">
            <w:pPr>
              <w:jc w:val="center"/>
              <w:rPr>
                <w:rFonts w:ascii="宋体" w:hAnsi="宋体" w:cs="宋体"/>
                <w:szCs w:val="21"/>
              </w:rPr>
            </w:pPr>
            <w:r>
              <w:rPr>
                <w:rFonts w:ascii="宋体" w:hAnsi="宋体" w:cs="宋体" w:hint="eastAsia"/>
                <w:szCs w:val="21"/>
              </w:rPr>
              <w:t>郑心力</w:t>
            </w:r>
          </w:p>
        </w:tc>
        <w:tc>
          <w:tcPr>
            <w:tcW w:w="363" w:type="pct"/>
            <w:tcBorders>
              <w:top w:val="single" w:sz="4" w:space="0" w:color="auto"/>
              <w:left w:val="single" w:sz="4" w:space="0" w:color="auto"/>
              <w:bottom w:val="single" w:sz="4" w:space="0" w:color="auto"/>
              <w:right w:val="single" w:sz="4" w:space="0" w:color="auto"/>
            </w:tcBorders>
            <w:vAlign w:val="center"/>
            <w:hideMark/>
          </w:tcPr>
          <w:p w14:paraId="06B4D477" w14:textId="77777777" w:rsidR="009C6854" w:rsidRDefault="009C6854">
            <w:pPr>
              <w:jc w:val="center"/>
              <w:rPr>
                <w:rFonts w:ascii="宋体" w:hAnsi="宋体" w:cs="宋体"/>
                <w:szCs w:val="21"/>
              </w:rPr>
            </w:pPr>
            <w:r>
              <w:rPr>
                <w:rFonts w:ascii="宋体" w:hAnsi="宋体" w:cs="宋体" w:hint="eastAsia"/>
                <w:szCs w:val="21"/>
              </w:rPr>
              <w:t>晁哲</w:t>
            </w:r>
          </w:p>
        </w:tc>
        <w:tc>
          <w:tcPr>
            <w:tcW w:w="878" w:type="pct"/>
            <w:tcBorders>
              <w:top w:val="single" w:sz="4" w:space="0" w:color="auto"/>
              <w:left w:val="single" w:sz="4" w:space="0" w:color="auto"/>
              <w:bottom w:val="single" w:sz="4" w:space="0" w:color="auto"/>
              <w:right w:val="single" w:sz="4" w:space="0" w:color="auto"/>
            </w:tcBorders>
            <w:vAlign w:val="center"/>
            <w:hideMark/>
          </w:tcPr>
          <w:p w14:paraId="62477D6B" w14:textId="77777777" w:rsidR="009C6854" w:rsidRDefault="009C6854">
            <w:pPr>
              <w:jc w:val="center"/>
              <w:rPr>
                <w:rFonts w:ascii="宋体" w:hAnsi="宋体" w:cs="宋体"/>
                <w:szCs w:val="21"/>
              </w:rPr>
            </w:pPr>
            <w:r>
              <w:rPr>
                <w:rFonts w:ascii="宋体" w:hAnsi="宋体" w:cs="宋体" w:hint="eastAsia"/>
                <w:szCs w:val="21"/>
              </w:rPr>
              <w:t>吴望军，邢漫萍，黄丽丽，孙瑞萍，</w:t>
            </w:r>
            <w:r>
              <w:rPr>
                <w:rFonts w:ascii="宋体" w:hAnsi="宋体" w:cs="宋体" w:hint="eastAsia"/>
                <w:szCs w:val="21"/>
              </w:rPr>
              <w:lastRenderedPageBreak/>
              <w:t>刘海隆</w:t>
            </w:r>
          </w:p>
        </w:tc>
        <w:tc>
          <w:tcPr>
            <w:tcW w:w="266" w:type="pct"/>
            <w:tcBorders>
              <w:top w:val="single" w:sz="4" w:space="0" w:color="auto"/>
              <w:left w:val="single" w:sz="4" w:space="0" w:color="auto"/>
              <w:bottom w:val="single" w:sz="4" w:space="0" w:color="auto"/>
              <w:right w:val="single" w:sz="4" w:space="0" w:color="auto"/>
            </w:tcBorders>
            <w:vAlign w:val="center"/>
          </w:tcPr>
          <w:p w14:paraId="6BA367CE" w14:textId="77777777" w:rsidR="009C6854" w:rsidRDefault="009C6854">
            <w:pPr>
              <w:jc w:val="center"/>
              <w:rPr>
                <w:rFonts w:ascii="宋体" w:hAnsi="宋体" w:cs="宋体"/>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76D2464A" w14:textId="77777777" w:rsidR="009C6854" w:rsidRDefault="009C6854">
            <w:pPr>
              <w:jc w:val="center"/>
              <w:rPr>
                <w:rFonts w:ascii="宋体" w:hAnsi="宋体" w:cs="宋体"/>
                <w:szCs w:val="21"/>
              </w:rPr>
            </w:pPr>
            <w:r>
              <w:rPr>
                <w:rFonts w:ascii="宋体" w:hAnsi="宋体" w:cs="宋体" w:hint="eastAsia"/>
                <w:szCs w:val="21"/>
              </w:rPr>
              <w:t>否</w:t>
            </w:r>
          </w:p>
        </w:tc>
      </w:tr>
      <w:tr w:rsidR="009C6854" w14:paraId="44ACD73C" w14:textId="77777777" w:rsidTr="009C6854">
        <w:trPr>
          <w:trHeight w:val="696"/>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47524223" w14:textId="77777777" w:rsidR="009C6854" w:rsidRDefault="009C6854">
            <w:pPr>
              <w:jc w:val="center"/>
              <w:rPr>
                <w:rFonts w:ascii="宋体" w:hAnsi="宋体" w:cs="宋体"/>
                <w:szCs w:val="21"/>
              </w:rPr>
            </w:pPr>
            <w:r>
              <w:rPr>
                <w:rFonts w:ascii="宋体" w:hAnsi="宋体" w:cs="宋体" w:hint="eastAsia"/>
                <w:szCs w:val="21"/>
              </w:rPr>
              <w:t>4</w:t>
            </w:r>
          </w:p>
        </w:tc>
        <w:tc>
          <w:tcPr>
            <w:tcW w:w="1126" w:type="pct"/>
            <w:tcBorders>
              <w:top w:val="single" w:sz="4" w:space="0" w:color="auto"/>
              <w:left w:val="single" w:sz="4" w:space="0" w:color="auto"/>
              <w:bottom w:val="single" w:sz="4" w:space="0" w:color="auto"/>
              <w:right w:val="single" w:sz="4" w:space="0" w:color="auto"/>
            </w:tcBorders>
            <w:vAlign w:val="center"/>
            <w:hideMark/>
          </w:tcPr>
          <w:p w14:paraId="39C01D7E" w14:textId="77777777" w:rsidR="009C6854" w:rsidRDefault="009C6854">
            <w:pPr>
              <w:jc w:val="center"/>
              <w:rPr>
                <w:rFonts w:ascii="宋体" w:hAnsi="宋体" w:cs="宋体"/>
                <w:szCs w:val="21"/>
              </w:rPr>
            </w:pPr>
            <w:r>
              <w:rPr>
                <w:rFonts w:ascii="宋体" w:hAnsi="宋体" w:cs="宋体" w:hint="eastAsia"/>
                <w:szCs w:val="21"/>
              </w:rPr>
              <w:t>马立克氏病超强毒株感染文昌鸡的观察</w:t>
            </w:r>
          </w:p>
        </w:tc>
        <w:tc>
          <w:tcPr>
            <w:tcW w:w="421" w:type="pct"/>
            <w:tcBorders>
              <w:top w:val="single" w:sz="4" w:space="0" w:color="auto"/>
              <w:left w:val="single" w:sz="4" w:space="0" w:color="auto"/>
              <w:bottom w:val="single" w:sz="4" w:space="0" w:color="auto"/>
              <w:right w:val="single" w:sz="4" w:space="0" w:color="auto"/>
            </w:tcBorders>
            <w:vAlign w:val="center"/>
            <w:hideMark/>
          </w:tcPr>
          <w:p w14:paraId="1A385061" w14:textId="77777777" w:rsidR="009C6854" w:rsidRDefault="009C6854">
            <w:pPr>
              <w:jc w:val="center"/>
              <w:rPr>
                <w:rFonts w:ascii="宋体" w:hAnsi="宋体" w:cs="宋体"/>
                <w:szCs w:val="21"/>
              </w:rPr>
            </w:pPr>
            <w:r>
              <w:rPr>
                <w:rFonts w:ascii="宋体" w:hAnsi="宋体" w:cs="宋体" w:hint="eastAsia"/>
                <w:szCs w:val="21"/>
              </w:rPr>
              <w:t>中国兽医杂志</w:t>
            </w:r>
          </w:p>
        </w:tc>
        <w:tc>
          <w:tcPr>
            <w:tcW w:w="607" w:type="pct"/>
            <w:tcBorders>
              <w:top w:val="single" w:sz="4" w:space="0" w:color="auto"/>
              <w:left w:val="single" w:sz="4" w:space="0" w:color="auto"/>
              <w:bottom w:val="single" w:sz="4" w:space="0" w:color="auto"/>
              <w:right w:val="single" w:sz="4" w:space="0" w:color="auto"/>
            </w:tcBorders>
            <w:vAlign w:val="center"/>
            <w:hideMark/>
          </w:tcPr>
          <w:p w14:paraId="7D705866" w14:textId="77777777" w:rsidR="009C6854" w:rsidRDefault="009C6854">
            <w:pPr>
              <w:jc w:val="center"/>
              <w:rPr>
                <w:rFonts w:ascii="宋体" w:hAnsi="宋体" w:cs="宋体"/>
                <w:szCs w:val="21"/>
              </w:rPr>
            </w:pPr>
            <w:r>
              <w:rPr>
                <w:rFonts w:ascii="宋体" w:hAnsi="宋体" w:cs="宋体" w:hint="eastAsia"/>
                <w:szCs w:val="21"/>
              </w:rPr>
              <w:t>2013,49(8): 35-36</w:t>
            </w:r>
          </w:p>
        </w:tc>
        <w:tc>
          <w:tcPr>
            <w:tcW w:w="349" w:type="pct"/>
            <w:tcBorders>
              <w:top w:val="single" w:sz="4" w:space="0" w:color="auto"/>
              <w:left w:val="single" w:sz="4" w:space="0" w:color="auto"/>
              <w:bottom w:val="single" w:sz="4" w:space="0" w:color="auto"/>
              <w:right w:val="single" w:sz="4" w:space="0" w:color="auto"/>
            </w:tcBorders>
            <w:vAlign w:val="center"/>
            <w:hideMark/>
          </w:tcPr>
          <w:p w14:paraId="59FC45FA" w14:textId="77777777" w:rsidR="009C6854" w:rsidRDefault="009C6854">
            <w:pPr>
              <w:jc w:val="center"/>
              <w:rPr>
                <w:rFonts w:ascii="宋体" w:hAnsi="宋体" w:cs="宋体"/>
                <w:szCs w:val="21"/>
              </w:rPr>
            </w:pPr>
            <w:r>
              <w:rPr>
                <w:rFonts w:ascii="宋体" w:hAnsi="宋体" w:cs="宋体" w:hint="eastAsia"/>
                <w:szCs w:val="21"/>
              </w:rPr>
              <w:t>2013年8月</w:t>
            </w:r>
          </w:p>
        </w:tc>
        <w:tc>
          <w:tcPr>
            <w:tcW w:w="339" w:type="pct"/>
            <w:tcBorders>
              <w:top w:val="single" w:sz="4" w:space="0" w:color="auto"/>
              <w:left w:val="single" w:sz="4" w:space="0" w:color="auto"/>
              <w:bottom w:val="single" w:sz="4" w:space="0" w:color="auto"/>
              <w:right w:val="single" w:sz="4" w:space="0" w:color="auto"/>
            </w:tcBorders>
            <w:vAlign w:val="center"/>
            <w:hideMark/>
          </w:tcPr>
          <w:p w14:paraId="3E156AA7" w14:textId="77777777" w:rsidR="009C6854" w:rsidRDefault="009C6854">
            <w:pPr>
              <w:jc w:val="center"/>
              <w:rPr>
                <w:rFonts w:ascii="宋体" w:hAnsi="宋体" w:cs="宋体"/>
                <w:szCs w:val="21"/>
              </w:rPr>
            </w:pPr>
            <w:r>
              <w:rPr>
                <w:rFonts w:ascii="宋体" w:hAnsi="宋体" w:cs="宋体" w:hint="eastAsia"/>
                <w:szCs w:val="21"/>
              </w:rPr>
              <w:t>林哲敏</w:t>
            </w:r>
          </w:p>
        </w:tc>
        <w:tc>
          <w:tcPr>
            <w:tcW w:w="363" w:type="pct"/>
            <w:tcBorders>
              <w:top w:val="single" w:sz="4" w:space="0" w:color="auto"/>
              <w:left w:val="single" w:sz="4" w:space="0" w:color="auto"/>
              <w:bottom w:val="single" w:sz="4" w:space="0" w:color="auto"/>
              <w:right w:val="single" w:sz="4" w:space="0" w:color="auto"/>
            </w:tcBorders>
            <w:vAlign w:val="center"/>
            <w:hideMark/>
          </w:tcPr>
          <w:p w14:paraId="56A9528C" w14:textId="77777777" w:rsidR="009C6854" w:rsidRDefault="009C6854">
            <w:pPr>
              <w:jc w:val="center"/>
              <w:rPr>
                <w:rFonts w:ascii="宋体" w:hAnsi="宋体" w:cs="宋体"/>
                <w:szCs w:val="21"/>
              </w:rPr>
            </w:pPr>
            <w:r>
              <w:rPr>
                <w:rFonts w:ascii="宋体" w:hAnsi="宋体" w:cs="宋体" w:hint="eastAsia"/>
                <w:szCs w:val="21"/>
              </w:rPr>
              <w:t>曹宗喜</w:t>
            </w:r>
          </w:p>
        </w:tc>
        <w:tc>
          <w:tcPr>
            <w:tcW w:w="878" w:type="pct"/>
            <w:tcBorders>
              <w:top w:val="single" w:sz="4" w:space="0" w:color="auto"/>
              <w:left w:val="single" w:sz="4" w:space="0" w:color="auto"/>
              <w:bottom w:val="single" w:sz="4" w:space="0" w:color="auto"/>
              <w:right w:val="single" w:sz="4" w:space="0" w:color="auto"/>
            </w:tcBorders>
            <w:vAlign w:val="center"/>
            <w:hideMark/>
          </w:tcPr>
          <w:p w14:paraId="38D0A272" w14:textId="77777777" w:rsidR="009C6854" w:rsidRDefault="009C6854">
            <w:pPr>
              <w:jc w:val="center"/>
              <w:rPr>
                <w:rFonts w:ascii="宋体" w:hAnsi="宋体" w:cs="宋体"/>
                <w:szCs w:val="21"/>
              </w:rPr>
            </w:pPr>
            <w:r>
              <w:rPr>
                <w:rFonts w:ascii="宋体" w:hAnsi="宋体" w:cs="宋体" w:hint="eastAsia"/>
                <w:szCs w:val="21"/>
              </w:rPr>
              <w:t>张艳，刘海隆，谭树义</w:t>
            </w:r>
          </w:p>
        </w:tc>
        <w:tc>
          <w:tcPr>
            <w:tcW w:w="266" w:type="pct"/>
            <w:tcBorders>
              <w:top w:val="single" w:sz="4" w:space="0" w:color="auto"/>
              <w:left w:val="single" w:sz="4" w:space="0" w:color="auto"/>
              <w:bottom w:val="single" w:sz="4" w:space="0" w:color="auto"/>
              <w:right w:val="single" w:sz="4" w:space="0" w:color="auto"/>
            </w:tcBorders>
            <w:vAlign w:val="center"/>
          </w:tcPr>
          <w:p w14:paraId="36F4C43C" w14:textId="77777777" w:rsidR="009C6854" w:rsidRDefault="009C6854">
            <w:pPr>
              <w:jc w:val="center"/>
              <w:rPr>
                <w:rFonts w:ascii="宋体" w:hAnsi="宋体" w:cs="宋体"/>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6718FCF3" w14:textId="77777777" w:rsidR="009C6854" w:rsidRDefault="009C6854">
            <w:pPr>
              <w:jc w:val="center"/>
              <w:rPr>
                <w:rFonts w:ascii="宋体" w:hAnsi="宋体" w:cs="宋体"/>
                <w:szCs w:val="21"/>
              </w:rPr>
            </w:pPr>
            <w:r>
              <w:rPr>
                <w:rFonts w:ascii="宋体" w:hAnsi="宋体" w:cs="宋体" w:hint="eastAsia"/>
                <w:szCs w:val="21"/>
              </w:rPr>
              <w:t>否</w:t>
            </w:r>
          </w:p>
        </w:tc>
      </w:tr>
      <w:tr w:rsidR="009C6854" w14:paraId="154C3EC6" w14:textId="77777777" w:rsidTr="009C6854">
        <w:trPr>
          <w:trHeight w:val="567"/>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35C9F449" w14:textId="77777777" w:rsidR="009C6854" w:rsidRDefault="009C6854">
            <w:pPr>
              <w:jc w:val="center"/>
              <w:rPr>
                <w:rFonts w:ascii="宋体" w:hAnsi="宋体" w:cs="宋体"/>
                <w:szCs w:val="21"/>
              </w:rPr>
            </w:pPr>
            <w:r>
              <w:rPr>
                <w:rFonts w:ascii="宋体" w:hAnsi="宋体" w:cs="宋体" w:hint="eastAsia"/>
                <w:szCs w:val="21"/>
              </w:rPr>
              <w:t>5</w:t>
            </w:r>
          </w:p>
        </w:tc>
        <w:tc>
          <w:tcPr>
            <w:tcW w:w="1126" w:type="pct"/>
            <w:tcBorders>
              <w:top w:val="single" w:sz="4" w:space="0" w:color="auto"/>
              <w:left w:val="single" w:sz="4" w:space="0" w:color="auto"/>
              <w:bottom w:val="single" w:sz="4" w:space="0" w:color="auto"/>
              <w:right w:val="single" w:sz="4" w:space="0" w:color="auto"/>
            </w:tcBorders>
            <w:vAlign w:val="center"/>
            <w:hideMark/>
          </w:tcPr>
          <w:p w14:paraId="1FAD660B" w14:textId="77777777" w:rsidR="009C6854" w:rsidRDefault="009C6854">
            <w:pPr>
              <w:jc w:val="center"/>
              <w:rPr>
                <w:rFonts w:ascii="宋体" w:hAnsi="宋体" w:cs="宋体"/>
                <w:szCs w:val="21"/>
              </w:rPr>
            </w:pPr>
            <w:r>
              <w:rPr>
                <w:rFonts w:ascii="宋体" w:hAnsi="宋体" w:cs="宋体" w:hint="eastAsia"/>
                <w:szCs w:val="21"/>
              </w:rPr>
              <w:t>木麻黄和地胆草体外抑菌试验研究</w:t>
            </w:r>
          </w:p>
        </w:tc>
        <w:tc>
          <w:tcPr>
            <w:tcW w:w="421" w:type="pct"/>
            <w:tcBorders>
              <w:top w:val="single" w:sz="4" w:space="0" w:color="auto"/>
              <w:left w:val="single" w:sz="4" w:space="0" w:color="auto"/>
              <w:bottom w:val="single" w:sz="4" w:space="0" w:color="auto"/>
              <w:right w:val="single" w:sz="4" w:space="0" w:color="auto"/>
            </w:tcBorders>
            <w:vAlign w:val="center"/>
            <w:hideMark/>
          </w:tcPr>
          <w:p w14:paraId="5A307F73" w14:textId="77777777" w:rsidR="009C6854" w:rsidRDefault="009C6854">
            <w:pPr>
              <w:jc w:val="center"/>
              <w:rPr>
                <w:rFonts w:ascii="宋体" w:hAnsi="宋体" w:cs="宋体"/>
                <w:szCs w:val="21"/>
              </w:rPr>
            </w:pPr>
            <w:r>
              <w:rPr>
                <w:rFonts w:ascii="宋体" w:hAnsi="宋体" w:cs="宋体" w:hint="eastAsia"/>
                <w:szCs w:val="21"/>
              </w:rPr>
              <w:t>河北农业大学学报</w:t>
            </w:r>
          </w:p>
        </w:tc>
        <w:tc>
          <w:tcPr>
            <w:tcW w:w="607" w:type="pct"/>
            <w:tcBorders>
              <w:top w:val="single" w:sz="4" w:space="0" w:color="auto"/>
              <w:left w:val="single" w:sz="4" w:space="0" w:color="auto"/>
              <w:bottom w:val="single" w:sz="4" w:space="0" w:color="auto"/>
              <w:right w:val="single" w:sz="4" w:space="0" w:color="auto"/>
            </w:tcBorders>
            <w:vAlign w:val="center"/>
            <w:hideMark/>
          </w:tcPr>
          <w:p w14:paraId="1196353F" w14:textId="77777777" w:rsidR="009C6854" w:rsidRDefault="009C6854">
            <w:pPr>
              <w:jc w:val="center"/>
              <w:rPr>
                <w:rFonts w:ascii="宋体" w:hAnsi="宋体" w:cs="宋体"/>
                <w:szCs w:val="21"/>
              </w:rPr>
            </w:pPr>
            <w:r>
              <w:rPr>
                <w:rFonts w:ascii="宋体" w:hAnsi="宋体" w:cs="宋体" w:hint="eastAsia"/>
                <w:szCs w:val="21"/>
              </w:rPr>
              <w:t>2014，37（5）：110-113</w:t>
            </w:r>
          </w:p>
        </w:tc>
        <w:tc>
          <w:tcPr>
            <w:tcW w:w="349" w:type="pct"/>
            <w:tcBorders>
              <w:top w:val="single" w:sz="4" w:space="0" w:color="auto"/>
              <w:left w:val="single" w:sz="4" w:space="0" w:color="auto"/>
              <w:bottom w:val="single" w:sz="4" w:space="0" w:color="auto"/>
              <w:right w:val="single" w:sz="4" w:space="0" w:color="auto"/>
            </w:tcBorders>
            <w:vAlign w:val="center"/>
            <w:hideMark/>
          </w:tcPr>
          <w:p w14:paraId="4A857CE4" w14:textId="77777777" w:rsidR="009C6854" w:rsidRDefault="009C6854">
            <w:pPr>
              <w:jc w:val="center"/>
              <w:rPr>
                <w:rFonts w:ascii="宋体" w:hAnsi="宋体" w:cs="宋体"/>
                <w:szCs w:val="21"/>
              </w:rPr>
            </w:pPr>
            <w:r>
              <w:rPr>
                <w:rFonts w:ascii="宋体" w:hAnsi="宋体" w:cs="宋体" w:hint="eastAsia"/>
                <w:szCs w:val="21"/>
              </w:rPr>
              <w:t>2014年10月</w:t>
            </w:r>
          </w:p>
        </w:tc>
        <w:tc>
          <w:tcPr>
            <w:tcW w:w="339" w:type="pct"/>
            <w:tcBorders>
              <w:top w:val="single" w:sz="4" w:space="0" w:color="auto"/>
              <w:left w:val="single" w:sz="4" w:space="0" w:color="auto"/>
              <w:bottom w:val="single" w:sz="4" w:space="0" w:color="auto"/>
              <w:right w:val="single" w:sz="4" w:space="0" w:color="auto"/>
            </w:tcBorders>
            <w:vAlign w:val="center"/>
            <w:hideMark/>
          </w:tcPr>
          <w:p w14:paraId="7E1509D8" w14:textId="77777777" w:rsidR="009C6854" w:rsidRDefault="009C6854">
            <w:pPr>
              <w:jc w:val="center"/>
              <w:rPr>
                <w:rFonts w:ascii="宋体" w:hAnsi="宋体" w:cs="宋体"/>
                <w:szCs w:val="21"/>
              </w:rPr>
            </w:pPr>
            <w:r>
              <w:rPr>
                <w:rFonts w:ascii="宋体" w:hAnsi="宋体" w:cs="宋体" w:hint="eastAsia"/>
                <w:szCs w:val="21"/>
              </w:rPr>
              <w:t>郑心力</w:t>
            </w:r>
          </w:p>
        </w:tc>
        <w:tc>
          <w:tcPr>
            <w:tcW w:w="363" w:type="pct"/>
            <w:tcBorders>
              <w:top w:val="single" w:sz="4" w:space="0" w:color="auto"/>
              <w:left w:val="single" w:sz="4" w:space="0" w:color="auto"/>
              <w:bottom w:val="single" w:sz="4" w:space="0" w:color="auto"/>
              <w:right w:val="single" w:sz="4" w:space="0" w:color="auto"/>
            </w:tcBorders>
            <w:vAlign w:val="center"/>
            <w:hideMark/>
          </w:tcPr>
          <w:p w14:paraId="0827AD91" w14:textId="77777777" w:rsidR="009C6854" w:rsidRDefault="009C6854">
            <w:pPr>
              <w:jc w:val="center"/>
              <w:rPr>
                <w:rFonts w:ascii="宋体" w:hAnsi="宋体" w:cs="宋体"/>
                <w:szCs w:val="21"/>
              </w:rPr>
            </w:pPr>
            <w:r>
              <w:rPr>
                <w:rFonts w:ascii="宋体" w:hAnsi="宋体" w:cs="宋体" w:hint="eastAsia"/>
                <w:szCs w:val="21"/>
              </w:rPr>
              <w:t>刘海隆</w:t>
            </w:r>
          </w:p>
        </w:tc>
        <w:tc>
          <w:tcPr>
            <w:tcW w:w="878" w:type="pct"/>
            <w:tcBorders>
              <w:top w:val="single" w:sz="4" w:space="0" w:color="auto"/>
              <w:left w:val="single" w:sz="4" w:space="0" w:color="auto"/>
              <w:bottom w:val="single" w:sz="4" w:space="0" w:color="auto"/>
              <w:right w:val="single" w:sz="4" w:space="0" w:color="auto"/>
            </w:tcBorders>
            <w:vAlign w:val="center"/>
            <w:hideMark/>
          </w:tcPr>
          <w:p w14:paraId="753A3E28" w14:textId="77777777" w:rsidR="009C6854" w:rsidRDefault="009C6854">
            <w:pPr>
              <w:jc w:val="center"/>
              <w:rPr>
                <w:rFonts w:ascii="宋体" w:hAnsi="宋体" w:cs="宋体"/>
                <w:szCs w:val="21"/>
              </w:rPr>
            </w:pPr>
            <w:r>
              <w:rPr>
                <w:rFonts w:ascii="宋体" w:hAnsi="宋体" w:cs="宋体" w:hint="eastAsia"/>
                <w:szCs w:val="21"/>
              </w:rPr>
              <w:t>张艳，林大捷，邢漫萍，赵兴华</w:t>
            </w:r>
          </w:p>
        </w:tc>
        <w:tc>
          <w:tcPr>
            <w:tcW w:w="266" w:type="pct"/>
            <w:tcBorders>
              <w:top w:val="single" w:sz="4" w:space="0" w:color="auto"/>
              <w:left w:val="single" w:sz="4" w:space="0" w:color="auto"/>
              <w:bottom w:val="single" w:sz="4" w:space="0" w:color="auto"/>
              <w:right w:val="single" w:sz="4" w:space="0" w:color="auto"/>
            </w:tcBorders>
            <w:vAlign w:val="center"/>
          </w:tcPr>
          <w:p w14:paraId="566F845C" w14:textId="77777777" w:rsidR="009C6854" w:rsidRDefault="009C6854">
            <w:pPr>
              <w:jc w:val="center"/>
              <w:rPr>
                <w:rFonts w:ascii="宋体" w:hAnsi="宋体" w:cs="宋体"/>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F3592C5" w14:textId="77777777" w:rsidR="009C6854" w:rsidRDefault="009C6854">
            <w:pPr>
              <w:jc w:val="center"/>
              <w:rPr>
                <w:rFonts w:ascii="宋体" w:hAnsi="宋体" w:cs="宋体"/>
                <w:szCs w:val="21"/>
              </w:rPr>
            </w:pPr>
            <w:r>
              <w:rPr>
                <w:rFonts w:ascii="宋体" w:hAnsi="宋体" w:cs="宋体" w:hint="eastAsia"/>
                <w:szCs w:val="21"/>
              </w:rPr>
              <w:t>否</w:t>
            </w:r>
          </w:p>
        </w:tc>
      </w:tr>
      <w:tr w:rsidR="009C6854" w14:paraId="4A9A49DB" w14:textId="77777777" w:rsidTr="009C6854">
        <w:trPr>
          <w:trHeight w:val="567"/>
          <w:jc w:val="center"/>
        </w:trPr>
        <w:tc>
          <w:tcPr>
            <w:tcW w:w="230" w:type="pct"/>
            <w:tcBorders>
              <w:top w:val="single" w:sz="4" w:space="0" w:color="auto"/>
              <w:left w:val="single" w:sz="4" w:space="0" w:color="auto"/>
              <w:bottom w:val="single" w:sz="4" w:space="0" w:color="auto"/>
              <w:right w:val="single" w:sz="4" w:space="0" w:color="auto"/>
            </w:tcBorders>
            <w:vAlign w:val="center"/>
          </w:tcPr>
          <w:p w14:paraId="2910F60B" w14:textId="77777777" w:rsidR="009C6854" w:rsidRDefault="009C6854">
            <w:pPr>
              <w:jc w:val="center"/>
              <w:rPr>
                <w:rFonts w:ascii="宋体" w:hAnsi="宋体" w:cs="宋体"/>
                <w:szCs w:val="21"/>
              </w:rPr>
            </w:pPr>
          </w:p>
        </w:tc>
        <w:tc>
          <w:tcPr>
            <w:tcW w:w="1126" w:type="pct"/>
            <w:tcBorders>
              <w:top w:val="single" w:sz="4" w:space="0" w:color="auto"/>
              <w:left w:val="single" w:sz="4" w:space="0" w:color="auto"/>
              <w:bottom w:val="single" w:sz="4" w:space="0" w:color="auto"/>
              <w:right w:val="single" w:sz="4" w:space="0" w:color="auto"/>
            </w:tcBorders>
            <w:vAlign w:val="center"/>
          </w:tcPr>
          <w:p w14:paraId="0ABBBBBF" w14:textId="77777777" w:rsidR="009C6854" w:rsidRDefault="009C6854">
            <w:pPr>
              <w:jc w:val="center"/>
              <w:rPr>
                <w:rFonts w:ascii="宋体" w:hAnsi="宋体" w:cs="宋体"/>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5F1E4741" w14:textId="77777777" w:rsidR="009C6854" w:rsidRDefault="009C6854">
            <w:pPr>
              <w:jc w:val="center"/>
              <w:rPr>
                <w:rFonts w:ascii="宋体" w:hAnsi="宋体" w:cs="宋体"/>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27A083A6" w14:textId="77777777" w:rsidR="009C6854" w:rsidRDefault="009C6854">
            <w:pPr>
              <w:jc w:val="center"/>
              <w:rPr>
                <w:rFonts w:ascii="宋体" w:hAnsi="宋体" w:cs="宋体"/>
                <w:szCs w:val="21"/>
              </w:rPr>
            </w:pPr>
          </w:p>
        </w:tc>
        <w:tc>
          <w:tcPr>
            <w:tcW w:w="349" w:type="pct"/>
            <w:tcBorders>
              <w:top w:val="single" w:sz="4" w:space="0" w:color="auto"/>
              <w:left w:val="single" w:sz="4" w:space="0" w:color="auto"/>
              <w:bottom w:val="single" w:sz="4" w:space="0" w:color="auto"/>
              <w:right w:val="single" w:sz="4" w:space="0" w:color="auto"/>
            </w:tcBorders>
            <w:vAlign w:val="center"/>
          </w:tcPr>
          <w:p w14:paraId="53E73485" w14:textId="77777777" w:rsidR="009C6854" w:rsidRDefault="009C6854">
            <w:pPr>
              <w:jc w:val="center"/>
              <w:rPr>
                <w:rFonts w:ascii="宋体" w:hAnsi="宋体" w:cs="宋体"/>
                <w:szCs w:val="21"/>
              </w:rPr>
            </w:pPr>
          </w:p>
        </w:tc>
        <w:tc>
          <w:tcPr>
            <w:tcW w:w="339" w:type="pct"/>
            <w:tcBorders>
              <w:top w:val="single" w:sz="4" w:space="0" w:color="auto"/>
              <w:left w:val="single" w:sz="4" w:space="0" w:color="auto"/>
              <w:bottom w:val="single" w:sz="4" w:space="0" w:color="auto"/>
              <w:right w:val="single" w:sz="4" w:space="0" w:color="auto"/>
            </w:tcBorders>
            <w:vAlign w:val="center"/>
          </w:tcPr>
          <w:p w14:paraId="67D6BB83" w14:textId="77777777" w:rsidR="009C6854" w:rsidRDefault="009C6854">
            <w:pPr>
              <w:jc w:val="center"/>
              <w:rPr>
                <w:rFonts w:ascii="宋体" w:hAnsi="宋体" w:cs="宋体"/>
                <w:szCs w:val="21"/>
              </w:rPr>
            </w:pPr>
          </w:p>
        </w:tc>
        <w:tc>
          <w:tcPr>
            <w:tcW w:w="363" w:type="pct"/>
            <w:tcBorders>
              <w:top w:val="single" w:sz="4" w:space="0" w:color="auto"/>
              <w:left w:val="single" w:sz="4" w:space="0" w:color="auto"/>
              <w:bottom w:val="single" w:sz="4" w:space="0" w:color="auto"/>
              <w:right w:val="single" w:sz="4" w:space="0" w:color="auto"/>
            </w:tcBorders>
            <w:vAlign w:val="center"/>
          </w:tcPr>
          <w:p w14:paraId="33E491B1" w14:textId="77777777" w:rsidR="009C6854" w:rsidRDefault="009C6854">
            <w:pPr>
              <w:jc w:val="center"/>
              <w:rPr>
                <w:rFonts w:ascii="宋体" w:hAnsi="宋体" w:cs="宋体"/>
                <w:szCs w:val="21"/>
              </w:rPr>
            </w:pPr>
          </w:p>
        </w:tc>
        <w:tc>
          <w:tcPr>
            <w:tcW w:w="878" w:type="pct"/>
            <w:tcBorders>
              <w:top w:val="single" w:sz="4" w:space="0" w:color="auto"/>
              <w:left w:val="single" w:sz="4" w:space="0" w:color="auto"/>
              <w:bottom w:val="single" w:sz="4" w:space="0" w:color="auto"/>
              <w:right w:val="single" w:sz="4" w:space="0" w:color="auto"/>
            </w:tcBorders>
            <w:vAlign w:val="center"/>
          </w:tcPr>
          <w:p w14:paraId="62B60BDD" w14:textId="77777777" w:rsidR="009C6854" w:rsidRDefault="009C6854">
            <w:pPr>
              <w:jc w:val="center"/>
              <w:rPr>
                <w:rFonts w:ascii="宋体" w:hAnsi="宋体" w:cs="宋体"/>
                <w:szCs w:val="21"/>
              </w:rPr>
            </w:pPr>
          </w:p>
        </w:tc>
        <w:tc>
          <w:tcPr>
            <w:tcW w:w="266" w:type="pct"/>
            <w:tcBorders>
              <w:top w:val="single" w:sz="4" w:space="0" w:color="auto"/>
              <w:left w:val="single" w:sz="4" w:space="0" w:color="auto"/>
              <w:bottom w:val="single" w:sz="4" w:space="0" w:color="auto"/>
              <w:right w:val="single" w:sz="4" w:space="0" w:color="auto"/>
            </w:tcBorders>
            <w:vAlign w:val="center"/>
          </w:tcPr>
          <w:p w14:paraId="7CF211F2" w14:textId="77777777" w:rsidR="009C6854" w:rsidRDefault="009C6854">
            <w:pPr>
              <w:jc w:val="center"/>
              <w:rPr>
                <w:rFonts w:ascii="宋体" w:hAnsi="宋体" w:cs="宋体"/>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6DA769FF" w14:textId="77777777" w:rsidR="009C6854" w:rsidRDefault="009C6854">
            <w:pPr>
              <w:jc w:val="center"/>
              <w:rPr>
                <w:rFonts w:ascii="宋体" w:hAnsi="宋体" w:cs="宋体"/>
                <w:szCs w:val="21"/>
              </w:rPr>
            </w:pPr>
          </w:p>
        </w:tc>
      </w:tr>
      <w:tr w:rsidR="009C6854" w14:paraId="02E0B570" w14:textId="77777777" w:rsidTr="009C6854">
        <w:trPr>
          <w:trHeight w:val="567"/>
          <w:jc w:val="center"/>
        </w:trPr>
        <w:tc>
          <w:tcPr>
            <w:tcW w:w="230" w:type="pct"/>
            <w:tcBorders>
              <w:top w:val="single" w:sz="4" w:space="0" w:color="auto"/>
              <w:left w:val="single" w:sz="4" w:space="0" w:color="auto"/>
              <w:bottom w:val="single" w:sz="4" w:space="0" w:color="auto"/>
              <w:right w:val="single" w:sz="4" w:space="0" w:color="auto"/>
            </w:tcBorders>
            <w:vAlign w:val="center"/>
          </w:tcPr>
          <w:p w14:paraId="1C1037E5" w14:textId="77777777" w:rsidR="009C6854" w:rsidRDefault="009C6854">
            <w:pPr>
              <w:jc w:val="center"/>
              <w:rPr>
                <w:rFonts w:ascii="宋体" w:hAnsi="宋体" w:cs="宋体"/>
                <w:szCs w:val="21"/>
              </w:rPr>
            </w:pPr>
          </w:p>
        </w:tc>
        <w:tc>
          <w:tcPr>
            <w:tcW w:w="1126" w:type="pct"/>
            <w:tcBorders>
              <w:top w:val="single" w:sz="4" w:space="0" w:color="auto"/>
              <w:left w:val="single" w:sz="4" w:space="0" w:color="auto"/>
              <w:bottom w:val="single" w:sz="4" w:space="0" w:color="auto"/>
              <w:right w:val="single" w:sz="4" w:space="0" w:color="auto"/>
            </w:tcBorders>
            <w:vAlign w:val="center"/>
          </w:tcPr>
          <w:p w14:paraId="353CFDCC" w14:textId="77777777" w:rsidR="009C6854" w:rsidRDefault="009C6854">
            <w:pPr>
              <w:jc w:val="center"/>
              <w:rPr>
                <w:rFonts w:ascii="宋体" w:hAnsi="宋体" w:cs="宋体"/>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7FE13806" w14:textId="77777777" w:rsidR="009C6854" w:rsidRDefault="009C6854">
            <w:pPr>
              <w:jc w:val="center"/>
              <w:rPr>
                <w:rFonts w:ascii="宋体" w:hAnsi="宋体" w:cs="宋体"/>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7E2F31DE" w14:textId="77777777" w:rsidR="009C6854" w:rsidRDefault="009C6854">
            <w:pPr>
              <w:jc w:val="center"/>
              <w:rPr>
                <w:rFonts w:ascii="宋体" w:hAnsi="宋体" w:cs="宋体"/>
                <w:szCs w:val="21"/>
              </w:rPr>
            </w:pPr>
          </w:p>
        </w:tc>
        <w:tc>
          <w:tcPr>
            <w:tcW w:w="349" w:type="pct"/>
            <w:tcBorders>
              <w:top w:val="single" w:sz="4" w:space="0" w:color="auto"/>
              <w:left w:val="single" w:sz="4" w:space="0" w:color="auto"/>
              <w:bottom w:val="single" w:sz="4" w:space="0" w:color="auto"/>
              <w:right w:val="single" w:sz="4" w:space="0" w:color="auto"/>
            </w:tcBorders>
            <w:vAlign w:val="center"/>
          </w:tcPr>
          <w:p w14:paraId="7398FCDE" w14:textId="77777777" w:rsidR="009C6854" w:rsidRDefault="009C6854">
            <w:pPr>
              <w:jc w:val="center"/>
              <w:rPr>
                <w:rFonts w:ascii="宋体" w:hAnsi="宋体" w:cs="宋体"/>
                <w:szCs w:val="21"/>
              </w:rPr>
            </w:pPr>
          </w:p>
        </w:tc>
        <w:tc>
          <w:tcPr>
            <w:tcW w:w="339" w:type="pct"/>
            <w:tcBorders>
              <w:top w:val="single" w:sz="4" w:space="0" w:color="auto"/>
              <w:left w:val="single" w:sz="4" w:space="0" w:color="auto"/>
              <w:bottom w:val="single" w:sz="4" w:space="0" w:color="auto"/>
              <w:right w:val="single" w:sz="4" w:space="0" w:color="auto"/>
            </w:tcBorders>
            <w:vAlign w:val="center"/>
          </w:tcPr>
          <w:p w14:paraId="4F29CE27" w14:textId="77777777" w:rsidR="009C6854" w:rsidRDefault="009C6854">
            <w:pPr>
              <w:jc w:val="center"/>
              <w:rPr>
                <w:rFonts w:ascii="宋体" w:hAnsi="宋体" w:cs="宋体"/>
                <w:szCs w:val="21"/>
              </w:rPr>
            </w:pPr>
          </w:p>
        </w:tc>
        <w:tc>
          <w:tcPr>
            <w:tcW w:w="363" w:type="pct"/>
            <w:tcBorders>
              <w:top w:val="single" w:sz="4" w:space="0" w:color="auto"/>
              <w:left w:val="single" w:sz="4" w:space="0" w:color="auto"/>
              <w:bottom w:val="single" w:sz="4" w:space="0" w:color="auto"/>
              <w:right w:val="single" w:sz="4" w:space="0" w:color="auto"/>
            </w:tcBorders>
            <w:vAlign w:val="center"/>
          </w:tcPr>
          <w:p w14:paraId="11D6919A" w14:textId="77777777" w:rsidR="009C6854" w:rsidRDefault="009C6854">
            <w:pPr>
              <w:jc w:val="center"/>
              <w:rPr>
                <w:rFonts w:ascii="宋体" w:hAnsi="宋体" w:cs="宋体"/>
                <w:szCs w:val="21"/>
              </w:rPr>
            </w:pPr>
          </w:p>
        </w:tc>
        <w:tc>
          <w:tcPr>
            <w:tcW w:w="878" w:type="pct"/>
            <w:tcBorders>
              <w:top w:val="single" w:sz="4" w:space="0" w:color="auto"/>
              <w:left w:val="single" w:sz="4" w:space="0" w:color="auto"/>
              <w:bottom w:val="single" w:sz="4" w:space="0" w:color="auto"/>
              <w:right w:val="single" w:sz="4" w:space="0" w:color="auto"/>
            </w:tcBorders>
            <w:vAlign w:val="center"/>
          </w:tcPr>
          <w:p w14:paraId="6F9C75D8" w14:textId="77777777" w:rsidR="009C6854" w:rsidRDefault="009C6854">
            <w:pPr>
              <w:jc w:val="center"/>
              <w:rPr>
                <w:rFonts w:ascii="宋体" w:hAnsi="宋体" w:cs="宋体"/>
                <w:szCs w:val="21"/>
              </w:rPr>
            </w:pPr>
          </w:p>
        </w:tc>
        <w:tc>
          <w:tcPr>
            <w:tcW w:w="266" w:type="pct"/>
            <w:tcBorders>
              <w:top w:val="single" w:sz="4" w:space="0" w:color="auto"/>
              <w:left w:val="single" w:sz="4" w:space="0" w:color="auto"/>
              <w:bottom w:val="single" w:sz="4" w:space="0" w:color="auto"/>
              <w:right w:val="single" w:sz="4" w:space="0" w:color="auto"/>
            </w:tcBorders>
            <w:vAlign w:val="center"/>
          </w:tcPr>
          <w:p w14:paraId="6061C273" w14:textId="77777777" w:rsidR="009C6854" w:rsidRDefault="009C6854">
            <w:pPr>
              <w:jc w:val="center"/>
              <w:rPr>
                <w:rFonts w:ascii="宋体" w:hAnsi="宋体" w:cs="宋体"/>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216D8DAC" w14:textId="77777777" w:rsidR="009C6854" w:rsidRDefault="009C6854">
            <w:pPr>
              <w:jc w:val="center"/>
              <w:rPr>
                <w:rFonts w:ascii="宋体" w:hAnsi="宋体" w:cs="宋体"/>
                <w:szCs w:val="21"/>
              </w:rPr>
            </w:pPr>
          </w:p>
        </w:tc>
      </w:tr>
      <w:tr w:rsidR="009C6854" w14:paraId="771B0F2B" w14:textId="77777777" w:rsidTr="009C6854">
        <w:trPr>
          <w:trHeight w:val="567"/>
          <w:jc w:val="center"/>
        </w:trPr>
        <w:tc>
          <w:tcPr>
            <w:tcW w:w="230" w:type="pct"/>
            <w:tcBorders>
              <w:top w:val="single" w:sz="4" w:space="0" w:color="auto"/>
              <w:left w:val="single" w:sz="4" w:space="0" w:color="auto"/>
              <w:bottom w:val="single" w:sz="4" w:space="0" w:color="auto"/>
              <w:right w:val="single" w:sz="4" w:space="0" w:color="auto"/>
            </w:tcBorders>
            <w:vAlign w:val="center"/>
          </w:tcPr>
          <w:p w14:paraId="019D34C7" w14:textId="77777777" w:rsidR="009C6854" w:rsidRDefault="009C6854">
            <w:pPr>
              <w:jc w:val="center"/>
              <w:rPr>
                <w:rFonts w:ascii="宋体" w:hAnsi="宋体" w:cs="宋体"/>
                <w:szCs w:val="21"/>
              </w:rPr>
            </w:pPr>
          </w:p>
        </w:tc>
        <w:tc>
          <w:tcPr>
            <w:tcW w:w="1126" w:type="pct"/>
            <w:tcBorders>
              <w:top w:val="single" w:sz="4" w:space="0" w:color="auto"/>
              <w:left w:val="single" w:sz="4" w:space="0" w:color="auto"/>
              <w:bottom w:val="single" w:sz="4" w:space="0" w:color="auto"/>
              <w:right w:val="single" w:sz="4" w:space="0" w:color="auto"/>
            </w:tcBorders>
            <w:vAlign w:val="center"/>
          </w:tcPr>
          <w:p w14:paraId="06FE546C" w14:textId="77777777" w:rsidR="009C6854" w:rsidRDefault="009C6854">
            <w:pPr>
              <w:jc w:val="center"/>
              <w:rPr>
                <w:rFonts w:ascii="宋体" w:hAnsi="宋体" w:cs="宋体"/>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65F95817" w14:textId="77777777" w:rsidR="009C6854" w:rsidRDefault="009C6854">
            <w:pPr>
              <w:jc w:val="center"/>
              <w:rPr>
                <w:rFonts w:ascii="宋体" w:hAnsi="宋体" w:cs="宋体"/>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29B56585" w14:textId="77777777" w:rsidR="009C6854" w:rsidRDefault="009C6854">
            <w:pPr>
              <w:jc w:val="center"/>
              <w:rPr>
                <w:rFonts w:ascii="宋体" w:hAnsi="宋体" w:cs="宋体"/>
                <w:szCs w:val="21"/>
              </w:rPr>
            </w:pPr>
          </w:p>
        </w:tc>
        <w:tc>
          <w:tcPr>
            <w:tcW w:w="349" w:type="pct"/>
            <w:tcBorders>
              <w:top w:val="single" w:sz="4" w:space="0" w:color="auto"/>
              <w:left w:val="single" w:sz="4" w:space="0" w:color="auto"/>
              <w:bottom w:val="single" w:sz="4" w:space="0" w:color="auto"/>
              <w:right w:val="single" w:sz="4" w:space="0" w:color="auto"/>
            </w:tcBorders>
            <w:vAlign w:val="center"/>
          </w:tcPr>
          <w:p w14:paraId="2F047257" w14:textId="77777777" w:rsidR="009C6854" w:rsidRDefault="009C6854">
            <w:pPr>
              <w:jc w:val="center"/>
              <w:rPr>
                <w:rFonts w:ascii="宋体" w:hAnsi="宋体" w:cs="宋体"/>
                <w:szCs w:val="21"/>
              </w:rPr>
            </w:pPr>
          </w:p>
        </w:tc>
        <w:tc>
          <w:tcPr>
            <w:tcW w:w="339" w:type="pct"/>
            <w:tcBorders>
              <w:top w:val="single" w:sz="4" w:space="0" w:color="auto"/>
              <w:left w:val="single" w:sz="4" w:space="0" w:color="auto"/>
              <w:bottom w:val="single" w:sz="4" w:space="0" w:color="auto"/>
              <w:right w:val="single" w:sz="4" w:space="0" w:color="auto"/>
            </w:tcBorders>
            <w:vAlign w:val="center"/>
          </w:tcPr>
          <w:p w14:paraId="58A330F8" w14:textId="77777777" w:rsidR="009C6854" w:rsidRDefault="009C6854">
            <w:pPr>
              <w:jc w:val="center"/>
              <w:rPr>
                <w:rFonts w:ascii="宋体" w:hAnsi="宋体" w:cs="宋体"/>
                <w:szCs w:val="21"/>
              </w:rPr>
            </w:pPr>
          </w:p>
        </w:tc>
        <w:tc>
          <w:tcPr>
            <w:tcW w:w="363" w:type="pct"/>
            <w:tcBorders>
              <w:top w:val="single" w:sz="4" w:space="0" w:color="auto"/>
              <w:left w:val="single" w:sz="4" w:space="0" w:color="auto"/>
              <w:bottom w:val="single" w:sz="4" w:space="0" w:color="auto"/>
              <w:right w:val="single" w:sz="4" w:space="0" w:color="auto"/>
            </w:tcBorders>
            <w:vAlign w:val="center"/>
          </w:tcPr>
          <w:p w14:paraId="079A913C" w14:textId="77777777" w:rsidR="009C6854" w:rsidRDefault="009C6854">
            <w:pPr>
              <w:jc w:val="center"/>
              <w:rPr>
                <w:rFonts w:ascii="宋体" w:hAnsi="宋体" w:cs="宋体"/>
                <w:szCs w:val="21"/>
              </w:rPr>
            </w:pPr>
          </w:p>
        </w:tc>
        <w:tc>
          <w:tcPr>
            <w:tcW w:w="878" w:type="pct"/>
            <w:tcBorders>
              <w:top w:val="single" w:sz="4" w:space="0" w:color="auto"/>
              <w:left w:val="single" w:sz="4" w:space="0" w:color="auto"/>
              <w:bottom w:val="single" w:sz="4" w:space="0" w:color="auto"/>
              <w:right w:val="single" w:sz="4" w:space="0" w:color="auto"/>
            </w:tcBorders>
            <w:vAlign w:val="center"/>
          </w:tcPr>
          <w:p w14:paraId="4FC256EE" w14:textId="77777777" w:rsidR="009C6854" w:rsidRDefault="009C6854">
            <w:pPr>
              <w:jc w:val="center"/>
              <w:rPr>
                <w:rFonts w:ascii="宋体" w:hAnsi="宋体" w:cs="宋体"/>
                <w:szCs w:val="21"/>
              </w:rPr>
            </w:pPr>
          </w:p>
        </w:tc>
        <w:tc>
          <w:tcPr>
            <w:tcW w:w="266" w:type="pct"/>
            <w:tcBorders>
              <w:top w:val="single" w:sz="4" w:space="0" w:color="auto"/>
              <w:left w:val="single" w:sz="4" w:space="0" w:color="auto"/>
              <w:bottom w:val="single" w:sz="4" w:space="0" w:color="auto"/>
              <w:right w:val="single" w:sz="4" w:space="0" w:color="auto"/>
            </w:tcBorders>
            <w:vAlign w:val="center"/>
          </w:tcPr>
          <w:p w14:paraId="6D8DC1C6" w14:textId="77777777" w:rsidR="009C6854" w:rsidRDefault="009C6854">
            <w:pPr>
              <w:jc w:val="center"/>
              <w:rPr>
                <w:rFonts w:ascii="宋体" w:hAnsi="宋体" w:cs="宋体"/>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724FB68C" w14:textId="77777777" w:rsidR="009C6854" w:rsidRDefault="009C6854">
            <w:pPr>
              <w:jc w:val="center"/>
              <w:rPr>
                <w:rFonts w:ascii="宋体" w:hAnsi="宋体" w:cs="宋体"/>
                <w:szCs w:val="21"/>
              </w:rPr>
            </w:pPr>
          </w:p>
        </w:tc>
      </w:tr>
      <w:tr w:rsidR="009C6854" w14:paraId="2687ECBD" w14:textId="77777777" w:rsidTr="009C6854">
        <w:trPr>
          <w:trHeight w:val="567"/>
          <w:jc w:val="center"/>
        </w:trPr>
        <w:tc>
          <w:tcPr>
            <w:tcW w:w="230" w:type="pct"/>
            <w:tcBorders>
              <w:top w:val="single" w:sz="4" w:space="0" w:color="auto"/>
              <w:left w:val="single" w:sz="4" w:space="0" w:color="auto"/>
              <w:bottom w:val="single" w:sz="4" w:space="0" w:color="auto"/>
              <w:right w:val="single" w:sz="4" w:space="0" w:color="auto"/>
            </w:tcBorders>
            <w:vAlign w:val="center"/>
          </w:tcPr>
          <w:p w14:paraId="6421DDA1" w14:textId="77777777" w:rsidR="009C6854" w:rsidRDefault="009C6854">
            <w:pPr>
              <w:jc w:val="center"/>
              <w:rPr>
                <w:rFonts w:ascii="宋体" w:hAnsi="宋体" w:cs="宋体"/>
                <w:szCs w:val="21"/>
              </w:rPr>
            </w:pPr>
          </w:p>
        </w:tc>
        <w:tc>
          <w:tcPr>
            <w:tcW w:w="1126" w:type="pct"/>
            <w:tcBorders>
              <w:top w:val="single" w:sz="4" w:space="0" w:color="auto"/>
              <w:left w:val="single" w:sz="4" w:space="0" w:color="auto"/>
              <w:bottom w:val="single" w:sz="4" w:space="0" w:color="auto"/>
              <w:right w:val="single" w:sz="4" w:space="0" w:color="auto"/>
            </w:tcBorders>
            <w:vAlign w:val="center"/>
          </w:tcPr>
          <w:p w14:paraId="024050D2" w14:textId="77777777" w:rsidR="009C6854" w:rsidRDefault="009C6854">
            <w:pPr>
              <w:jc w:val="center"/>
              <w:rPr>
                <w:rFonts w:ascii="宋体" w:hAnsi="宋体" w:cs="宋体"/>
                <w:szCs w:val="21"/>
              </w:rPr>
            </w:pPr>
          </w:p>
        </w:tc>
        <w:tc>
          <w:tcPr>
            <w:tcW w:w="421" w:type="pct"/>
            <w:tcBorders>
              <w:top w:val="single" w:sz="4" w:space="0" w:color="auto"/>
              <w:left w:val="single" w:sz="4" w:space="0" w:color="auto"/>
              <w:bottom w:val="single" w:sz="4" w:space="0" w:color="auto"/>
              <w:right w:val="single" w:sz="4" w:space="0" w:color="auto"/>
            </w:tcBorders>
            <w:vAlign w:val="center"/>
          </w:tcPr>
          <w:p w14:paraId="786927E8" w14:textId="77777777" w:rsidR="009C6854" w:rsidRDefault="009C6854">
            <w:pPr>
              <w:jc w:val="center"/>
              <w:rPr>
                <w:rFonts w:ascii="宋体" w:hAnsi="宋体" w:cs="宋体"/>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752CE225" w14:textId="77777777" w:rsidR="009C6854" w:rsidRDefault="009C6854">
            <w:pPr>
              <w:jc w:val="center"/>
              <w:rPr>
                <w:rFonts w:ascii="宋体" w:hAnsi="宋体" w:cs="宋体"/>
                <w:szCs w:val="21"/>
              </w:rPr>
            </w:pPr>
          </w:p>
        </w:tc>
        <w:tc>
          <w:tcPr>
            <w:tcW w:w="349" w:type="pct"/>
            <w:tcBorders>
              <w:top w:val="single" w:sz="4" w:space="0" w:color="auto"/>
              <w:left w:val="single" w:sz="4" w:space="0" w:color="auto"/>
              <w:bottom w:val="single" w:sz="4" w:space="0" w:color="auto"/>
              <w:right w:val="single" w:sz="4" w:space="0" w:color="auto"/>
            </w:tcBorders>
            <w:vAlign w:val="center"/>
          </w:tcPr>
          <w:p w14:paraId="55ECA7BE" w14:textId="77777777" w:rsidR="009C6854" w:rsidRDefault="009C6854">
            <w:pPr>
              <w:jc w:val="center"/>
              <w:rPr>
                <w:rFonts w:ascii="宋体" w:hAnsi="宋体" w:cs="宋体"/>
                <w:szCs w:val="21"/>
              </w:rPr>
            </w:pPr>
          </w:p>
        </w:tc>
        <w:tc>
          <w:tcPr>
            <w:tcW w:w="339" w:type="pct"/>
            <w:tcBorders>
              <w:top w:val="single" w:sz="4" w:space="0" w:color="auto"/>
              <w:left w:val="single" w:sz="4" w:space="0" w:color="auto"/>
              <w:bottom w:val="single" w:sz="4" w:space="0" w:color="auto"/>
              <w:right w:val="single" w:sz="4" w:space="0" w:color="auto"/>
            </w:tcBorders>
            <w:vAlign w:val="center"/>
          </w:tcPr>
          <w:p w14:paraId="72EBF910" w14:textId="77777777" w:rsidR="009C6854" w:rsidRDefault="009C6854">
            <w:pPr>
              <w:jc w:val="center"/>
              <w:rPr>
                <w:rFonts w:ascii="宋体" w:hAnsi="宋体" w:cs="宋体"/>
                <w:szCs w:val="21"/>
              </w:rPr>
            </w:pPr>
          </w:p>
        </w:tc>
        <w:tc>
          <w:tcPr>
            <w:tcW w:w="363" w:type="pct"/>
            <w:tcBorders>
              <w:top w:val="single" w:sz="4" w:space="0" w:color="auto"/>
              <w:left w:val="single" w:sz="4" w:space="0" w:color="auto"/>
              <w:bottom w:val="single" w:sz="4" w:space="0" w:color="auto"/>
              <w:right w:val="single" w:sz="4" w:space="0" w:color="auto"/>
            </w:tcBorders>
            <w:vAlign w:val="center"/>
          </w:tcPr>
          <w:p w14:paraId="61BEE13B" w14:textId="77777777" w:rsidR="009C6854" w:rsidRDefault="009C6854">
            <w:pPr>
              <w:jc w:val="center"/>
              <w:rPr>
                <w:rFonts w:ascii="宋体" w:hAnsi="宋体" w:cs="宋体"/>
                <w:szCs w:val="21"/>
              </w:rPr>
            </w:pPr>
          </w:p>
        </w:tc>
        <w:tc>
          <w:tcPr>
            <w:tcW w:w="878" w:type="pct"/>
            <w:tcBorders>
              <w:top w:val="single" w:sz="4" w:space="0" w:color="auto"/>
              <w:left w:val="single" w:sz="4" w:space="0" w:color="auto"/>
              <w:bottom w:val="single" w:sz="4" w:space="0" w:color="auto"/>
              <w:right w:val="single" w:sz="4" w:space="0" w:color="auto"/>
            </w:tcBorders>
            <w:vAlign w:val="center"/>
          </w:tcPr>
          <w:p w14:paraId="72D38F8A" w14:textId="77777777" w:rsidR="009C6854" w:rsidRDefault="009C6854">
            <w:pPr>
              <w:jc w:val="center"/>
              <w:rPr>
                <w:rFonts w:ascii="宋体" w:hAnsi="宋体" w:cs="宋体"/>
                <w:szCs w:val="21"/>
              </w:rPr>
            </w:pPr>
          </w:p>
        </w:tc>
        <w:tc>
          <w:tcPr>
            <w:tcW w:w="266" w:type="pct"/>
            <w:tcBorders>
              <w:top w:val="single" w:sz="4" w:space="0" w:color="auto"/>
              <w:left w:val="single" w:sz="4" w:space="0" w:color="auto"/>
              <w:bottom w:val="single" w:sz="4" w:space="0" w:color="auto"/>
              <w:right w:val="single" w:sz="4" w:space="0" w:color="auto"/>
            </w:tcBorders>
            <w:vAlign w:val="center"/>
          </w:tcPr>
          <w:p w14:paraId="39368BAE" w14:textId="77777777" w:rsidR="009C6854" w:rsidRDefault="009C6854">
            <w:pPr>
              <w:jc w:val="center"/>
              <w:rPr>
                <w:rFonts w:ascii="宋体" w:hAnsi="宋体" w:cs="宋体"/>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7C997770" w14:textId="77777777" w:rsidR="009C6854" w:rsidRDefault="009C6854">
            <w:pPr>
              <w:jc w:val="center"/>
              <w:rPr>
                <w:rFonts w:ascii="宋体" w:hAnsi="宋体" w:cs="宋体"/>
                <w:szCs w:val="21"/>
              </w:rPr>
            </w:pPr>
          </w:p>
        </w:tc>
      </w:tr>
    </w:tbl>
    <w:p w14:paraId="4791DB9D" w14:textId="77777777" w:rsidR="009C6854" w:rsidRDefault="009C6854" w:rsidP="009C6854">
      <w:pPr>
        <w:rPr>
          <w:rFonts w:eastAsia="黑体"/>
          <w:sz w:val="24"/>
          <w:szCs w:val="24"/>
        </w:rPr>
      </w:pPr>
    </w:p>
    <w:p w14:paraId="41A2DE6B" w14:textId="77777777" w:rsidR="009C6854" w:rsidRDefault="009C6854" w:rsidP="009C6854">
      <w:pPr>
        <w:rPr>
          <w:rFonts w:eastAsia="黑体"/>
          <w:sz w:val="24"/>
          <w:szCs w:val="24"/>
        </w:rPr>
      </w:pPr>
      <w:r>
        <w:rPr>
          <w:rFonts w:eastAsia="黑体" w:hint="eastAsia"/>
          <w:sz w:val="24"/>
          <w:szCs w:val="24"/>
        </w:rPr>
        <w:t>五、主要完成人情况</w:t>
      </w:r>
    </w:p>
    <w:tbl>
      <w:tblPr>
        <w:tblpPr w:leftFromText="180" w:rightFromText="180" w:vertAnchor="text" w:horzAnchor="page" w:tblpXSpec="center" w:tblpY="458"/>
        <w:tblOverlap w:val="never"/>
        <w:tblW w:w="1273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11"/>
        <w:gridCol w:w="900"/>
        <w:gridCol w:w="1073"/>
        <w:gridCol w:w="900"/>
        <w:gridCol w:w="2331"/>
        <w:gridCol w:w="2388"/>
        <w:gridCol w:w="4332"/>
      </w:tblGrid>
      <w:tr w:rsidR="009C6854" w14:paraId="083B7969" w14:textId="77777777" w:rsidTr="009C6854">
        <w:trPr>
          <w:trHeight w:val="514"/>
        </w:trPr>
        <w:tc>
          <w:tcPr>
            <w:tcW w:w="812" w:type="dxa"/>
            <w:tcBorders>
              <w:top w:val="single" w:sz="12" w:space="0" w:color="000000"/>
              <w:left w:val="single" w:sz="12" w:space="0" w:color="000000"/>
              <w:bottom w:val="single" w:sz="4" w:space="0" w:color="000000"/>
              <w:right w:val="single" w:sz="4" w:space="0" w:color="000000"/>
            </w:tcBorders>
            <w:vAlign w:val="center"/>
            <w:hideMark/>
          </w:tcPr>
          <w:p w14:paraId="203B742F" w14:textId="77777777" w:rsidR="009C6854" w:rsidRDefault="009C6854">
            <w:pPr>
              <w:spacing w:line="320" w:lineRule="exact"/>
              <w:jc w:val="center"/>
              <w:rPr>
                <w:b/>
                <w:bCs/>
                <w:sz w:val="24"/>
                <w:szCs w:val="24"/>
              </w:rPr>
            </w:pPr>
            <w:r>
              <w:rPr>
                <w:rFonts w:hint="eastAsia"/>
                <w:b/>
                <w:bCs/>
                <w:sz w:val="24"/>
                <w:szCs w:val="24"/>
              </w:rPr>
              <w:t>排名</w:t>
            </w:r>
          </w:p>
        </w:tc>
        <w:tc>
          <w:tcPr>
            <w:tcW w:w="900" w:type="dxa"/>
            <w:tcBorders>
              <w:top w:val="single" w:sz="12" w:space="0" w:color="000000"/>
              <w:left w:val="single" w:sz="4" w:space="0" w:color="000000"/>
              <w:bottom w:val="single" w:sz="4" w:space="0" w:color="000000"/>
              <w:right w:val="single" w:sz="4" w:space="0" w:color="000000"/>
            </w:tcBorders>
            <w:vAlign w:val="center"/>
            <w:hideMark/>
          </w:tcPr>
          <w:p w14:paraId="23E4E33A" w14:textId="77777777" w:rsidR="009C6854" w:rsidRDefault="009C6854">
            <w:pPr>
              <w:spacing w:line="320" w:lineRule="exact"/>
              <w:jc w:val="center"/>
              <w:rPr>
                <w:b/>
                <w:bCs/>
                <w:sz w:val="24"/>
                <w:szCs w:val="24"/>
              </w:rPr>
            </w:pPr>
            <w:r>
              <w:rPr>
                <w:rFonts w:hint="eastAsia"/>
                <w:b/>
                <w:bCs/>
                <w:sz w:val="24"/>
                <w:szCs w:val="24"/>
              </w:rPr>
              <w:t>姓名</w:t>
            </w:r>
          </w:p>
        </w:tc>
        <w:tc>
          <w:tcPr>
            <w:tcW w:w="1073" w:type="dxa"/>
            <w:tcBorders>
              <w:top w:val="single" w:sz="12" w:space="0" w:color="000000"/>
              <w:left w:val="single" w:sz="4" w:space="0" w:color="000000"/>
              <w:bottom w:val="single" w:sz="4" w:space="0" w:color="000000"/>
              <w:right w:val="single" w:sz="4" w:space="0" w:color="000000"/>
            </w:tcBorders>
            <w:vAlign w:val="center"/>
            <w:hideMark/>
          </w:tcPr>
          <w:p w14:paraId="1EEDEBBC" w14:textId="77777777" w:rsidR="009C6854" w:rsidRDefault="009C6854">
            <w:pPr>
              <w:spacing w:line="320" w:lineRule="exact"/>
              <w:jc w:val="center"/>
              <w:rPr>
                <w:b/>
                <w:bCs/>
                <w:sz w:val="24"/>
                <w:szCs w:val="24"/>
              </w:rPr>
            </w:pPr>
            <w:r>
              <w:rPr>
                <w:rFonts w:hint="eastAsia"/>
                <w:b/>
                <w:bCs/>
                <w:sz w:val="24"/>
                <w:szCs w:val="24"/>
              </w:rPr>
              <w:t>行政职务</w:t>
            </w:r>
          </w:p>
        </w:tc>
        <w:tc>
          <w:tcPr>
            <w:tcW w:w="900" w:type="dxa"/>
            <w:tcBorders>
              <w:top w:val="single" w:sz="12" w:space="0" w:color="000000"/>
              <w:left w:val="single" w:sz="4" w:space="0" w:color="000000"/>
              <w:bottom w:val="single" w:sz="4" w:space="0" w:color="000000"/>
              <w:right w:val="single" w:sz="4" w:space="0" w:color="000000"/>
            </w:tcBorders>
            <w:vAlign w:val="center"/>
            <w:hideMark/>
          </w:tcPr>
          <w:p w14:paraId="28793F99" w14:textId="77777777" w:rsidR="009C6854" w:rsidRDefault="009C6854">
            <w:pPr>
              <w:spacing w:line="320" w:lineRule="exact"/>
              <w:jc w:val="center"/>
              <w:rPr>
                <w:b/>
                <w:bCs/>
                <w:sz w:val="24"/>
                <w:szCs w:val="24"/>
              </w:rPr>
            </w:pPr>
            <w:r>
              <w:rPr>
                <w:rFonts w:hint="eastAsia"/>
                <w:b/>
                <w:bCs/>
                <w:sz w:val="24"/>
                <w:szCs w:val="24"/>
              </w:rPr>
              <w:t>技术职称</w:t>
            </w:r>
          </w:p>
        </w:tc>
        <w:tc>
          <w:tcPr>
            <w:tcW w:w="2331" w:type="dxa"/>
            <w:tcBorders>
              <w:top w:val="single" w:sz="12" w:space="0" w:color="000000"/>
              <w:left w:val="single" w:sz="4" w:space="0" w:color="000000"/>
              <w:bottom w:val="single" w:sz="4" w:space="0" w:color="000000"/>
              <w:right w:val="single" w:sz="4" w:space="0" w:color="000000"/>
            </w:tcBorders>
            <w:vAlign w:val="center"/>
            <w:hideMark/>
          </w:tcPr>
          <w:p w14:paraId="4E89A22E" w14:textId="77777777" w:rsidR="009C6854" w:rsidRDefault="009C6854">
            <w:pPr>
              <w:spacing w:line="320" w:lineRule="exact"/>
              <w:jc w:val="center"/>
              <w:rPr>
                <w:b/>
                <w:bCs/>
                <w:sz w:val="24"/>
                <w:szCs w:val="24"/>
              </w:rPr>
            </w:pPr>
            <w:r>
              <w:rPr>
                <w:rFonts w:hint="eastAsia"/>
                <w:b/>
                <w:bCs/>
                <w:sz w:val="24"/>
                <w:szCs w:val="24"/>
              </w:rPr>
              <w:t>工作单位</w:t>
            </w:r>
          </w:p>
        </w:tc>
        <w:tc>
          <w:tcPr>
            <w:tcW w:w="2388" w:type="dxa"/>
            <w:tcBorders>
              <w:top w:val="single" w:sz="12" w:space="0" w:color="000000"/>
              <w:left w:val="single" w:sz="4" w:space="0" w:color="000000"/>
              <w:bottom w:val="single" w:sz="4" w:space="0" w:color="000000"/>
              <w:right w:val="single" w:sz="4" w:space="0" w:color="000000"/>
            </w:tcBorders>
            <w:vAlign w:val="center"/>
            <w:hideMark/>
          </w:tcPr>
          <w:p w14:paraId="111F9123" w14:textId="77777777" w:rsidR="009C6854" w:rsidRDefault="009C6854">
            <w:pPr>
              <w:spacing w:line="320" w:lineRule="exact"/>
              <w:jc w:val="center"/>
              <w:rPr>
                <w:b/>
                <w:bCs/>
                <w:sz w:val="24"/>
                <w:szCs w:val="24"/>
              </w:rPr>
            </w:pPr>
            <w:r>
              <w:rPr>
                <w:rFonts w:hint="eastAsia"/>
                <w:b/>
                <w:bCs/>
                <w:sz w:val="24"/>
                <w:szCs w:val="24"/>
              </w:rPr>
              <w:t>完成单位</w:t>
            </w:r>
          </w:p>
        </w:tc>
        <w:tc>
          <w:tcPr>
            <w:tcW w:w="4332" w:type="dxa"/>
            <w:tcBorders>
              <w:top w:val="single" w:sz="12" w:space="0" w:color="000000"/>
              <w:left w:val="single" w:sz="4" w:space="0" w:color="000000"/>
              <w:bottom w:val="single" w:sz="4" w:space="0" w:color="000000"/>
              <w:right w:val="single" w:sz="12" w:space="0" w:color="000000"/>
            </w:tcBorders>
            <w:vAlign w:val="center"/>
            <w:hideMark/>
          </w:tcPr>
          <w:p w14:paraId="030F97B4" w14:textId="77777777" w:rsidR="009C6854" w:rsidRDefault="009C6854">
            <w:pPr>
              <w:spacing w:line="320" w:lineRule="exact"/>
              <w:jc w:val="center"/>
              <w:rPr>
                <w:b/>
                <w:bCs/>
                <w:sz w:val="24"/>
                <w:szCs w:val="24"/>
              </w:rPr>
            </w:pPr>
            <w:r>
              <w:rPr>
                <w:rFonts w:hint="eastAsia"/>
                <w:b/>
                <w:bCs/>
                <w:sz w:val="24"/>
                <w:szCs w:val="24"/>
              </w:rPr>
              <w:t>对本项目贡献</w:t>
            </w:r>
          </w:p>
        </w:tc>
      </w:tr>
      <w:tr w:rsidR="009C6854" w14:paraId="349BA9AF" w14:textId="77777777" w:rsidTr="009C6854">
        <w:trPr>
          <w:trHeight w:val="90"/>
        </w:trPr>
        <w:tc>
          <w:tcPr>
            <w:tcW w:w="812" w:type="dxa"/>
            <w:tcBorders>
              <w:top w:val="single" w:sz="4" w:space="0" w:color="000000"/>
              <w:left w:val="single" w:sz="12" w:space="0" w:color="000000"/>
              <w:bottom w:val="single" w:sz="4" w:space="0" w:color="000000"/>
              <w:right w:val="single" w:sz="4" w:space="0" w:color="000000"/>
            </w:tcBorders>
            <w:vAlign w:val="center"/>
            <w:hideMark/>
          </w:tcPr>
          <w:p w14:paraId="6CAD5A48" w14:textId="77777777" w:rsidR="009C6854" w:rsidRDefault="009C6854">
            <w:pPr>
              <w:spacing w:line="280" w:lineRule="exact"/>
              <w:jc w:val="center"/>
              <w:rPr>
                <w:rFonts w:ascii="宋体" w:hAnsi="宋体"/>
                <w:szCs w:val="21"/>
              </w:rPr>
            </w:pPr>
            <w:r>
              <w:rPr>
                <w:rFonts w:ascii="宋体" w:hAnsi="宋体" w:hint="eastAsia"/>
                <w:szCs w:val="21"/>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16D6246" w14:textId="77777777" w:rsidR="009C6854" w:rsidRDefault="009C6854">
            <w:pPr>
              <w:snapToGrid w:val="0"/>
              <w:spacing w:line="280" w:lineRule="exact"/>
              <w:jc w:val="center"/>
              <w:rPr>
                <w:rFonts w:ascii="宋体" w:hAnsi="宋体"/>
                <w:szCs w:val="21"/>
              </w:rPr>
            </w:pPr>
            <w:r>
              <w:rPr>
                <w:rFonts w:ascii="宋体" w:hAnsi="宋体" w:hint="eastAsia"/>
                <w:szCs w:val="21"/>
              </w:rPr>
              <w:t>顾丽红</w:t>
            </w:r>
          </w:p>
        </w:tc>
        <w:tc>
          <w:tcPr>
            <w:tcW w:w="1073" w:type="dxa"/>
            <w:tcBorders>
              <w:top w:val="single" w:sz="4" w:space="0" w:color="000000"/>
              <w:left w:val="single" w:sz="4" w:space="0" w:color="000000"/>
              <w:bottom w:val="single" w:sz="4" w:space="0" w:color="000000"/>
              <w:right w:val="single" w:sz="4" w:space="0" w:color="000000"/>
            </w:tcBorders>
            <w:vAlign w:val="center"/>
            <w:hideMark/>
          </w:tcPr>
          <w:p w14:paraId="6C5FF829" w14:textId="77777777" w:rsidR="009C6854" w:rsidRDefault="009C6854">
            <w:pPr>
              <w:spacing w:line="280" w:lineRule="exact"/>
              <w:jc w:val="center"/>
              <w:rPr>
                <w:rFonts w:ascii="宋体" w:hAnsi="宋体"/>
                <w:szCs w:val="21"/>
              </w:rPr>
            </w:pPr>
            <w:r>
              <w:rPr>
                <w:rFonts w:ascii="宋体" w:hAnsi="宋体" w:hint="eastAsia"/>
                <w:szCs w:val="21"/>
              </w:rPr>
              <w:t>家禽研究室副主任</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8C029D7" w14:textId="77777777" w:rsidR="009C6854" w:rsidRDefault="009C6854">
            <w:pPr>
              <w:spacing w:line="280" w:lineRule="exact"/>
              <w:jc w:val="center"/>
              <w:rPr>
                <w:rFonts w:ascii="宋体" w:hAnsi="宋体"/>
                <w:szCs w:val="21"/>
              </w:rPr>
            </w:pPr>
            <w:r>
              <w:rPr>
                <w:rFonts w:ascii="宋体" w:hAnsi="宋体" w:hint="eastAsia"/>
                <w:szCs w:val="21"/>
              </w:rPr>
              <w:t>研究员</w:t>
            </w:r>
          </w:p>
        </w:tc>
        <w:tc>
          <w:tcPr>
            <w:tcW w:w="2331" w:type="dxa"/>
            <w:tcBorders>
              <w:top w:val="single" w:sz="4" w:space="0" w:color="000000"/>
              <w:left w:val="single" w:sz="4" w:space="0" w:color="000000"/>
              <w:bottom w:val="single" w:sz="4" w:space="0" w:color="000000"/>
              <w:right w:val="single" w:sz="4" w:space="0" w:color="000000"/>
            </w:tcBorders>
            <w:vAlign w:val="center"/>
            <w:hideMark/>
          </w:tcPr>
          <w:p w14:paraId="3F11FB24"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海南省农业科学院畜牧兽医研究所</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2FDC6C58"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海南省农业科学院畜牧兽医研究所</w:t>
            </w:r>
          </w:p>
        </w:tc>
        <w:tc>
          <w:tcPr>
            <w:tcW w:w="4332" w:type="dxa"/>
            <w:tcBorders>
              <w:top w:val="single" w:sz="4" w:space="0" w:color="000000"/>
              <w:left w:val="single" w:sz="4" w:space="0" w:color="000000"/>
              <w:bottom w:val="single" w:sz="4" w:space="0" w:color="000000"/>
              <w:right w:val="single" w:sz="12" w:space="0" w:color="000000"/>
            </w:tcBorders>
            <w:vAlign w:val="center"/>
            <w:hideMark/>
          </w:tcPr>
          <w:p w14:paraId="363544C2" w14:textId="77777777" w:rsidR="009C6854" w:rsidRDefault="009C6854">
            <w:pPr>
              <w:spacing w:line="280" w:lineRule="exact"/>
              <w:jc w:val="left"/>
              <w:rPr>
                <w:rFonts w:ascii="宋体" w:hAnsi="宋体"/>
                <w:szCs w:val="21"/>
              </w:rPr>
            </w:pPr>
            <w:r>
              <w:rPr>
                <w:rFonts w:ascii="宋体" w:hAnsi="宋体" w:hint="eastAsia"/>
                <w:szCs w:val="21"/>
              </w:rPr>
              <w:t>完成了文昌鸡保种和新品种培育相关的工作，参与了全产业链其他相关工作。</w:t>
            </w:r>
            <w:r>
              <w:rPr>
                <w:rFonts w:ascii="宋体" w:hAnsi="宋体" w:hint="eastAsia"/>
                <w:color w:val="000000"/>
                <w:szCs w:val="21"/>
              </w:rPr>
              <w:t>获批发明专利1项，出版学术专著1部，主持制订标准1项，发表论文11篇。</w:t>
            </w:r>
          </w:p>
        </w:tc>
      </w:tr>
      <w:tr w:rsidR="009C6854" w14:paraId="43B42418" w14:textId="77777777" w:rsidTr="009C6854">
        <w:trPr>
          <w:trHeight w:val="726"/>
        </w:trPr>
        <w:tc>
          <w:tcPr>
            <w:tcW w:w="812" w:type="dxa"/>
            <w:tcBorders>
              <w:top w:val="single" w:sz="4" w:space="0" w:color="000000"/>
              <w:left w:val="single" w:sz="12" w:space="0" w:color="000000"/>
              <w:bottom w:val="single" w:sz="4" w:space="0" w:color="000000"/>
              <w:right w:val="single" w:sz="4" w:space="0" w:color="000000"/>
            </w:tcBorders>
            <w:vAlign w:val="center"/>
            <w:hideMark/>
          </w:tcPr>
          <w:p w14:paraId="52C964EE" w14:textId="77777777" w:rsidR="009C6854" w:rsidRDefault="009C6854">
            <w:pPr>
              <w:spacing w:line="280" w:lineRule="exact"/>
              <w:jc w:val="center"/>
              <w:rPr>
                <w:sz w:val="24"/>
                <w:szCs w:val="28"/>
              </w:rPr>
            </w:pPr>
            <w:r>
              <w:rPr>
                <w:sz w:val="24"/>
                <w:szCs w:val="28"/>
              </w:rPr>
              <w:t>2</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331EDCF" w14:textId="77777777" w:rsidR="009C6854" w:rsidRDefault="009C6854">
            <w:pPr>
              <w:snapToGrid w:val="0"/>
              <w:spacing w:line="280" w:lineRule="exact"/>
              <w:jc w:val="center"/>
              <w:rPr>
                <w:rFonts w:ascii="宋体" w:hAnsi="宋体"/>
                <w:szCs w:val="21"/>
              </w:rPr>
            </w:pPr>
            <w:r>
              <w:rPr>
                <w:rFonts w:ascii="宋体" w:hAnsi="宋体" w:hint="eastAsia"/>
                <w:szCs w:val="21"/>
              </w:rPr>
              <w:t>晁哲</w:t>
            </w:r>
          </w:p>
        </w:tc>
        <w:tc>
          <w:tcPr>
            <w:tcW w:w="1073" w:type="dxa"/>
            <w:tcBorders>
              <w:top w:val="single" w:sz="4" w:space="0" w:color="000000"/>
              <w:left w:val="single" w:sz="4" w:space="0" w:color="000000"/>
              <w:bottom w:val="single" w:sz="4" w:space="0" w:color="000000"/>
              <w:right w:val="single" w:sz="4" w:space="0" w:color="000000"/>
            </w:tcBorders>
            <w:vAlign w:val="center"/>
            <w:hideMark/>
          </w:tcPr>
          <w:p w14:paraId="7D7CCE86" w14:textId="77777777" w:rsidR="009C6854" w:rsidRDefault="009C6854">
            <w:pPr>
              <w:spacing w:line="280" w:lineRule="exact"/>
              <w:jc w:val="center"/>
              <w:rPr>
                <w:rFonts w:ascii="宋体" w:hAnsi="宋体"/>
                <w:szCs w:val="21"/>
              </w:rPr>
            </w:pPr>
            <w:r>
              <w:rPr>
                <w:rFonts w:ascii="宋体" w:hAnsi="宋体" w:hint="eastAsia"/>
                <w:szCs w:val="21"/>
              </w:rPr>
              <w:t>副所长</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80BF0F4" w14:textId="77777777" w:rsidR="009C6854" w:rsidRDefault="009C6854">
            <w:pPr>
              <w:spacing w:line="280" w:lineRule="exact"/>
              <w:jc w:val="center"/>
              <w:rPr>
                <w:rFonts w:ascii="宋体" w:hAnsi="宋体"/>
                <w:szCs w:val="21"/>
              </w:rPr>
            </w:pPr>
            <w:r>
              <w:rPr>
                <w:rFonts w:ascii="宋体" w:hAnsi="宋体" w:hint="eastAsia"/>
                <w:szCs w:val="21"/>
              </w:rPr>
              <w:t>研究员</w:t>
            </w:r>
          </w:p>
        </w:tc>
        <w:tc>
          <w:tcPr>
            <w:tcW w:w="2331" w:type="dxa"/>
            <w:tcBorders>
              <w:top w:val="single" w:sz="4" w:space="0" w:color="000000"/>
              <w:left w:val="single" w:sz="4" w:space="0" w:color="000000"/>
              <w:bottom w:val="single" w:sz="4" w:space="0" w:color="000000"/>
              <w:right w:val="single" w:sz="4" w:space="0" w:color="000000"/>
            </w:tcBorders>
            <w:vAlign w:val="center"/>
            <w:hideMark/>
          </w:tcPr>
          <w:p w14:paraId="3D27874C"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海南省农业科学院畜牧兽医研究所</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307E5377"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海南省农业科学院畜牧兽医研究所</w:t>
            </w:r>
          </w:p>
        </w:tc>
        <w:tc>
          <w:tcPr>
            <w:tcW w:w="4332" w:type="dxa"/>
            <w:tcBorders>
              <w:top w:val="single" w:sz="4" w:space="0" w:color="000000"/>
              <w:left w:val="single" w:sz="4" w:space="0" w:color="000000"/>
              <w:bottom w:val="single" w:sz="4" w:space="0" w:color="000000"/>
              <w:right w:val="single" w:sz="12" w:space="0" w:color="000000"/>
            </w:tcBorders>
            <w:vAlign w:val="center"/>
            <w:hideMark/>
          </w:tcPr>
          <w:p w14:paraId="7954C26F" w14:textId="77777777" w:rsidR="009C6854" w:rsidRDefault="009C6854">
            <w:pPr>
              <w:spacing w:line="280" w:lineRule="exact"/>
              <w:jc w:val="left"/>
              <w:rPr>
                <w:rFonts w:ascii="宋体" w:hAnsi="宋体"/>
                <w:color w:val="000000"/>
                <w:szCs w:val="21"/>
              </w:rPr>
            </w:pPr>
            <w:r>
              <w:rPr>
                <w:rFonts w:ascii="宋体" w:hAnsi="宋体" w:hint="eastAsia"/>
                <w:szCs w:val="21"/>
              </w:rPr>
              <w:t>完成了文昌鸡发育及优质特性相关的机理研究。发表代表性论文4篇</w:t>
            </w:r>
          </w:p>
        </w:tc>
      </w:tr>
      <w:tr w:rsidR="009C6854" w14:paraId="5A0B369C" w14:textId="77777777" w:rsidTr="009C6854">
        <w:trPr>
          <w:trHeight w:val="481"/>
        </w:trPr>
        <w:tc>
          <w:tcPr>
            <w:tcW w:w="812" w:type="dxa"/>
            <w:tcBorders>
              <w:top w:val="single" w:sz="4" w:space="0" w:color="000000"/>
              <w:left w:val="single" w:sz="12" w:space="0" w:color="000000"/>
              <w:bottom w:val="single" w:sz="4" w:space="0" w:color="000000"/>
              <w:right w:val="single" w:sz="4" w:space="0" w:color="000000"/>
            </w:tcBorders>
            <w:vAlign w:val="center"/>
            <w:hideMark/>
          </w:tcPr>
          <w:p w14:paraId="70D98BA6" w14:textId="77777777" w:rsidR="009C6854" w:rsidRDefault="009C6854">
            <w:pPr>
              <w:spacing w:line="280" w:lineRule="exact"/>
              <w:jc w:val="center"/>
              <w:rPr>
                <w:sz w:val="24"/>
                <w:szCs w:val="28"/>
              </w:rPr>
            </w:pPr>
            <w:r>
              <w:rPr>
                <w:sz w:val="24"/>
                <w:szCs w:val="28"/>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4CF64D3" w14:textId="77777777" w:rsidR="009C6854" w:rsidRDefault="009C6854">
            <w:pPr>
              <w:snapToGrid w:val="0"/>
              <w:spacing w:line="280" w:lineRule="exact"/>
              <w:jc w:val="center"/>
              <w:rPr>
                <w:rFonts w:ascii="宋体" w:hAnsi="宋体"/>
                <w:szCs w:val="21"/>
              </w:rPr>
            </w:pPr>
            <w:r>
              <w:rPr>
                <w:rFonts w:ascii="宋体" w:hAnsi="宋体" w:hint="eastAsia"/>
                <w:szCs w:val="21"/>
              </w:rPr>
              <w:t>曹宗喜</w:t>
            </w:r>
          </w:p>
        </w:tc>
        <w:tc>
          <w:tcPr>
            <w:tcW w:w="1073" w:type="dxa"/>
            <w:tcBorders>
              <w:top w:val="single" w:sz="4" w:space="0" w:color="000000"/>
              <w:left w:val="single" w:sz="4" w:space="0" w:color="000000"/>
              <w:bottom w:val="single" w:sz="4" w:space="0" w:color="000000"/>
              <w:right w:val="single" w:sz="4" w:space="0" w:color="000000"/>
            </w:tcBorders>
            <w:vAlign w:val="center"/>
            <w:hideMark/>
          </w:tcPr>
          <w:p w14:paraId="035BE6DF" w14:textId="77777777" w:rsidR="009C6854" w:rsidRDefault="009C6854">
            <w:pPr>
              <w:spacing w:line="280" w:lineRule="exact"/>
              <w:jc w:val="center"/>
              <w:rPr>
                <w:rFonts w:ascii="宋体" w:hAnsi="宋体"/>
                <w:szCs w:val="21"/>
              </w:rPr>
            </w:pPr>
            <w:r>
              <w:rPr>
                <w:rFonts w:ascii="宋体" w:hAnsi="宋体" w:hint="eastAsia"/>
                <w:szCs w:val="21"/>
              </w:rPr>
              <w:t>科研处处长</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7B4A1EB" w14:textId="77777777" w:rsidR="009C6854" w:rsidRDefault="009C6854">
            <w:pPr>
              <w:spacing w:line="280" w:lineRule="exact"/>
              <w:jc w:val="center"/>
              <w:rPr>
                <w:rFonts w:ascii="宋体" w:hAnsi="宋体"/>
                <w:szCs w:val="21"/>
              </w:rPr>
            </w:pPr>
            <w:r>
              <w:rPr>
                <w:rFonts w:ascii="宋体" w:hAnsi="宋体" w:hint="eastAsia"/>
                <w:szCs w:val="21"/>
              </w:rPr>
              <w:t>研究员</w:t>
            </w:r>
          </w:p>
        </w:tc>
        <w:tc>
          <w:tcPr>
            <w:tcW w:w="2331" w:type="dxa"/>
            <w:tcBorders>
              <w:top w:val="single" w:sz="4" w:space="0" w:color="000000"/>
              <w:left w:val="single" w:sz="4" w:space="0" w:color="000000"/>
              <w:bottom w:val="single" w:sz="4" w:space="0" w:color="000000"/>
              <w:right w:val="single" w:sz="4" w:space="0" w:color="000000"/>
            </w:tcBorders>
            <w:vAlign w:val="center"/>
            <w:hideMark/>
          </w:tcPr>
          <w:p w14:paraId="67B4BB51" w14:textId="77777777" w:rsidR="009C6854" w:rsidRDefault="009C6854">
            <w:pPr>
              <w:spacing w:line="280" w:lineRule="exact"/>
              <w:jc w:val="left"/>
              <w:rPr>
                <w:rFonts w:ascii="宋体" w:hAnsi="宋体"/>
                <w:szCs w:val="21"/>
              </w:rPr>
            </w:pPr>
            <w:r>
              <w:rPr>
                <w:rFonts w:ascii="宋体" w:hAnsi="宋体" w:hint="eastAsia"/>
                <w:color w:val="000000"/>
                <w:szCs w:val="21"/>
              </w:rPr>
              <w:t>海南省农业科学院</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1B82F183" w14:textId="77777777" w:rsidR="009C6854" w:rsidRDefault="009C6854">
            <w:pPr>
              <w:spacing w:line="280" w:lineRule="exact"/>
              <w:jc w:val="left"/>
              <w:rPr>
                <w:rFonts w:ascii="宋体" w:hAnsi="宋体"/>
                <w:szCs w:val="21"/>
              </w:rPr>
            </w:pPr>
            <w:r>
              <w:rPr>
                <w:rFonts w:ascii="宋体" w:hAnsi="宋体" w:hint="eastAsia"/>
                <w:color w:val="000000"/>
                <w:szCs w:val="21"/>
              </w:rPr>
              <w:t>海南省农业科学院</w:t>
            </w:r>
          </w:p>
        </w:tc>
        <w:tc>
          <w:tcPr>
            <w:tcW w:w="4332" w:type="dxa"/>
            <w:tcBorders>
              <w:top w:val="single" w:sz="4" w:space="0" w:color="000000"/>
              <w:left w:val="single" w:sz="4" w:space="0" w:color="000000"/>
              <w:bottom w:val="single" w:sz="4" w:space="0" w:color="000000"/>
              <w:right w:val="single" w:sz="12" w:space="0" w:color="000000"/>
            </w:tcBorders>
            <w:vAlign w:val="center"/>
            <w:hideMark/>
          </w:tcPr>
          <w:p w14:paraId="0977F553" w14:textId="77777777" w:rsidR="009C6854" w:rsidRDefault="009C6854">
            <w:pPr>
              <w:spacing w:line="280" w:lineRule="exact"/>
              <w:jc w:val="left"/>
              <w:rPr>
                <w:rFonts w:ascii="宋体" w:hAnsi="宋体"/>
                <w:szCs w:val="21"/>
              </w:rPr>
            </w:pPr>
            <w:r>
              <w:rPr>
                <w:rFonts w:ascii="宋体" w:hAnsi="宋体" w:hint="eastAsia"/>
                <w:color w:val="000000"/>
                <w:szCs w:val="21"/>
              </w:rPr>
              <w:t>主要完成了文昌鸡疫病防治等方面的工作，发表代表性论文5篇</w:t>
            </w:r>
          </w:p>
        </w:tc>
      </w:tr>
      <w:tr w:rsidR="009C6854" w14:paraId="507117CE" w14:textId="77777777" w:rsidTr="009C6854">
        <w:trPr>
          <w:trHeight w:val="592"/>
        </w:trPr>
        <w:tc>
          <w:tcPr>
            <w:tcW w:w="812" w:type="dxa"/>
            <w:tcBorders>
              <w:top w:val="single" w:sz="4" w:space="0" w:color="000000"/>
              <w:left w:val="single" w:sz="12" w:space="0" w:color="000000"/>
              <w:bottom w:val="single" w:sz="4" w:space="0" w:color="000000"/>
              <w:right w:val="single" w:sz="4" w:space="0" w:color="000000"/>
            </w:tcBorders>
            <w:vAlign w:val="center"/>
            <w:hideMark/>
          </w:tcPr>
          <w:p w14:paraId="7B3AE71E" w14:textId="77777777" w:rsidR="009C6854" w:rsidRDefault="009C6854">
            <w:pPr>
              <w:spacing w:line="280" w:lineRule="exact"/>
              <w:jc w:val="center"/>
              <w:rPr>
                <w:sz w:val="24"/>
                <w:szCs w:val="28"/>
              </w:rPr>
            </w:pPr>
            <w:r>
              <w:rPr>
                <w:sz w:val="24"/>
                <w:szCs w:val="28"/>
              </w:rPr>
              <w:t>4</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DC1720C" w14:textId="77777777" w:rsidR="009C6854" w:rsidRDefault="009C6854">
            <w:pPr>
              <w:snapToGrid w:val="0"/>
              <w:spacing w:line="280" w:lineRule="exact"/>
              <w:jc w:val="center"/>
              <w:rPr>
                <w:rFonts w:ascii="宋体" w:hAnsi="宋体"/>
                <w:szCs w:val="21"/>
              </w:rPr>
            </w:pPr>
            <w:r>
              <w:rPr>
                <w:rFonts w:ascii="宋体" w:hAnsi="宋体" w:hint="eastAsia"/>
                <w:szCs w:val="21"/>
              </w:rPr>
              <w:t>邢增杨</w:t>
            </w:r>
          </w:p>
        </w:tc>
        <w:tc>
          <w:tcPr>
            <w:tcW w:w="1073" w:type="dxa"/>
            <w:tcBorders>
              <w:top w:val="single" w:sz="4" w:space="0" w:color="000000"/>
              <w:left w:val="single" w:sz="4" w:space="0" w:color="000000"/>
              <w:bottom w:val="single" w:sz="4" w:space="0" w:color="000000"/>
              <w:right w:val="single" w:sz="4" w:space="0" w:color="000000"/>
            </w:tcBorders>
            <w:vAlign w:val="center"/>
            <w:hideMark/>
          </w:tcPr>
          <w:p w14:paraId="2140EB7C" w14:textId="77777777" w:rsidR="009C6854" w:rsidRDefault="009C6854">
            <w:pPr>
              <w:spacing w:line="280" w:lineRule="exact"/>
              <w:jc w:val="center"/>
              <w:rPr>
                <w:rFonts w:ascii="宋体" w:hAnsi="宋体"/>
                <w:szCs w:val="21"/>
              </w:rPr>
            </w:pPr>
            <w:r>
              <w:rPr>
                <w:rFonts w:ascii="宋体" w:hAnsi="宋体" w:hint="eastAsia"/>
                <w:szCs w:val="21"/>
              </w:rPr>
              <w:t>总经理</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296C591" w14:textId="77777777" w:rsidR="009C6854" w:rsidRDefault="009C6854">
            <w:pPr>
              <w:spacing w:line="280" w:lineRule="exact"/>
              <w:jc w:val="center"/>
              <w:outlineLvl w:val="1"/>
              <w:rPr>
                <w:rFonts w:ascii="宋体" w:hAnsi="宋体"/>
                <w:sz w:val="24"/>
                <w:szCs w:val="21"/>
              </w:rPr>
            </w:pPr>
            <w:r>
              <w:rPr>
                <w:rFonts w:ascii="宋体" w:hAnsi="宋体" w:hint="eastAsia"/>
                <w:szCs w:val="21"/>
              </w:rPr>
              <w:t>研究员</w:t>
            </w:r>
          </w:p>
        </w:tc>
        <w:tc>
          <w:tcPr>
            <w:tcW w:w="2331" w:type="dxa"/>
            <w:tcBorders>
              <w:top w:val="single" w:sz="4" w:space="0" w:color="000000"/>
              <w:left w:val="single" w:sz="4" w:space="0" w:color="000000"/>
              <w:bottom w:val="single" w:sz="4" w:space="0" w:color="000000"/>
              <w:right w:val="single" w:sz="4" w:space="0" w:color="000000"/>
            </w:tcBorders>
            <w:vAlign w:val="center"/>
            <w:hideMark/>
          </w:tcPr>
          <w:p w14:paraId="7D263D7D" w14:textId="77777777" w:rsidR="009C6854" w:rsidRDefault="009C6854">
            <w:pPr>
              <w:spacing w:line="280" w:lineRule="exact"/>
              <w:jc w:val="left"/>
              <w:rPr>
                <w:rFonts w:ascii="宋体" w:hAnsi="宋体"/>
                <w:szCs w:val="21"/>
              </w:rPr>
            </w:pPr>
            <w:r>
              <w:rPr>
                <w:rFonts w:ascii="宋体" w:hAnsi="宋体" w:hint="eastAsia"/>
                <w:szCs w:val="21"/>
              </w:rPr>
              <w:t>文昌龙泉文昌鸡实业有限公司</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3F11E13E" w14:textId="77777777" w:rsidR="009C6854" w:rsidRDefault="009C6854">
            <w:pPr>
              <w:spacing w:line="280" w:lineRule="exact"/>
              <w:jc w:val="left"/>
              <w:rPr>
                <w:rFonts w:ascii="宋体" w:hAnsi="宋体"/>
                <w:szCs w:val="21"/>
              </w:rPr>
            </w:pPr>
            <w:r>
              <w:rPr>
                <w:rFonts w:ascii="宋体" w:hAnsi="宋体" w:hint="eastAsia"/>
                <w:szCs w:val="21"/>
              </w:rPr>
              <w:t>文昌龙泉文昌鸡实业有限公司</w:t>
            </w:r>
          </w:p>
        </w:tc>
        <w:tc>
          <w:tcPr>
            <w:tcW w:w="4332" w:type="dxa"/>
            <w:tcBorders>
              <w:top w:val="single" w:sz="4" w:space="0" w:color="000000"/>
              <w:left w:val="single" w:sz="4" w:space="0" w:color="000000"/>
              <w:bottom w:val="single" w:sz="4" w:space="0" w:color="000000"/>
              <w:right w:val="single" w:sz="12" w:space="0" w:color="000000"/>
            </w:tcBorders>
            <w:vAlign w:val="center"/>
            <w:hideMark/>
          </w:tcPr>
          <w:p w14:paraId="2BFAD2AE" w14:textId="77777777" w:rsidR="009C6854" w:rsidRDefault="009C6854">
            <w:pPr>
              <w:spacing w:line="280" w:lineRule="exact"/>
              <w:jc w:val="left"/>
              <w:rPr>
                <w:rFonts w:ascii="宋体" w:hAnsi="宋体"/>
                <w:szCs w:val="21"/>
              </w:rPr>
            </w:pPr>
            <w:r>
              <w:rPr>
                <w:rFonts w:ascii="宋体" w:hAnsi="宋体" w:hint="eastAsia"/>
                <w:szCs w:val="21"/>
              </w:rPr>
              <w:t>主要完成文昌鸡专门化品系的管理，发表论文8篇，取得专利11项</w:t>
            </w:r>
          </w:p>
        </w:tc>
      </w:tr>
      <w:tr w:rsidR="009C6854" w14:paraId="197CAA63" w14:textId="77777777" w:rsidTr="009C6854">
        <w:trPr>
          <w:trHeight w:val="603"/>
        </w:trPr>
        <w:tc>
          <w:tcPr>
            <w:tcW w:w="812" w:type="dxa"/>
            <w:tcBorders>
              <w:top w:val="single" w:sz="4" w:space="0" w:color="000000"/>
              <w:left w:val="single" w:sz="12" w:space="0" w:color="000000"/>
              <w:bottom w:val="single" w:sz="4" w:space="0" w:color="000000"/>
              <w:right w:val="single" w:sz="4" w:space="0" w:color="000000"/>
            </w:tcBorders>
            <w:vAlign w:val="center"/>
            <w:hideMark/>
          </w:tcPr>
          <w:p w14:paraId="1DAB1553" w14:textId="77777777" w:rsidR="009C6854" w:rsidRDefault="009C6854">
            <w:pPr>
              <w:spacing w:line="280" w:lineRule="exact"/>
              <w:jc w:val="center"/>
              <w:rPr>
                <w:sz w:val="24"/>
                <w:szCs w:val="28"/>
              </w:rPr>
            </w:pPr>
            <w:r>
              <w:rPr>
                <w:sz w:val="24"/>
                <w:szCs w:val="28"/>
              </w:rPr>
              <w:t>5</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75DE2AD" w14:textId="77777777" w:rsidR="009C6854" w:rsidRDefault="009C6854">
            <w:pPr>
              <w:snapToGrid w:val="0"/>
              <w:spacing w:line="280" w:lineRule="exact"/>
              <w:jc w:val="center"/>
              <w:rPr>
                <w:rFonts w:ascii="宋体" w:hAnsi="宋体"/>
                <w:szCs w:val="21"/>
              </w:rPr>
            </w:pPr>
            <w:r>
              <w:rPr>
                <w:rFonts w:ascii="宋体" w:hAnsi="宋体" w:hint="eastAsia"/>
                <w:szCs w:val="21"/>
              </w:rPr>
              <w:t>陈益勇</w:t>
            </w:r>
          </w:p>
        </w:tc>
        <w:tc>
          <w:tcPr>
            <w:tcW w:w="1073" w:type="dxa"/>
            <w:tcBorders>
              <w:top w:val="single" w:sz="4" w:space="0" w:color="000000"/>
              <w:left w:val="single" w:sz="4" w:space="0" w:color="000000"/>
              <w:bottom w:val="single" w:sz="4" w:space="0" w:color="000000"/>
              <w:right w:val="single" w:sz="4" w:space="0" w:color="000000"/>
            </w:tcBorders>
            <w:vAlign w:val="center"/>
            <w:hideMark/>
          </w:tcPr>
          <w:p w14:paraId="77CDD24C" w14:textId="77777777" w:rsidR="009C6854" w:rsidRDefault="009C6854">
            <w:pPr>
              <w:spacing w:line="280" w:lineRule="exact"/>
              <w:jc w:val="center"/>
              <w:rPr>
                <w:rFonts w:ascii="宋体" w:hAnsi="宋体"/>
                <w:color w:val="000000"/>
                <w:szCs w:val="21"/>
              </w:rPr>
            </w:pPr>
            <w:r>
              <w:rPr>
                <w:rFonts w:ascii="宋体" w:hAnsi="宋体" w:hint="eastAsia"/>
                <w:color w:val="000000"/>
                <w:szCs w:val="21"/>
              </w:rPr>
              <w:t>总经理助理</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E09AA71" w14:textId="77777777" w:rsidR="009C6854" w:rsidRDefault="009C6854">
            <w:pPr>
              <w:spacing w:line="280" w:lineRule="exact"/>
              <w:jc w:val="center"/>
              <w:outlineLvl w:val="1"/>
              <w:rPr>
                <w:rFonts w:ascii="宋体" w:hAnsi="宋体"/>
                <w:szCs w:val="21"/>
              </w:rPr>
            </w:pPr>
            <w:r>
              <w:rPr>
                <w:rFonts w:ascii="宋体" w:hAnsi="宋体" w:hint="eastAsia"/>
                <w:szCs w:val="21"/>
              </w:rPr>
              <w:t>畜牧师</w:t>
            </w:r>
          </w:p>
        </w:tc>
        <w:tc>
          <w:tcPr>
            <w:tcW w:w="2331" w:type="dxa"/>
            <w:tcBorders>
              <w:top w:val="single" w:sz="4" w:space="0" w:color="000000"/>
              <w:left w:val="single" w:sz="4" w:space="0" w:color="000000"/>
              <w:bottom w:val="single" w:sz="4" w:space="0" w:color="000000"/>
              <w:right w:val="single" w:sz="4" w:space="0" w:color="000000"/>
            </w:tcBorders>
            <w:vAlign w:val="center"/>
            <w:hideMark/>
          </w:tcPr>
          <w:p w14:paraId="43DC7C34"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海南传味文昌鸡产业股份有限公司</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7C95B7D8"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海南传味文昌鸡产业股份有限公司</w:t>
            </w:r>
          </w:p>
        </w:tc>
        <w:tc>
          <w:tcPr>
            <w:tcW w:w="4332" w:type="dxa"/>
            <w:tcBorders>
              <w:top w:val="single" w:sz="4" w:space="0" w:color="000000"/>
              <w:left w:val="single" w:sz="4" w:space="0" w:color="000000"/>
              <w:bottom w:val="single" w:sz="4" w:space="0" w:color="000000"/>
              <w:right w:val="single" w:sz="12" w:space="0" w:color="000000"/>
            </w:tcBorders>
            <w:vAlign w:val="center"/>
            <w:hideMark/>
          </w:tcPr>
          <w:p w14:paraId="16BADB53"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完成了文昌鸡产品的肉质改良、加工和产片质量控制，发表论文2篇。</w:t>
            </w:r>
          </w:p>
        </w:tc>
      </w:tr>
      <w:tr w:rsidR="009C6854" w14:paraId="370BB870" w14:textId="77777777" w:rsidTr="009C6854">
        <w:trPr>
          <w:trHeight w:val="757"/>
        </w:trPr>
        <w:tc>
          <w:tcPr>
            <w:tcW w:w="812" w:type="dxa"/>
            <w:tcBorders>
              <w:top w:val="single" w:sz="4" w:space="0" w:color="000000"/>
              <w:left w:val="single" w:sz="12" w:space="0" w:color="000000"/>
              <w:bottom w:val="single" w:sz="4" w:space="0" w:color="000000"/>
              <w:right w:val="single" w:sz="4" w:space="0" w:color="000000"/>
            </w:tcBorders>
            <w:vAlign w:val="center"/>
            <w:hideMark/>
          </w:tcPr>
          <w:p w14:paraId="5EA16A62" w14:textId="77777777" w:rsidR="009C6854" w:rsidRDefault="009C6854">
            <w:pPr>
              <w:spacing w:line="280" w:lineRule="exact"/>
              <w:jc w:val="center"/>
              <w:rPr>
                <w:rFonts w:ascii="宋体" w:hAnsi="宋体"/>
                <w:szCs w:val="21"/>
              </w:rPr>
            </w:pPr>
            <w:r>
              <w:rPr>
                <w:rFonts w:ascii="宋体" w:hAnsi="宋体" w:hint="eastAsia"/>
                <w:szCs w:val="21"/>
              </w:rPr>
              <w:t>6</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17B2A4F" w14:textId="77777777" w:rsidR="009C6854" w:rsidRDefault="009C6854">
            <w:pPr>
              <w:snapToGrid w:val="0"/>
              <w:spacing w:line="280" w:lineRule="exact"/>
              <w:jc w:val="center"/>
              <w:rPr>
                <w:rFonts w:ascii="宋体" w:hAnsi="宋体"/>
                <w:szCs w:val="21"/>
              </w:rPr>
            </w:pPr>
            <w:r>
              <w:rPr>
                <w:rFonts w:ascii="宋体" w:hAnsi="宋体" w:hint="eastAsia"/>
                <w:szCs w:val="21"/>
              </w:rPr>
              <w:t>徐铁山</w:t>
            </w:r>
          </w:p>
        </w:tc>
        <w:tc>
          <w:tcPr>
            <w:tcW w:w="1073" w:type="dxa"/>
            <w:tcBorders>
              <w:top w:val="single" w:sz="4" w:space="0" w:color="000000"/>
              <w:left w:val="single" w:sz="4" w:space="0" w:color="000000"/>
              <w:bottom w:val="single" w:sz="4" w:space="0" w:color="000000"/>
              <w:right w:val="single" w:sz="4" w:space="0" w:color="000000"/>
            </w:tcBorders>
            <w:vAlign w:val="center"/>
            <w:hideMark/>
          </w:tcPr>
          <w:p w14:paraId="1D130A71" w14:textId="77777777" w:rsidR="009C6854" w:rsidRDefault="009C6854">
            <w:pPr>
              <w:spacing w:line="280" w:lineRule="exact"/>
              <w:jc w:val="center"/>
              <w:rPr>
                <w:rFonts w:ascii="宋体" w:hAnsi="宋体"/>
                <w:szCs w:val="21"/>
              </w:rPr>
            </w:pPr>
            <w:r>
              <w:rPr>
                <w:rFonts w:ascii="宋体" w:hAnsi="宋体" w:hint="eastAsia"/>
                <w:color w:val="000000"/>
                <w:szCs w:val="21"/>
              </w:rPr>
              <w:t>课题组组长</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E8460B2" w14:textId="77777777" w:rsidR="009C6854" w:rsidRDefault="009C6854">
            <w:pPr>
              <w:spacing w:line="280" w:lineRule="exact"/>
              <w:jc w:val="center"/>
              <w:rPr>
                <w:rFonts w:ascii="宋体" w:hAnsi="宋体"/>
                <w:color w:val="000000"/>
                <w:szCs w:val="21"/>
              </w:rPr>
            </w:pPr>
            <w:r>
              <w:rPr>
                <w:rFonts w:ascii="宋体" w:hAnsi="宋体" w:hint="eastAsia"/>
                <w:color w:val="000000"/>
                <w:szCs w:val="21"/>
              </w:rPr>
              <w:t>研究员</w:t>
            </w:r>
          </w:p>
        </w:tc>
        <w:tc>
          <w:tcPr>
            <w:tcW w:w="2331" w:type="dxa"/>
            <w:tcBorders>
              <w:top w:val="single" w:sz="4" w:space="0" w:color="000000"/>
              <w:left w:val="single" w:sz="4" w:space="0" w:color="000000"/>
              <w:bottom w:val="single" w:sz="4" w:space="0" w:color="000000"/>
              <w:right w:val="single" w:sz="4" w:space="0" w:color="000000"/>
            </w:tcBorders>
            <w:vAlign w:val="center"/>
            <w:hideMark/>
          </w:tcPr>
          <w:p w14:paraId="377E9017"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中国热带农业科学院热带作物品种资源研究所</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0D6A8CEA"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中国热带农业科学院热带作物品种资源研究所</w:t>
            </w:r>
          </w:p>
        </w:tc>
        <w:tc>
          <w:tcPr>
            <w:tcW w:w="4332" w:type="dxa"/>
            <w:tcBorders>
              <w:top w:val="single" w:sz="4" w:space="0" w:color="000000"/>
              <w:left w:val="single" w:sz="4" w:space="0" w:color="000000"/>
              <w:bottom w:val="single" w:sz="4" w:space="0" w:color="000000"/>
              <w:right w:val="single" w:sz="12" w:space="0" w:color="000000"/>
            </w:tcBorders>
            <w:vAlign w:val="center"/>
            <w:hideMark/>
          </w:tcPr>
          <w:p w14:paraId="4BAC9638" w14:textId="77777777" w:rsidR="009C6854" w:rsidRDefault="009C6854">
            <w:pPr>
              <w:spacing w:line="280" w:lineRule="exact"/>
              <w:jc w:val="left"/>
              <w:rPr>
                <w:rFonts w:ascii="宋体" w:hAnsi="宋体"/>
                <w:szCs w:val="21"/>
              </w:rPr>
            </w:pPr>
            <w:r>
              <w:rPr>
                <w:rFonts w:ascii="宋体" w:hAnsi="宋体" w:hint="eastAsia"/>
                <w:szCs w:val="21"/>
              </w:rPr>
              <w:t>完成了文昌鸡的生长发育机理的研究，以及新品种的培育，发表论文2篇，制订标准1项</w:t>
            </w:r>
          </w:p>
        </w:tc>
      </w:tr>
      <w:tr w:rsidR="009C6854" w14:paraId="47A20B06" w14:textId="77777777" w:rsidTr="009C6854">
        <w:trPr>
          <w:trHeight w:val="743"/>
        </w:trPr>
        <w:tc>
          <w:tcPr>
            <w:tcW w:w="812" w:type="dxa"/>
            <w:tcBorders>
              <w:top w:val="single" w:sz="4" w:space="0" w:color="000000"/>
              <w:left w:val="single" w:sz="12" w:space="0" w:color="000000"/>
              <w:bottom w:val="single" w:sz="4" w:space="0" w:color="000000"/>
              <w:right w:val="single" w:sz="4" w:space="0" w:color="000000"/>
            </w:tcBorders>
            <w:vAlign w:val="center"/>
            <w:hideMark/>
          </w:tcPr>
          <w:p w14:paraId="57AF6F36" w14:textId="77777777" w:rsidR="009C6854" w:rsidRDefault="009C6854">
            <w:pPr>
              <w:spacing w:line="280" w:lineRule="exact"/>
              <w:jc w:val="center"/>
              <w:rPr>
                <w:rFonts w:ascii="宋体" w:hAnsi="宋体"/>
                <w:szCs w:val="21"/>
              </w:rPr>
            </w:pPr>
            <w:r>
              <w:rPr>
                <w:rFonts w:ascii="宋体" w:hAnsi="宋体" w:hint="eastAsia"/>
                <w:szCs w:val="21"/>
              </w:rPr>
              <w:lastRenderedPageBreak/>
              <w:t>7</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04A523F" w14:textId="77777777" w:rsidR="009C6854" w:rsidRDefault="009C6854">
            <w:pPr>
              <w:snapToGrid w:val="0"/>
              <w:spacing w:line="280" w:lineRule="exact"/>
              <w:jc w:val="center"/>
              <w:rPr>
                <w:rFonts w:ascii="宋体" w:hAnsi="宋体"/>
                <w:szCs w:val="21"/>
              </w:rPr>
            </w:pPr>
            <w:r>
              <w:rPr>
                <w:rFonts w:ascii="宋体" w:hAnsi="宋体" w:hint="eastAsia"/>
                <w:szCs w:val="21"/>
              </w:rPr>
              <w:t>刘海隆</w:t>
            </w:r>
          </w:p>
        </w:tc>
        <w:tc>
          <w:tcPr>
            <w:tcW w:w="1073" w:type="dxa"/>
            <w:tcBorders>
              <w:top w:val="single" w:sz="4" w:space="0" w:color="000000"/>
              <w:left w:val="single" w:sz="4" w:space="0" w:color="000000"/>
              <w:bottom w:val="single" w:sz="4" w:space="0" w:color="000000"/>
              <w:right w:val="single" w:sz="4" w:space="0" w:color="000000"/>
            </w:tcBorders>
            <w:vAlign w:val="center"/>
            <w:hideMark/>
          </w:tcPr>
          <w:p w14:paraId="3E41F661" w14:textId="77777777" w:rsidR="009C6854" w:rsidRDefault="009C6854">
            <w:pPr>
              <w:spacing w:line="280" w:lineRule="exact"/>
              <w:jc w:val="center"/>
              <w:rPr>
                <w:rFonts w:ascii="宋体" w:hAnsi="宋体"/>
                <w:szCs w:val="21"/>
              </w:rPr>
            </w:pPr>
            <w:r>
              <w:rPr>
                <w:rFonts w:ascii="宋体" w:hAnsi="宋体" w:hint="eastAsia"/>
                <w:szCs w:val="21"/>
              </w:rPr>
              <w:t>家畜研究室副主任</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395C9A0" w14:textId="77777777" w:rsidR="009C6854" w:rsidRDefault="009C6854">
            <w:pPr>
              <w:spacing w:line="280" w:lineRule="exact"/>
              <w:jc w:val="center"/>
              <w:rPr>
                <w:rFonts w:ascii="宋体" w:hAnsi="宋体"/>
                <w:szCs w:val="21"/>
              </w:rPr>
            </w:pPr>
            <w:r>
              <w:rPr>
                <w:rFonts w:ascii="宋体" w:hAnsi="宋体" w:hint="eastAsia"/>
                <w:szCs w:val="21"/>
              </w:rPr>
              <w:t>副研究员</w:t>
            </w:r>
          </w:p>
        </w:tc>
        <w:tc>
          <w:tcPr>
            <w:tcW w:w="2331" w:type="dxa"/>
            <w:tcBorders>
              <w:top w:val="single" w:sz="4" w:space="0" w:color="000000"/>
              <w:left w:val="single" w:sz="4" w:space="0" w:color="000000"/>
              <w:bottom w:val="single" w:sz="4" w:space="0" w:color="000000"/>
              <w:right w:val="single" w:sz="4" w:space="0" w:color="000000"/>
            </w:tcBorders>
            <w:vAlign w:val="center"/>
            <w:hideMark/>
          </w:tcPr>
          <w:p w14:paraId="2464AD95"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海南省农业科学院畜牧兽医研究所</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4563F848"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海南省农业科学院畜牧兽医研究所</w:t>
            </w:r>
          </w:p>
        </w:tc>
        <w:tc>
          <w:tcPr>
            <w:tcW w:w="4332" w:type="dxa"/>
            <w:tcBorders>
              <w:top w:val="single" w:sz="4" w:space="0" w:color="000000"/>
              <w:left w:val="single" w:sz="4" w:space="0" w:color="000000"/>
              <w:bottom w:val="single" w:sz="4" w:space="0" w:color="000000"/>
              <w:right w:val="single" w:sz="12" w:space="0" w:color="000000"/>
            </w:tcBorders>
            <w:vAlign w:val="center"/>
            <w:hideMark/>
          </w:tcPr>
          <w:p w14:paraId="2738C31E"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完成了中草药对文昌鸡疫病的防控研究，以及文昌鸡球虫病方面的研究，发表论文7篇</w:t>
            </w:r>
          </w:p>
        </w:tc>
      </w:tr>
      <w:tr w:rsidR="009C6854" w14:paraId="2D37695A" w14:textId="77777777" w:rsidTr="009C6854">
        <w:trPr>
          <w:trHeight w:val="654"/>
        </w:trPr>
        <w:tc>
          <w:tcPr>
            <w:tcW w:w="812" w:type="dxa"/>
            <w:tcBorders>
              <w:top w:val="single" w:sz="4" w:space="0" w:color="000000"/>
              <w:left w:val="single" w:sz="12" w:space="0" w:color="000000"/>
              <w:bottom w:val="single" w:sz="4" w:space="0" w:color="000000"/>
              <w:right w:val="single" w:sz="4" w:space="0" w:color="000000"/>
            </w:tcBorders>
            <w:vAlign w:val="center"/>
            <w:hideMark/>
          </w:tcPr>
          <w:p w14:paraId="2E8DB6B4" w14:textId="77777777" w:rsidR="009C6854" w:rsidRDefault="009C6854">
            <w:pPr>
              <w:spacing w:line="280" w:lineRule="exact"/>
              <w:jc w:val="center"/>
              <w:rPr>
                <w:rFonts w:ascii="宋体" w:hAnsi="宋体"/>
                <w:szCs w:val="21"/>
              </w:rPr>
            </w:pPr>
            <w:r>
              <w:rPr>
                <w:rFonts w:ascii="宋体" w:hAnsi="宋体" w:hint="eastAsia"/>
                <w:szCs w:val="21"/>
              </w:rPr>
              <w:t>8</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DA6E2D9" w14:textId="77777777" w:rsidR="009C6854" w:rsidRDefault="009C6854">
            <w:pPr>
              <w:snapToGrid w:val="0"/>
              <w:spacing w:line="280" w:lineRule="exact"/>
              <w:jc w:val="center"/>
              <w:rPr>
                <w:rFonts w:ascii="宋体" w:hAnsi="宋体"/>
                <w:szCs w:val="21"/>
              </w:rPr>
            </w:pPr>
            <w:r>
              <w:rPr>
                <w:rFonts w:ascii="宋体" w:hAnsi="宋体" w:hint="eastAsia"/>
                <w:szCs w:val="21"/>
              </w:rPr>
              <w:t>符安</w:t>
            </w:r>
          </w:p>
        </w:tc>
        <w:tc>
          <w:tcPr>
            <w:tcW w:w="1073" w:type="dxa"/>
            <w:tcBorders>
              <w:top w:val="single" w:sz="4" w:space="0" w:color="000000"/>
              <w:left w:val="single" w:sz="4" w:space="0" w:color="000000"/>
              <w:bottom w:val="single" w:sz="4" w:space="0" w:color="000000"/>
              <w:right w:val="single" w:sz="4" w:space="0" w:color="000000"/>
            </w:tcBorders>
            <w:vAlign w:val="center"/>
            <w:hideMark/>
          </w:tcPr>
          <w:p w14:paraId="56594EEF" w14:textId="77777777" w:rsidR="009C6854" w:rsidRDefault="009C6854">
            <w:pPr>
              <w:spacing w:line="280" w:lineRule="exact"/>
              <w:jc w:val="center"/>
              <w:rPr>
                <w:rFonts w:ascii="宋体" w:hAnsi="宋体"/>
                <w:szCs w:val="21"/>
              </w:rPr>
            </w:pPr>
            <w:r>
              <w:rPr>
                <w:rFonts w:ascii="宋体" w:hAnsi="宋体" w:hint="eastAsia"/>
                <w:szCs w:val="21"/>
              </w:rPr>
              <w:t>站长</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B361831" w14:textId="77777777" w:rsidR="009C6854" w:rsidRDefault="009C6854">
            <w:pPr>
              <w:spacing w:line="280" w:lineRule="exact"/>
              <w:jc w:val="center"/>
              <w:rPr>
                <w:rFonts w:ascii="宋体" w:hAnsi="宋体"/>
                <w:szCs w:val="21"/>
              </w:rPr>
            </w:pPr>
            <w:r>
              <w:rPr>
                <w:rFonts w:ascii="宋体" w:hAnsi="宋体" w:hint="eastAsia"/>
                <w:szCs w:val="21"/>
              </w:rPr>
              <w:t>兽医师</w:t>
            </w:r>
          </w:p>
        </w:tc>
        <w:tc>
          <w:tcPr>
            <w:tcW w:w="2331" w:type="dxa"/>
            <w:tcBorders>
              <w:top w:val="single" w:sz="4" w:space="0" w:color="000000"/>
              <w:left w:val="single" w:sz="4" w:space="0" w:color="000000"/>
              <w:bottom w:val="single" w:sz="4" w:space="0" w:color="000000"/>
              <w:right w:val="single" w:sz="4" w:space="0" w:color="000000"/>
            </w:tcBorders>
            <w:vAlign w:val="center"/>
            <w:hideMark/>
          </w:tcPr>
          <w:p w14:paraId="254AE2D3" w14:textId="77777777" w:rsidR="009C6854" w:rsidRDefault="009C6854">
            <w:pPr>
              <w:spacing w:line="280" w:lineRule="exact"/>
              <w:jc w:val="left"/>
              <w:rPr>
                <w:rFonts w:ascii="宋体" w:hAnsi="宋体"/>
                <w:color w:val="000000"/>
                <w:szCs w:val="21"/>
              </w:rPr>
            </w:pPr>
            <w:r>
              <w:rPr>
                <w:rFonts w:ascii="宋体" w:hAnsi="宋体" w:hint="eastAsia"/>
                <w:szCs w:val="21"/>
              </w:rPr>
              <w:t>文昌市畜牧兽医服务中心</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44EC7605" w14:textId="77777777" w:rsidR="009C6854" w:rsidRDefault="009C6854">
            <w:pPr>
              <w:spacing w:line="280" w:lineRule="exact"/>
              <w:jc w:val="left"/>
              <w:rPr>
                <w:rFonts w:ascii="宋体" w:hAnsi="宋体"/>
                <w:color w:val="000000"/>
                <w:szCs w:val="21"/>
              </w:rPr>
            </w:pPr>
            <w:r>
              <w:rPr>
                <w:rFonts w:ascii="宋体" w:hAnsi="宋体" w:hint="eastAsia"/>
                <w:szCs w:val="21"/>
              </w:rPr>
              <w:t>文昌市畜牧兽医服务中心</w:t>
            </w:r>
          </w:p>
        </w:tc>
        <w:tc>
          <w:tcPr>
            <w:tcW w:w="4332" w:type="dxa"/>
            <w:tcBorders>
              <w:top w:val="single" w:sz="4" w:space="0" w:color="000000"/>
              <w:left w:val="single" w:sz="4" w:space="0" w:color="000000"/>
              <w:bottom w:val="single" w:sz="4" w:space="0" w:color="000000"/>
              <w:right w:val="single" w:sz="12" w:space="0" w:color="000000"/>
            </w:tcBorders>
            <w:vAlign w:val="center"/>
            <w:hideMark/>
          </w:tcPr>
          <w:p w14:paraId="3E786E97" w14:textId="77777777" w:rsidR="009C6854" w:rsidRDefault="009C6854">
            <w:pPr>
              <w:spacing w:line="280" w:lineRule="exact"/>
              <w:jc w:val="left"/>
              <w:rPr>
                <w:rFonts w:ascii="宋体" w:hAnsi="宋体"/>
                <w:color w:val="000000"/>
                <w:szCs w:val="21"/>
              </w:rPr>
            </w:pPr>
            <w:r>
              <w:rPr>
                <w:rFonts w:ascii="宋体" w:hAnsi="宋体" w:hint="eastAsia"/>
                <w:szCs w:val="21"/>
              </w:rPr>
              <w:t>参与文昌鸡企业管理、文昌鸡标准化控制、文昌鸡全产业链的组织和协调。发表论文1篇。</w:t>
            </w:r>
          </w:p>
        </w:tc>
      </w:tr>
      <w:tr w:rsidR="009C6854" w14:paraId="7EE39646" w14:textId="77777777" w:rsidTr="009C6854">
        <w:trPr>
          <w:trHeight w:val="654"/>
        </w:trPr>
        <w:tc>
          <w:tcPr>
            <w:tcW w:w="812" w:type="dxa"/>
            <w:tcBorders>
              <w:top w:val="single" w:sz="4" w:space="0" w:color="000000"/>
              <w:left w:val="single" w:sz="12" w:space="0" w:color="000000"/>
              <w:bottom w:val="single" w:sz="4" w:space="0" w:color="000000"/>
              <w:right w:val="single" w:sz="4" w:space="0" w:color="000000"/>
            </w:tcBorders>
            <w:vAlign w:val="center"/>
            <w:hideMark/>
          </w:tcPr>
          <w:p w14:paraId="41D17B03" w14:textId="77777777" w:rsidR="009C6854" w:rsidRDefault="009C6854">
            <w:pPr>
              <w:spacing w:line="280" w:lineRule="exact"/>
              <w:jc w:val="center"/>
              <w:rPr>
                <w:rFonts w:ascii="宋体" w:hAnsi="宋体"/>
                <w:szCs w:val="21"/>
              </w:rPr>
            </w:pPr>
            <w:r>
              <w:rPr>
                <w:rFonts w:ascii="宋体" w:hAnsi="宋体" w:hint="eastAsia"/>
                <w:szCs w:val="21"/>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C68E959" w14:textId="77777777" w:rsidR="009C6854" w:rsidRDefault="009C6854">
            <w:pPr>
              <w:snapToGrid w:val="0"/>
              <w:spacing w:line="280" w:lineRule="exact"/>
              <w:jc w:val="center"/>
              <w:rPr>
                <w:rFonts w:ascii="宋体" w:hAnsi="宋体"/>
                <w:szCs w:val="21"/>
              </w:rPr>
            </w:pPr>
            <w:r>
              <w:rPr>
                <w:rFonts w:ascii="宋体" w:hAnsi="宋体" w:hint="eastAsia"/>
                <w:szCs w:val="21"/>
              </w:rPr>
              <w:t>林鹏</w:t>
            </w:r>
          </w:p>
        </w:tc>
        <w:tc>
          <w:tcPr>
            <w:tcW w:w="1073" w:type="dxa"/>
            <w:tcBorders>
              <w:top w:val="single" w:sz="4" w:space="0" w:color="000000"/>
              <w:left w:val="single" w:sz="4" w:space="0" w:color="000000"/>
              <w:bottom w:val="single" w:sz="4" w:space="0" w:color="000000"/>
              <w:right w:val="single" w:sz="4" w:space="0" w:color="000000"/>
            </w:tcBorders>
            <w:vAlign w:val="center"/>
            <w:hideMark/>
          </w:tcPr>
          <w:p w14:paraId="7FCCCB34" w14:textId="77777777" w:rsidR="009C6854" w:rsidRDefault="009C6854">
            <w:pPr>
              <w:spacing w:line="280" w:lineRule="exact"/>
              <w:jc w:val="center"/>
              <w:rPr>
                <w:rFonts w:ascii="宋体" w:hAnsi="宋体"/>
                <w:szCs w:val="21"/>
              </w:rPr>
            </w:pPr>
            <w:r>
              <w:rPr>
                <w:rFonts w:ascii="宋体" w:hAnsi="宋体" w:hint="eastAsia"/>
                <w:szCs w:val="21"/>
              </w:rPr>
              <w:t>总经理</w:t>
            </w:r>
          </w:p>
        </w:tc>
        <w:tc>
          <w:tcPr>
            <w:tcW w:w="900" w:type="dxa"/>
            <w:tcBorders>
              <w:top w:val="single" w:sz="4" w:space="0" w:color="000000"/>
              <w:left w:val="single" w:sz="4" w:space="0" w:color="000000"/>
              <w:bottom w:val="single" w:sz="4" w:space="0" w:color="000000"/>
              <w:right w:val="single" w:sz="4" w:space="0" w:color="000000"/>
            </w:tcBorders>
            <w:vAlign w:val="center"/>
          </w:tcPr>
          <w:p w14:paraId="6E9C7BDB" w14:textId="77777777" w:rsidR="009C6854" w:rsidRDefault="009C6854">
            <w:pPr>
              <w:spacing w:line="280" w:lineRule="exact"/>
              <w:jc w:val="center"/>
              <w:rPr>
                <w:rFonts w:ascii="宋体" w:hAnsi="宋体"/>
                <w:szCs w:val="21"/>
              </w:rPr>
            </w:pPr>
          </w:p>
        </w:tc>
        <w:tc>
          <w:tcPr>
            <w:tcW w:w="2331" w:type="dxa"/>
            <w:tcBorders>
              <w:top w:val="single" w:sz="4" w:space="0" w:color="000000"/>
              <w:left w:val="single" w:sz="4" w:space="0" w:color="000000"/>
              <w:bottom w:val="single" w:sz="4" w:space="0" w:color="000000"/>
              <w:right w:val="single" w:sz="4" w:space="0" w:color="000000"/>
            </w:tcBorders>
            <w:vAlign w:val="center"/>
            <w:hideMark/>
          </w:tcPr>
          <w:p w14:paraId="0448650B"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海南传味文昌鸡产业股份有限公司</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6858FA6F" w14:textId="77777777" w:rsidR="009C6854" w:rsidRDefault="009C6854">
            <w:pPr>
              <w:spacing w:line="280" w:lineRule="exact"/>
              <w:jc w:val="left"/>
              <w:rPr>
                <w:rFonts w:ascii="宋体" w:hAnsi="宋体"/>
                <w:color w:val="000000"/>
                <w:szCs w:val="21"/>
              </w:rPr>
            </w:pPr>
            <w:r>
              <w:rPr>
                <w:rFonts w:ascii="宋体" w:hAnsi="宋体" w:hint="eastAsia"/>
                <w:color w:val="000000"/>
                <w:szCs w:val="21"/>
              </w:rPr>
              <w:t>海南传味文昌鸡产业股份有限公司</w:t>
            </w:r>
          </w:p>
        </w:tc>
        <w:tc>
          <w:tcPr>
            <w:tcW w:w="4332" w:type="dxa"/>
            <w:tcBorders>
              <w:top w:val="single" w:sz="4" w:space="0" w:color="000000"/>
              <w:left w:val="single" w:sz="4" w:space="0" w:color="000000"/>
              <w:bottom w:val="single" w:sz="4" w:space="0" w:color="000000"/>
              <w:right w:val="single" w:sz="12" w:space="0" w:color="000000"/>
            </w:tcBorders>
            <w:vAlign w:val="center"/>
            <w:hideMark/>
          </w:tcPr>
          <w:p w14:paraId="388C714E" w14:textId="77777777" w:rsidR="009C6854" w:rsidRDefault="009C6854">
            <w:pPr>
              <w:spacing w:line="280" w:lineRule="exact"/>
              <w:jc w:val="left"/>
              <w:rPr>
                <w:rFonts w:ascii="宋体" w:hAnsi="宋体"/>
                <w:szCs w:val="21"/>
              </w:rPr>
            </w:pPr>
            <w:r>
              <w:rPr>
                <w:rFonts w:ascii="宋体" w:hAnsi="宋体" w:hint="eastAsia"/>
                <w:szCs w:val="21"/>
              </w:rPr>
              <w:t>完成了文昌鸡肉鸡改良，产品加工，养殖模式创新等工作。取得专利4项</w:t>
            </w:r>
          </w:p>
        </w:tc>
      </w:tr>
      <w:tr w:rsidR="009C6854" w14:paraId="6535A4BC" w14:textId="77777777" w:rsidTr="009C6854">
        <w:trPr>
          <w:trHeight w:val="616"/>
        </w:trPr>
        <w:tc>
          <w:tcPr>
            <w:tcW w:w="812" w:type="dxa"/>
            <w:tcBorders>
              <w:top w:val="single" w:sz="4" w:space="0" w:color="000000"/>
              <w:left w:val="single" w:sz="12" w:space="0" w:color="000000"/>
              <w:bottom w:val="single" w:sz="12" w:space="0" w:color="000000"/>
              <w:right w:val="single" w:sz="4" w:space="0" w:color="000000"/>
            </w:tcBorders>
            <w:vAlign w:val="center"/>
            <w:hideMark/>
          </w:tcPr>
          <w:p w14:paraId="7C08EC91" w14:textId="77777777" w:rsidR="009C6854" w:rsidRDefault="009C6854">
            <w:pPr>
              <w:spacing w:line="280" w:lineRule="exact"/>
              <w:jc w:val="center"/>
              <w:rPr>
                <w:rFonts w:ascii="宋体" w:hAnsi="宋体"/>
                <w:szCs w:val="21"/>
              </w:rPr>
            </w:pPr>
            <w:r>
              <w:rPr>
                <w:rFonts w:ascii="宋体" w:hAnsi="宋体" w:hint="eastAsia"/>
                <w:szCs w:val="21"/>
              </w:rPr>
              <w:t>10</w:t>
            </w:r>
          </w:p>
        </w:tc>
        <w:tc>
          <w:tcPr>
            <w:tcW w:w="900" w:type="dxa"/>
            <w:tcBorders>
              <w:top w:val="single" w:sz="4" w:space="0" w:color="000000"/>
              <w:left w:val="single" w:sz="4" w:space="0" w:color="000000"/>
              <w:bottom w:val="single" w:sz="12" w:space="0" w:color="000000"/>
              <w:right w:val="single" w:sz="4" w:space="0" w:color="000000"/>
            </w:tcBorders>
            <w:vAlign w:val="center"/>
            <w:hideMark/>
          </w:tcPr>
          <w:p w14:paraId="7D6881AA" w14:textId="77777777" w:rsidR="009C6854" w:rsidRDefault="009C6854">
            <w:pPr>
              <w:snapToGrid w:val="0"/>
              <w:spacing w:line="280" w:lineRule="exact"/>
              <w:jc w:val="center"/>
              <w:rPr>
                <w:rFonts w:ascii="宋体" w:hAnsi="宋体"/>
                <w:szCs w:val="21"/>
              </w:rPr>
            </w:pPr>
            <w:r>
              <w:rPr>
                <w:rFonts w:ascii="宋体" w:hAnsi="宋体" w:hint="eastAsia"/>
                <w:szCs w:val="21"/>
              </w:rPr>
              <w:t>邢勇</w:t>
            </w:r>
          </w:p>
        </w:tc>
        <w:tc>
          <w:tcPr>
            <w:tcW w:w="1073" w:type="dxa"/>
            <w:tcBorders>
              <w:top w:val="single" w:sz="4" w:space="0" w:color="000000"/>
              <w:left w:val="single" w:sz="4" w:space="0" w:color="000000"/>
              <w:bottom w:val="single" w:sz="12" w:space="0" w:color="000000"/>
              <w:right w:val="single" w:sz="4" w:space="0" w:color="000000"/>
            </w:tcBorders>
            <w:vAlign w:val="center"/>
            <w:hideMark/>
          </w:tcPr>
          <w:p w14:paraId="2D4354DD" w14:textId="77777777" w:rsidR="009C6854" w:rsidRDefault="009C6854">
            <w:pPr>
              <w:spacing w:line="280" w:lineRule="exact"/>
              <w:jc w:val="center"/>
              <w:rPr>
                <w:rFonts w:ascii="宋体" w:hAnsi="宋体"/>
                <w:szCs w:val="21"/>
              </w:rPr>
            </w:pPr>
            <w:r>
              <w:rPr>
                <w:rFonts w:ascii="宋体" w:hAnsi="宋体" w:hint="eastAsia"/>
                <w:szCs w:val="21"/>
              </w:rPr>
              <w:t>总经理</w:t>
            </w:r>
          </w:p>
        </w:tc>
        <w:tc>
          <w:tcPr>
            <w:tcW w:w="900" w:type="dxa"/>
            <w:tcBorders>
              <w:top w:val="single" w:sz="4" w:space="0" w:color="000000"/>
              <w:left w:val="single" w:sz="4" w:space="0" w:color="000000"/>
              <w:bottom w:val="single" w:sz="12" w:space="0" w:color="000000"/>
              <w:right w:val="single" w:sz="4" w:space="0" w:color="000000"/>
            </w:tcBorders>
            <w:vAlign w:val="center"/>
          </w:tcPr>
          <w:p w14:paraId="0B1B70BD" w14:textId="77777777" w:rsidR="009C6854" w:rsidRDefault="009C6854">
            <w:pPr>
              <w:spacing w:line="280" w:lineRule="exact"/>
              <w:jc w:val="center"/>
              <w:rPr>
                <w:rFonts w:ascii="宋体" w:hAnsi="宋体"/>
                <w:szCs w:val="21"/>
              </w:rPr>
            </w:pPr>
          </w:p>
        </w:tc>
        <w:tc>
          <w:tcPr>
            <w:tcW w:w="2331" w:type="dxa"/>
            <w:tcBorders>
              <w:top w:val="single" w:sz="4" w:space="0" w:color="000000"/>
              <w:left w:val="single" w:sz="4" w:space="0" w:color="000000"/>
              <w:bottom w:val="single" w:sz="12" w:space="0" w:color="000000"/>
              <w:right w:val="single" w:sz="4" w:space="0" w:color="000000"/>
            </w:tcBorders>
            <w:vAlign w:val="center"/>
            <w:hideMark/>
          </w:tcPr>
          <w:p w14:paraId="36C0BCF5" w14:textId="77777777" w:rsidR="009C6854" w:rsidRDefault="009C6854">
            <w:pPr>
              <w:spacing w:line="280" w:lineRule="exact"/>
              <w:jc w:val="left"/>
              <w:rPr>
                <w:rFonts w:ascii="宋体" w:hAnsi="宋体"/>
                <w:szCs w:val="21"/>
              </w:rPr>
            </w:pPr>
            <w:r>
              <w:rPr>
                <w:rFonts w:ascii="宋体" w:hAnsi="宋体" w:hint="eastAsia"/>
                <w:szCs w:val="21"/>
              </w:rPr>
              <w:t>文昌文亭休闲生态农业有限公司</w:t>
            </w:r>
          </w:p>
        </w:tc>
        <w:tc>
          <w:tcPr>
            <w:tcW w:w="2388" w:type="dxa"/>
            <w:tcBorders>
              <w:top w:val="single" w:sz="4" w:space="0" w:color="000000"/>
              <w:left w:val="single" w:sz="4" w:space="0" w:color="000000"/>
              <w:bottom w:val="single" w:sz="12" w:space="0" w:color="000000"/>
              <w:right w:val="single" w:sz="4" w:space="0" w:color="000000"/>
            </w:tcBorders>
            <w:vAlign w:val="center"/>
            <w:hideMark/>
          </w:tcPr>
          <w:p w14:paraId="1B1DC29F" w14:textId="77777777" w:rsidR="009C6854" w:rsidRDefault="009C6854">
            <w:pPr>
              <w:spacing w:line="280" w:lineRule="exact"/>
              <w:jc w:val="left"/>
              <w:rPr>
                <w:rFonts w:ascii="宋体" w:hAnsi="宋体"/>
                <w:szCs w:val="21"/>
              </w:rPr>
            </w:pPr>
            <w:r>
              <w:rPr>
                <w:rFonts w:ascii="宋体" w:hAnsi="宋体" w:hint="eastAsia"/>
                <w:szCs w:val="21"/>
              </w:rPr>
              <w:t>文昌文亭休闲生态农业有限公司</w:t>
            </w:r>
          </w:p>
        </w:tc>
        <w:tc>
          <w:tcPr>
            <w:tcW w:w="4332" w:type="dxa"/>
            <w:tcBorders>
              <w:top w:val="single" w:sz="4" w:space="0" w:color="000000"/>
              <w:left w:val="single" w:sz="4" w:space="0" w:color="000000"/>
              <w:bottom w:val="single" w:sz="12" w:space="0" w:color="000000"/>
              <w:right w:val="single" w:sz="12" w:space="0" w:color="000000"/>
            </w:tcBorders>
            <w:vAlign w:val="center"/>
            <w:hideMark/>
          </w:tcPr>
          <w:p w14:paraId="5FC00967" w14:textId="77777777" w:rsidR="009C6854" w:rsidRDefault="009C6854">
            <w:pPr>
              <w:spacing w:line="280" w:lineRule="exact"/>
              <w:jc w:val="left"/>
              <w:rPr>
                <w:rFonts w:ascii="宋体" w:hAnsi="宋体"/>
                <w:szCs w:val="21"/>
              </w:rPr>
            </w:pPr>
            <w:r>
              <w:rPr>
                <w:rFonts w:ascii="宋体" w:hAnsi="宋体" w:hint="eastAsia"/>
                <w:szCs w:val="21"/>
              </w:rPr>
              <w:t>完成了文昌鸡共享农庄和酒店的建设及应用，专利11项</w:t>
            </w:r>
          </w:p>
        </w:tc>
      </w:tr>
    </w:tbl>
    <w:p w14:paraId="55FDA4DA" w14:textId="77777777" w:rsidR="009C6854" w:rsidRDefault="009C6854" w:rsidP="009C6854">
      <w:pPr>
        <w:spacing w:line="400" w:lineRule="exact"/>
        <w:rPr>
          <w:rFonts w:eastAsia="黑体"/>
          <w:sz w:val="24"/>
          <w:szCs w:val="24"/>
        </w:rPr>
      </w:pPr>
    </w:p>
    <w:p w14:paraId="7EAA0FE4" w14:textId="77777777" w:rsidR="009C6854" w:rsidRDefault="009C6854" w:rsidP="009C6854">
      <w:pPr>
        <w:spacing w:line="400" w:lineRule="exact"/>
        <w:rPr>
          <w:sz w:val="24"/>
          <w:szCs w:val="24"/>
        </w:rPr>
      </w:pPr>
      <w:r>
        <w:rPr>
          <w:rFonts w:eastAsia="黑体"/>
          <w:sz w:val="24"/>
          <w:szCs w:val="24"/>
        </w:rPr>
        <w:br w:type="page"/>
      </w:r>
      <w:r>
        <w:rPr>
          <w:rFonts w:eastAsia="黑体" w:hint="eastAsia"/>
          <w:sz w:val="24"/>
          <w:szCs w:val="24"/>
        </w:rPr>
        <w:lastRenderedPageBreak/>
        <w:t>六、主要完成单位情况及技术发明情况的贡献</w:t>
      </w:r>
    </w:p>
    <w:tbl>
      <w:tblPr>
        <w:tblpPr w:leftFromText="180" w:rightFromText="180" w:vertAnchor="text" w:horzAnchor="page" w:tblpXSpec="center" w:tblpY="458"/>
        <w:tblOverlap w:val="never"/>
        <w:tblW w:w="12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3"/>
        <w:gridCol w:w="1338"/>
        <w:gridCol w:w="10249"/>
      </w:tblGrid>
      <w:tr w:rsidR="009C6854" w14:paraId="4E3EBB07" w14:textId="77777777" w:rsidTr="009C6854">
        <w:trPr>
          <w:trHeight w:val="338"/>
        </w:trPr>
        <w:tc>
          <w:tcPr>
            <w:tcW w:w="1283" w:type="dxa"/>
            <w:tcBorders>
              <w:top w:val="single" w:sz="4" w:space="0" w:color="000000"/>
              <w:left w:val="single" w:sz="4" w:space="0" w:color="000000"/>
              <w:bottom w:val="single" w:sz="4" w:space="0" w:color="000000"/>
              <w:right w:val="single" w:sz="4" w:space="0" w:color="000000"/>
            </w:tcBorders>
            <w:vAlign w:val="center"/>
            <w:hideMark/>
          </w:tcPr>
          <w:p w14:paraId="5D308FB8" w14:textId="77777777" w:rsidR="009C6854" w:rsidRDefault="009C6854">
            <w:pPr>
              <w:spacing w:line="320" w:lineRule="exact"/>
              <w:jc w:val="center"/>
              <w:rPr>
                <w:b/>
                <w:bCs/>
                <w:sz w:val="24"/>
                <w:szCs w:val="24"/>
              </w:rPr>
            </w:pPr>
            <w:r>
              <w:rPr>
                <w:rFonts w:hint="eastAsia"/>
                <w:b/>
                <w:bCs/>
                <w:sz w:val="24"/>
                <w:szCs w:val="24"/>
              </w:rPr>
              <w:t>单位排名</w:t>
            </w:r>
          </w:p>
        </w:tc>
        <w:tc>
          <w:tcPr>
            <w:tcW w:w="1338" w:type="dxa"/>
            <w:tcBorders>
              <w:top w:val="single" w:sz="4" w:space="0" w:color="000000"/>
              <w:left w:val="single" w:sz="4" w:space="0" w:color="000000"/>
              <w:bottom w:val="single" w:sz="4" w:space="0" w:color="000000"/>
              <w:right w:val="single" w:sz="4" w:space="0" w:color="000000"/>
            </w:tcBorders>
            <w:vAlign w:val="center"/>
            <w:hideMark/>
          </w:tcPr>
          <w:p w14:paraId="2B066348" w14:textId="77777777" w:rsidR="009C6854" w:rsidRDefault="009C6854">
            <w:pPr>
              <w:spacing w:line="320" w:lineRule="exact"/>
              <w:jc w:val="center"/>
              <w:rPr>
                <w:b/>
                <w:bCs/>
                <w:sz w:val="24"/>
                <w:szCs w:val="24"/>
              </w:rPr>
            </w:pPr>
            <w:r>
              <w:rPr>
                <w:rFonts w:hint="eastAsia"/>
                <w:b/>
                <w:bCs/>
                <w:sz w:val="24"/>
                <w:szCs w:val="24"/>
              </w:rPr>
              <w:t>单位名称</w:t>
            </w:r>
          </w:p>
        </w:tc>
        <w:tc>
          <w:tcPr>
            <w:tcW w:w="10248" w:type="dxa"/>
            <w:tcBorders>
              <w:top w:val="single" w:sz="4" w:space="0" w:color="000000"/>
              <w:left w:val="single" w:sz="4" w:space="0" w:color="000000"/>
              <w:bottom w:val="single" w:sz="4" w:space="0" w:color="000000"/>
              <w:right w:val="single" w:sz="4" w:space="0" w:color="000000"/>
            </w:tcBorders>
            <w:vAlign w:val="center"/>
            <w:hideMark/>
          </w:tcPr>
          <w:p w14:paraId="2F1B880A" w14:textId="77777777" w:rsidR="009C6854" w:rsidRDefault="009C6854">
            <w:pPr>
              <w:spacing w:line="320" w:lineRule="exact"/>
              <w:jc w:val="center"/>
              <w:rPr>
                <w:b/>
                <w:bCs/>
                <w:sz w:val="24"/>
                <w:szCs w:val="24"/>
              </w:rPr>
            </w:pPr>
            <w:r>
              <w:rPr>
                <w:rFonts w:hint="eastAsia"/>
                <w:b/>
                <w:bCs/>
                <w:sz w:val="24"/>
                <w:szCs w:val="24"/>
              </w:rPr>
              <w:t>主要学术贡献</w:t>
            </w:r>
          </w:p>
        </w:tc>
      </w:tr>
      <w:tr w:rsidR="009C6854" w14:paraId="4AFF97C0" w14:textId="77777777" w:rsidTr="009C6854">
        <w:trPr>
          <w:trHeight w:val="1728"/>
        </w:trPr>
        <w:tc>
          <w:tcPr>
            <w:tcW w:w="1283" w:type="dxa"/>
            <w:tcBorders>
              <w:top w:val="single" w:sz="4" w:space="0" w:color="000000"/>
              <w:left w:val="single" w:sz="4" w:space="0" w:color="000000"/>
              <w:bottom w:val="single" w:sz="4" w:space="0" w:color="000000"/>
              <w:right w:val="single" w:sz="4" w:space="0" w:color="000000"/>
            </w:tcBorders>
            <w:vAlign w:val="center"/>
            <w:hideMark/>
          </w:tcPr>
          <w:p w14:paraId="5799DBC0" w14:textId="77777777" w:rsidR="009C6854" w:rsidRDefault="009C6854">
            <w:pPr>
              <w:spacing w:line="360" w:lineRule="auto"/>
              <w:jc w:val="center"/>
              <w:rPr>
                <w:sz w:val="24"/>
                <w:szCs w:val="28"/>
                <w:lang w:val="en"/>
              </w:rPr>
            </w:pPr>
            <w:r>
              <w:rPr>
                <w:sz w:val="24"/>
                <w:szCs w:val="28"/>
                <w:lang w:val="en"/>
              </w:rPr>
              <w:t>1</w:t>
            </w:r>
          </w:p>
        </w:tc>
        <w:tc>
          <w:tcPr>
            <w:tcW w:w="1338" w:type="dxa"/>
            <w:tcBorders>
              <w:top w:val="single" w:sz="4" w:space="0" w:color="000000"/>
              <w:left w:val="single" w:sz="4" w:space="0" w:color="000000"/>
              <w:bottom w:val="single" w:sz="4" w:space="0" w:color="000000"/>
              <w:right w:val="single" w:sz="4" w:space="0" w:color="000000"/>
            </w:tcBorders>
            <w:vAlign w:val="center"/>
            <w:hideMark/>
          </w:tcPr>
          <w:p w14:paraId="44903748" w14:textId="77777777" w:rsidR="009C6854" w:rsidRDefault="009C6854">
            <w:pPr>
              <w:snapToGrid w:val="0"/>
              <w:spacing w:line="360" w:lineRule="auto"/>
              <w:jc w:val="left"/>
              <w:rPr>
                <w:rFonts w:ascii="宋体" w:hAnsi="宋体"/>
                <w:szCs w:val="21"/>
              </w:rPr>
            </w:pPr>
            <w:r>
              <w:rPr>
                <w:rFonts w:ascii="宋体" w:hAnsi="宋体" w:hint="eastAsia"/>
                <w:szCs w:val="21"/>
              </w:rPr>
              <w:t>海南省农业科学院畜牧兽医研究所</w:t>
            </w:r>
          </w:p>
        </w:tc>
        <w:tc>
          <w:tcPr>
            <w:tcW w:w="10248" w:type="dxa"/>
            <w:tcBorders>
              <w:top w:val="single" w:sz="4" w:space="0" w:color="000000"/>
              <w:left w:val="single" w:sz="4" w:space="0" w:color="000000"/>
              <w:bottom w:val="single" w:sz="4" w:space="0" w:color="000000"/>
              <w:right w:val="single" w:sz="4" w:space="0" w:color="000000"/>
            </w:tcBorders>
            <w:vAlign w:val="center"/>
            <w:hideMark/>
          </w:tcPr>
          <w:p w14:paraId="6BA59986" w14:textId="77777777" w:rsidR="009C6854" w:rsidRDefault="009C6854">
            <w:pPr>
              <w:spacing w:line="360" w:lineRule="auto"/>
              <w:jc w:val="left"/>
              <w:rPr>
                <w:rFonts w:ascii="宋体" w:hAnsi="宋体"/>
                <w:color w:val="000000"/>
                <w:szCs w:val="21"/>
              </w:rPr>
            </w:pPr>
            <w:r>
              <w:rPr>
                <w:rFonts w:ascii="宋体" w:hAnsi="宋体" w:hint="eastAsia"/>
                <w:color w:val="000000"/>
                <w:szCs w:val="21"/>
              </w:rPr>
              <w:t>（1）开展了文昌鸡的保护、多元化专门化品系和培育和配套系的选育工作，技术支持相关企业取得海南省文昌鸡省级保种场2个，培育文昌鸡专门化品系9个，培育文昌鸡配套系1个。研发文昌鸡育种相关技术3项。建立了文昌鸡产业园，专门化肉质改良场，年生产优质文昌鸡鸡苗4000万只，年均出栏优质文昌鸡肉鸡1700万只。（2）研发了文昌鸡养殖过程中疫病防控体系，马立克病、白血病、白痢等得到了有效控制。建立安全质量检测体系1套。出版专著1部、制订文昌鸡标准1项，获得发明专利1项，取得计算机软件使用权2项，发表学术论文26篇。</w:t>
            </w:r>
          </w:p>
        </w:tc>
      </w:tr>
      <w:tr w:rsidR="009C6854" w14:paraId="54E8A71C" w14:textId="77777777" w:rsidTr="009C6854">
        <w:trPr>
          <w:trHeight w:val="3397"/>
        </w:trPr>
        <w:tc>
          <w:tcPr>
            <w:tcW w:w="1283" w:type="dxa"/>
            <w:tcBorders>
              <w:top w:val="single" w:sz="4" w:space="0" w:color="000000"/>
              <w:left w:val="single" w:sz="4" w:space="0" w:color="000000"/>
              <w:bottom w:val="single" w:sz="4" w:space="0" w:color="000000"/>
              <w:right w:val="single" w:sz="4" w:space="0" w:color="000000"/>
            </w:tcBorders>
            <w:vAlign w:val="center"/>
            <w:hideMark/>
          </w:tcPr>
          <w:p w14:paraId="4A6D7425" w14:textId="77777777" w:rsidR="009C6854" w:rsidRDefault="009C6854">
            <w:pPr>
              <w:spacing w:line="360" w:lineRule="auto"/>
              <w:jc w:val="center"/>
              <w:rPr>
                <w:sz w:val="24"/>
                <w:szCs w:val="28"/>
                <w:lang w:val="en"/>
              </w:rPr>
            </w:pPr>
            <w:r>
              <w:rPr>
                <w:sz w:val="24"/>
                <w:szCs w:val="28"/>
                <w:lang w:val="en"/>
              </w:rPr>
              <w:t>2</w:t>
            </w:r>
          </w:p>
        </w:tc>
        <w:tc>
          <w:tcPr>
            <w:tcW w:w="1338" w:type="dxa"/>
            <w:tcBorders>
              <w:top w:val="single" w:sz="4" w:space="0" w:color="000000"/>
              <w:left w:val="single" w:sz="4" w:space="0" w:color="000000"/>
              <w:bottom w:val="single" w:sz="4" w:space="0" w:color="000000"/>
              <w:right w:val="single" w:sz="4" w:space="0" w:color="000000"/>
            </w:tcBorders>
            <w:vAlign w:val="center"/>
            <w:hideMark/>
          </w:tcPr>
          <w:p w14:paraId="640D8FA6" w14:textId="77777777" w:rsidR="009C6854" w:rsidRDefault="009C6854">
            <w:pPr>
              <w:snapToGrid w:val="0"/>
              <w:spacing w:line="360" w:lineRule="auto"/>
              <w:jc w:val="left"/>
              <w:rPr>
                <w:rFonts w:ascii="宋体" w:hAnsi="宋体"/>
                <w:szCs w:val="21"/>
              </w:rPr>
            </w:pPr>
            <w:r>
              <w:rPr>
                <w:rFonts w:ascii="宋体" w:hAnsi="宋体" w:hint="eastAsia"/>
                <w:color w:val="000000"/>
                <w:szCs w:val="21"/>
              </w:rPr>
              <w:t>海南传味文昌鸡产业股份有限公司</w:t>
            </w:r>
          </w:p>
        </w:tc>
        <w:tc>
          <w:tcPr>
            <w:tcW w:w="10248" w:type="dxa"/>
            <w:tcBorders>
              <w:top w:val="single" w:sz="4" w:space="0" w:color="000000"/>
              <w:left w:val="single" w:sz="4" w:space="0" w:color="000000"/>
              <w:bottom w:val="single" w:sz="4" w:space="0" w:color="000000"/>
              <w:right w:val="single" w:sz="4" w:space="0" w:color="000000"/>
            </w:tcBorders>
            <w:vAlign w:val="center"/>
            <w:hideMark/>
          </w:tcPr>
          <w:p w14:paraId="774CB5D5" w14:textId="77777777" w:rsidR="009C6854" w:rsidRDefault="009C6854">
            <w:pPr>
              <w:spacing w:line="360" w:lineRule="auto"/>
              <w:jc w:val="left"/>
              <w:rPr>
                <w:rFonts w:ascii="宋体" w:hAnsi="宋体"/>
                <w:color w:val="000000"/>
                <w:szCs w:val="21"/>
              </w:rPr>
            </w:pPr>
            <w:r>
              <w:rPr>
                <w:rFonts w:ascii="宋体" w:hAnsi="宋体" w:hint="eastAsia"/>
                <w:color w:val="000000"/>
                <w:szCs w:val="21"/>
              </w:rPr>
              <w:t>（1）取得海南省文昌鸡省级保种场1个，建立了文昌鸡产业园，专门化肉质改良场，年生产优质文昌鸡鸡苗4000万只，年均出栏优质文昌鸡肉鸡1700万只。（2）有文昌鸡屠宰加工厂一座，占地 40 多亩，员工 60 余人，年屠宰文昌鸡 500 万只、深加工文昌鸡 200 万只的生产规模。新建标准化文昌鸡食品加工厂年可屠宰加工文昌肉鸡3600万只（约4.5万吨），其中生鲜/冷鲜/冰冻鸡产品3.4万吨（2700万只），深加工熟制鸡产品1.1万吨（900万只）。（3）从生产、出栏、销售到加工建议了一整套产品质量控制体系。每一只文昌鸡均戴有品牌标识脚环或二维码的企业，方便消费者识别和追溯其来源，同时也形成鲜明的品牌形象特点。给鸡戴上“身份证”，是一种责任体现，更是对产品质量安全的自信和承诺。（4）2021 年，带动农户共 4897 户，其中合同联结农户 660 余户，养殖（供种苗+回收产品）、务工、加工、物流等其他方式带动农户 4236 户。（5）成功探索出了“公司+村集体+农户（贫困户）”的新模式。2020 年，村集体及其参与养殖农户养殖获利 569 万元；2021 年获利 591 万元。取得专利4项。</w:t>
            </w:r>
          </w:p>
        </w:tc>
      </w:tr>
      <w:tr w:rsidR="009C6854" w14:paraId="079A1D8F" w14:textId="77777777" w:rsidTr="009C6854">
        <w:trPr>
          <w:trHeight w:val="1549"/>
        </w:trPr>
        <w:tc>
          <w:tcPr>
            <w:tcW w:w="1283" w:type="dxa"/>
            <w:tcBorders>
              <w:top w:val="single" w:sz="4" w:space="0" w:color="000000"/>
              <w:left w:val="single" w:sz="4" w:space="0" w:color="000000"/>
              <w:bottom w:val="single" w:sz="4" w:space="0" w:color="000000"/>
              <w:right w:val="single" w:sz="4" w:space="0" w:color="000000"/>
            </w:tcBorders>
            <w:vAlign w:val="center"/>
            <w:hideMark/>
          </w:tcPr>
          <w:p w14:paraId="7C5FCB63" w14:textId="77777777" w:rsidR="009C6854" w:rsidRDefault="009C6854">
            <w:pPr>
              <w:spacing w:line="360" w:lineRule="auto"/>
              <w:jc w:val="center"/>
              <w:rPr>
                <w:sz w:val="24"/>
                <w:szCs w:val="28"/>
                <w:lang w:val="en"/>
              </w:rPr>
            </w:pPr>
            <w:r>
              <w:rPr>
                <w:sz w:val="24"/>
                <w:szCs w:val="28"/>
                <w:lang w:val="en"/>
              </w:rPr>
              <w:t>3</w:t>
            </w:r>
          </w:p>
        </w:tc>
        <w:tc>
          <w:tcPr>
            <w:tcW w:w="1338" w:type="dxa"/>
            <w:tcBorders>
              <w:top w:val="single" w:sz="4" w:space="0" w:color="000000"/>
              <w:left w:val="single" w:sz="4" w:space="0" w:color="000000"/>
              <w:bottom w:val="single" w:sz="4" w:space="0" w:color="000000"/>
              <w:right w:val="single" w:sz="4" w:space="0" w:color="000000"/>
            </w:tcBorders>
            <w:vAlign w:val="center"/>
            <w:hideMark/>
          </w:tcPr>
          <w:p w14:paraId="020A9C97" w14:textId="77777777" w:rsidR="009C6854" w:rsidRDefault="009C6854">
            <w:pPr>
              <w:snapToGrid w:val="0"/>
              <w:spacing w:line="360" w:lineRule="auto"/>
              <w:jc w:val="left"/>
              <w:rPr>
                <w:rFonts w:ascii="宋体" w:hAnsi="宋体"/>
                <w:szCs w:val="21"/>
              </w:rPr>
            </w:pPr>
            <w:r>
              <w:rPr>
                <w:rFonts w:ascii="宋体" w:hAnsi="宋体" w:hint="eastAsia"/>
                <w:szCs w:val="21"/>
              </w:rPr>
              <w:t>文昌龙泉文昌鸡实业有限公司</w:t>
            </w:r>
          </w:p>
        </w:tc>
        <w:tc>
          <w:tcPr>
            <w:tcW w:w="10248" w:type="dxa"/>
            <w:tcBorders>
              <w:top w:val="single" w:sz="4" w:space="0" w:color="000000"/>
              <w:left w:val="single" w:sz="4" w:space="0" w:color="000000"/>
              <w:bottom w:val="single" w:sz="4" w:space="0" w:color="000000"/>
              <w:right w:val="single" w:sz="4" w:space="0" w:color="000000"/>
            </w:tcBorders>
            <w:vAlign w:val="center"/>
            <w:hideMark/>
          </w:tcPr>
          <w:p w14:paraId="6C25F7A3" w14:textId="77777777" w:rsidR="009C6854" w:rsidRDefault="009C6854">
            <w:pPr>
              <w:spacing w:line="360" w:lineRule="auto"/>
              <w:jc w:val="left"/>
              <w:rPr>
                <w:rFonts w:ascii="宋体" w:hAnsi="宋体"/>
                <w:color w:val="000000"/>
                <w:szCs w:val="21"/>
              </w:rPr>
            </w:pPr>
            <w:r>
              <w:rPr>
                <w:rFonts w:ascii="宋体" w:hAnsi="宋体" w:hint="eastAsia"/>
                <w:color w:val="000000"/>
                <w:szCs w:val="21"/>
              </w:rPr>
              <w:t>海南省农业科学院畜牧兽医研究所进行文昌鸡专门化品系和新配套的培育的实施单位。取得专利11项。发表论文学术论文8篇。</w:t>
            </w:r>
          </w:p>
        </w:tc>
      </w:tr>
      <w:tr w:rsidR="009C6854" w14:paraId="5D08DD00" w14:textId="77777777" w:rsidTr="009C6854">
        <w:trPr>
          <w:trHeight w:val="1262"/>
        </w:trPr>
        <w:tc>
          <w:tcPr>
            <w:tcW w:w="1283" w:type="dxa"/>
            <w:tcBorders>
              <w:top w:val="single" w:sz="4" w:space="0" w:color="000000"/>
              <w:left w:val="single" w:sz="4" w:space="0" w:color="000000"/>
              <w:bottom w:val="single" w:sz="4" w:space="0" w:color="000000"/>
              <w:right w:val="single" w:sz="4" w:space="0" w:color="000000"/>
            </w:tcBorders>
            <w:vAlign w:val="center"/>
            <w:hideMark/>
          </w:tcPr>
          <w:p w14:paraId="3E6CAC60" w14:textId="77777777" w:rsidR="009C6854" w:rsidRDefault="009C6854">
            <w:pPr>
              <w:spacing w:line="360" w:lineRule="auto"/>
              <w:jc w:val="center"/>
              <w:rPr>
                <w:sz w:val="24"/>
                <w:szCs w:val="28"/>
              </w:rPr>
            </w:pPr>
            <w:r>
              <w:rPr>
                <w:sz w:val="24"/>
                <w:szCs w:val="28"/>
              </w:rPr>
              <w:t>4</w:t>
            </w:r>
          </w:p>
        </w:tc>
        <w:tc>
          <w:tcPr>
            <w:tcW w:w="1338" w:type="dxa"/>
            <w:tcBorders>
              <w:top w:val="single" w:sz="4" w:space="0" w:color="000000"/>
              <w:left w:val="single" w:sz="4" w:space="0" w:color="000000"/>
              <w:bottom w:val="single" w:sz="4" w:space="0" w:color="000000"/>
              <w:right w:val="single" w:sz="4" w:space="0" w:color="000000"/>
            </w:tcBorders>
            <w:vAlign w:val="center"/>
            <w:hideMark/>
          </w:tcPr>
          <w:p w14:paraId="6A1DA5E8" w14:textId="77777777" w:rsidR="009C6854" w:rsidRDefault="009C6854">
            <w:pPr>
              <w:snapToGrid w:val="0"/>
              <w:spacing w:line="360" w:lineRule="auto"/>
              <w:jc w:val="left"/>
              <w:rPr>
                <w:rFonts w:ascii="宋体" w:hAnsi="宋体"/>
                <w:szCs w:val="21"/>
              </w:rPr>
            </w:pPr>
            <w:r>
              <w:rPr>
                <w:rFonts w:ascii="宋体" w:hAnsi="宋体" w:hint="eastAsia"/>
                <w:szCs w:val="21"/>
              </w:rPr>
              <w:t>文昌文亭休闲生态农业有限公司</w:t>
            </w:r>
          </w:p>
        </w:tc>
        <w:tc>
          <w:tcPr>
            <w:tcW w:w="10248" w:type="dxa"/>
            <w:tcBorders>
              <w:top w:val="single" w:sz="4" w:space="0" w:color="000000"/>
              <w:left w:val="single" w:sz="4" w:space="0" w:color="000000"/>
              <w:bottom w:val="single" w:sz="4" w:space="0" w:color="000000"/>
              <w:right w:val="single" w:sz="4" w:space="0" w:color="000000"/>
            </w:tcBorders>
            <w:vAlign w:val="center"/>
            <w:hideMark/>
          </w:tcPr>
          <w:p w14:paraId="0E72969E" w14:textId="77777777" w:rsidR="009C6854" w:rsidRDefault="009C6854">
            <w:pPr>
              <w:spacing w:line="360" w:lineRule="auto"/>
              <w:jc w:val="left"/>
              <w:rPr>
                <w:rFonts w:ascii="宋体" w:hAnsi="宋体"/>
                <w:color w:val="000000"/>
                <w:szCs w:val="21"/>
              </w:rPr>
            </w:pPr>
            <w:r>
              <w:rPr>
                <w:rFonts w:ascii="宋体" w:hAnsi="宋体" w:hint="eastAsia"/>
                <w:color w:val="000000"/>
                <w:szCs w:val="21"/>
              </w:rPr>
              <w:t>（1）文昌鸡共享农庄：龙泉乡园共享农庄以文昌鸡养殖为主题，休闲度假、健康养生、乡村体验等旅游业的多元化发展；以地方特色为主，打造集“欢乐旅居、特色餐饮、休闲养生、观光农业”于一体的综合性文化旅游农庄。（2）龙泉文昌鸡饭店：打造了“龙泉文昌鸡”的金字招牌，在海南“无鸡不成宴”的地方习俗中，逐渐赢得了“吃文昌鸡必选龙泉”的顾客信赖。为此，在美食节期间，除进行煮鸡比赛、隔水鸡比赛、烤鸡比赛、海南味道一桌菜比赛等，为美食爱好者呈现高级精致的龙泉文昌鸡佳肴与人气龙泉美食，让其尽享美食天堂的妙趣外，还将举办亲子游、家庭团圆饭、给父母过生日、哥俩好、小朋友当小厨师、创意生日晚宴等更具吸引力的互动活动，力求为顾客们带来全新、深度的美食体验之旅。</w:t>
            </w:r>
          </w:p>
        </w:tc>
      </w:tr>
      <w:tr w:rsidR="009C6854" w14:paraId="4C895B59" w14:textId="77777777" w:rsidTr="009C6854">
        <w:trPr>
          <w:trHeight w:val="1262"/>
        </w:trPr>
        <w:tc>
          <w:tcPr>
            <w:tcW w:w="1283" w:type="dxa"/>
            <w:tcBorders>
              <w:top w:val="single" w:sz="4" w:space="0" w:color="000000"/>
              <w:left w:val="single" w:sz="4" w:space="0" w:color="000000"/>
              <w:bottom w:val="single" w:sz="4" w:space="0" w:color="000000"/>
              <w:right w:val="single" w:sz="4" w:space="0" w:color="000000"/>
            </w:tcBorders>
            <w:vAlign w:val="center"/>
            <w:hideMark/>
          </w:tcPr>
          <w:p w14:paraId="38132C48" w14:textId="77777777" w:rsidR="009C6854" w:rsidRDefault="009C6854">
            <w:pPr>
              <w:spacing w:line="360" w:lineRule="auto"/>
              <w:jc w:val="center"/>
              <w:rPr>
                <w:sz w:val="24"/>
                <w:szCs w:val="28"/>
              </w:rPr>
            </w:pPr>
            <w:r>
              <w:rPr>
                <w:sz w:val="24"/>
                <w:szCs w:val="28"/>
              </w:rPr>
              <w:lastRenderedPageBreak/>
              <w:t>5</w:t>
            </w:r>
          </w:p>
        </w:tc>
        <w:tc>
          <w:tcPr>
            <w:tcW w:w="1338" w:type="dxa"/>
            <w:tcBorders>
              <w:top w:val="single" w:sz="4" w:space="0" w:color="000000"/>
              <w:left w:val="single" w:sz="4" w:space="0" w:color="000000"/>
              <w:bottom w:val="single" w:sz="4" w:space="0" w:color="000000"/>
              <w:right w:val="single" w:sz="4" w:space="0" w:color="000000"/>
            </w:tcBorders>
            <w:vAlign w:val="center"/>
            <w:hideMark/>
          </w:tcPr>
          <w:p w14:paraId="5296937B" w14:textId="77777777" w:rsidR="009C6854" w:rsidRDefault="009C6854">
            <w:pPr>
              <w:snapToGrid w:val="0"/>
              <w:spacing w:line="360" w:lineRule="auto"/>
              <w:jc w:val="left"/>
              <w:rPr>
                <w:rFonts w:ascii="宋体" w:hAnsi="宋体"/>
                <w:szCs w:val="21"/>
              </w:rPr>
            </w:pPr>
            <w:r>
              <w:rPr>
                <w:rFonts w:ascii="宋体" w:hAnsi="宋体" w:hint="eastAsia"/>
                <w:color w:val="000000"/>
                <w:szCs w:val="21"/>
              </w:rPr>
              <w:t>中国热带农业科学院热带作物品种资源研究所</w:t>
            </w:r>
          </w:p>
        </w:tc>
        <w:tc>
          <w:tcPr>
            <w:tcW w:w="10248" w:type="dxa"/>
            <w:tcBorders>
              <w:top w:val="single" w:sz="4" w:space="0" w:color="000000"/>
              <w:left w:val="single" w:sz="4" w:space="0" w:color="000000"/>
              <w:bottom w:val="single" w:sz="4" w:space="0" w:color="000000"/>
              <w:right w:val="single" w:sz="4" w:space="0" w:color="000000"/>
            </w:tcBorders>
            <w:vAlign w:val="center"/>
            <w:hideMark/>
          </w:tcPr>
          <w:p w14:paraId="75A4C0E7" w14:textId="77777777" w:rsidR="009C6854" w:rsidRDefault="009C6854">
            <w:pPr>
              <w:spacing w:line="360" w:lineRule="auto"/>
              <w:jc w:val="left"/>
              <w:rPr>
                <w:rFonts w:ascii="宋体" w:hAnsi="宋体"/>
                <w:color w:val="000000"/>
                <w:szCs w:val="21"/>
              </w:rPr>
            </w:pPr>
            <w:r>
              <w:rPr>
                <w:rFonts w:ascii="宋体" w:hAnsi="宋体" w:hint="eastAsia"/>
                <w:szCs w:val="21"/>
              </w:rPr>
              <w:t>参与完成了文昌鸡的生长发育机理的研究，以及参与了新品种的培育。发表论文2篇。</w:t>
            </w:r>
          </w:p>
        </w:tc>
      </w:tr>
    </w:tbl>
    <w:p w14:paraId="69730A08" w14:textId="77777777" w:rsidR="00974998" w:rsidRDefault="00974998" w:rsidP="0005595D">
      <w:pPr>
        <w:spacing w:beforeLines="50" w:before="156" w:afterLines="50" w:after="156" w:line="400" w:lineRule="exact"/>
      </w:pPr>
    </w:p>
    <w:sectPr w:rsidR="00974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54"/>
    <w:rsid w:val="0005595D"/>
    <w:rsid w:val="0007449A"/>
    <w:rsid w:val="00974998"/>
    <w:rsid w:val="009C6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80B9"/>
  <w15:chartTrackingRefBased/>
  <w15:docId w15:val="{404E1E49-D466-411F-B367-AF8757D5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854"/>
    <w:pPr>
      <w:widowControl w:val="0"/>
      <w:jc w:val="both"/>
    </w:pPr>
    <w:rPr>
      <w:rFonts w:ascii="Times New Roman" w:eastAsia="宋体" w:hAnsi="Times New Roman" w:cs="Times New Roman"/>
      <w:szCs w:val="20"/>
    </w:rPr>
  </w:style>
  <w:style w:type="paragraph" w:styleId="2">
    <w:name w:val="heading 2"/>
    <w:basedOn w:val="a"/>
    <w:next w:val="a"/>
    <w:link w:val="20"/>
    <w:uiPriority w:val="9"/>
    <w:semiHidden/>
    <w:unhideWhenUsed/>
    <w:qFormat/>
    <w:rsid w:val="009C6854"/>
    <w:pPr>
      <w:keepNext/>
      <w:keepLines/>
      <w:spacing w:before="120" w:after="120" w:line="560" w:lineRule="exact"/>
      <w:jc w:val="center"/>
      <w:outlineLvl w:val="1"/>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9C6854"/>
    <w:rPr>
      <w:rFonts w:ascii="Arial" w:eastAsia="宋体" w:hAnsi="Arial" w:cs="Times New Roman"/>
      <w:kern w:val="0"/>
      <w:sz w:val="24"/>
      <w:szCs w:val="20"/>
    </w:rPr>
  </w:style>
  <w:style w:type="paragraph" w:styleId="a3">
    <w:name w:val="Plain Text"/>
    <w:basedOn w:val="a"/>
    <w:link w:val="1"/>
    <w:semiHidden/>
    <w:unhideWhenUsed/>
    <w:qFormat/>
    <w:rsid w:val="009C6854"/>
    <w:pPr>
      <w:spacing w:line="360" w:lineRule="auto"/>
      <w:ind w:firstLineChars="200" w:firstLine="480"/>
    </w:pPr>
    <w:rPr>
      <w:rFonts w:ascii="仿宋_GB2312"/>
      <w:sz w:val="24"/>
    </w:rPr>
  </w:style>
  <w:style w:type="character" w:customStyle="1" w:styleId="a4">
    <w:name w:val="纯文本 字符"/>
    <w:basedOn w:val="a0"/>
    <w:uiPriority w:val="99"/>
    <w:semiHidden/>
    <w:rsid w:val="009C6854"/>
    <w:rPr>
      <w:rFonts w:asciiTheme="minorEastAsia" w:hAnsi="Courier New" w:cs="Courier New"/>
      <w:szCs w:val="20"/>
    </w:rPr>
  </w:style>
  <w:style w:type="character" w:customStyle="1" w:styleId="1">
    <w:name w:val="纯文本 字符1"/>
    <w:link w:val="a3"/>
    <w:semiHidden/>
    <w:qFormat/>
    <w:locked/>
    <w:rsid w:val="009C6854"/>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林红生</dc:creator>
  <cp:keywords/>
  <dc:description/>
  <cp:lastModifiedBy>林红生</cp:lastModifiedBy>
  <cp:revision>3</cp:revision>
  <dcterms:created xsi:type="dcterms:W3CDTF">2022-12-16T00:47:00Z</dcterms:created>
  <dcterms:modified xsi:type="dcterms:W3CDTF">2022-12-16T02:21:00Z</dcterms:modified>
</cp:coreProperties>
</file>