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7E" w:rsidRDefault="0052077E" w:rsidP="0052077E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附件2：</w:t>
      </w:r>
    </w:p>
    <w:p w:rsidR="0052077E" w:rsidRDefault="0052077E" w:rsidP="0052077E">
      <w:pPr>
        <w:spacing w:beforeLines="25" w:before="78" w:afterLines="25" w:after="78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规格参数响应表（每页都必须盖章）</w:t>
      </w:r>
    </w:p>
    <w:tbl>
      <w:tblPr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742"/>
        <w:gridCol w:w="3118"/>
        <w:gridCol w:w="3118"/>
        <w:gridCol w:w="577"/>
        <w:gridCol w:w="477"/>
      </w:tblGrid>
      <w:tr w:rsidR="0052077E" w:rsidTr="00683FB3">
        <w:trPr>
          <w:cantSplit/>
        </w:trPr>
        <w:tc>
          <w:tcPr>
            <w:tcW w:w="477" w:type="dxa"/>
            <w:vAlign w:val="center"/>
          </w:tcPr>
          <w:p w:rsidR="0052077E" w:rsidRDefault="0052077E" w:rsidP="0052077E">
            <w:pPr>
              <w:spacing w:beforeLines="25" w:before="78" w:afterLines="25" w:after="7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742" w:type="dxa"/>
            <w:vAlign w:val="center"/>
          </w:tcPr>
          <w:p w:rsidR="0052077E" w:rsidRDefault="0052077E" w:rsidP="0052077E">
            <w:pPr>
              <w:spacing w:beforeLines="25" w:before="78" w:afterLines="25" w:after="7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货物名称</w:t>
            </w:r>
          </w:p>
        </w:tc>
        <w:tc>
          <w:tcPr>
            <w:tcW w:w="3118" w:type="dxa"/>
            <w:vAlign w:val="center"/>
          </w:tcPr>
          <w:p w:rsidR="0052077E" w:rsidRDefault="0052077E" w:rsidP="0052077E">
            <w:pPr>
              <w:spacing w:beforeLines="25" w:before="78" w:afterLines="25" w:after="7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询价规格型号及参数</w:t>
            </w:r>
          </w:p>
        </w:tc>
        <w:tc>
          <w:tcPr>
            <w:tcW w:w="3118" w:type="dxa"/>
          </w:tcPr>
          <w:p w:rsidR="0052077E" w:rsidRDefault="0052077E" w:rsidP="0052077E">
            <w:pPr>
              <w:spacing w:beforeLines="25" w:before="78" w:afterLines="25" w:after="7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报价规格及参数</w:t>
            </w:r>
          </w:p>
        </w:tc>
        <w:tc>
          <w:tcPr>
            <w:tcW w:w="577" w:type="dxa"/>
            <w:vAlign w:val="center"/>
          </w:tcPr>
          <w:p w:rsidR="0052077E" w:rsidRDefault="0052077E" w:rsidP="0052077E">
            <w:pPr>
              <w:spacing w:beforeLines="25" w:before="78" w:afterLines="25" w:after="7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偏离情况</w:t>
            </w:r>
          </w:p>
        </w:tc>
        <w:tc>
          <w:tcPr>
            <w:tcW w:w="477" w:type="dxa"/>
            <w:vAlign w:val="center"/>
          </w:tcPr>
          <w:p w:rsidR="0052077E" w:rsidRDefault="0052077E" w:rsidP="0052077E">
            <w:pPr>
              <w:spacing w:beforeLines="25" w:before="78" w:afterLines="25" w:after="7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52077E" w:rsidTr="00683FB3">
        <w:trPr>
          <w:cantSplit/>
        </w:trPr>
        <w:tc>
          <w:tcPr>
            <w:tcW w:w="477" w:type="dxa"/>
            <w:vMerge w:val="restart"/>
            <w:vAlign w:val="center"/>
          </w:tcPr>
          <w:p w:rsidR="0052077E" w:rsidRDefault="0052077E" w:rsidP="0052077E">
            <w:pPr>
              <w:numPr>
                <w:ilvl w:val="0"/>
                <w:numId w:val="1"/>
              </w:num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52077E" w:rsidRDefault="0052077E" w:rsidP="0052077E">
            <w:p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凝胶成像系统</w:t>
            </w: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一、配置</w:t>
            </w: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一、配置</w:t>
            </w:r>
          </w:p>
        </w:tc>
        <w:tc>
          <w:tcPr>
            <w:tcW w:w="577" w:type="dxa"/>
            <w:vAlign w:val="center"/>
          </w:tcPr>
          <w:p w:rsidR="0052077E" w:rsidRDefault="0052077E" w:rsidP="00683F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52077E" w:rsidRDefault="0052077E" w:rsidP="00683F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2077E" w:rsidTr="00683FB3">
        <w:trPr>
          <w:cantSplit/>
        </w:trPr>
        <w:tc>
          <w:tcPr>
            <w:tcW w:w="477" w:type="dxa"/>
            <w:vMerge/>
            <w:vAlign w:val="center"/>
          </w:tcPr>
          <w:p w:rsidR="0052077E" w:rsidRDefault="0052077E" w:rsidP="0052077E">
            <w:pPr>
              <w:numPr>
                <w:ilvl w:val="0"/>
                <w:numId w:val="1"/>
              </w:num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52077E" w:rsidRDefault="0052077E" w:rsidP="0052077E">
            <w:p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（1）主机一台，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标配彩色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触摸屏一个,内置控制软件，内含830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万像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素CCD相机</w:t>
            </w: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（1）主机一台，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标配彩色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触摸屏一个,内置控制软件，内含830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万像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素CCD相机</w:t>
            </w:r>
          </w:p>
        </w:tc>
        <w:tc>
          <w:tcPr>
            <w:tcW w:w="577" w:type="dxa"/>
            <w:vAlign w:val="center"/>
          </w:tcPr>
          <w:p w:rsidR="0052077E" w:rsidRDefault="0052077E" w:rsidP="00683F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无偏离</w:t>
            </w:r>
          </w:p>
        </w:tc>
        <w:tc>
          <w:tcPr>
            <w:tcW w:w="477" w:type="dxa"/>
            <w:vAlign w:val="center"/>
          </w:tcPr>
          <w:p w:rsidR="0052077E" w:rsidRDefault="0052077E" w:rsidP="00683F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2077E" w:rsidTr="00683FB3">
        <w:trPr>
          <w:cantSplit/>
        </w:trPr>
        <w:tc>
          <w:tcPr>
            <w:tcW w:w="477" w:type="dxa"/>
            <w:vMerge/>
            <w:vAlign w:val="center"/>
          </w:tcPr>
          <w:p w:rsidR="0052077E" w:rsidRDefault="0052077E" w:rsidP="0052077E">
            <w:pPr>
              <w:numPr>
                <w:ilvl w:val="0"/>
                <w:numId w:val="1"/>
              </w:num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52077E" w:rsidRDefault="0052077E" w:rsidP="0052077E">
            <w:p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（2）紫外反射(365nm)光源</w:t>
            </w: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（2）紫外反射(365nm)光源</w:t>
            </w:r>
          </w:p>
        </w:tc>
        <w:tc>
          <w:tcPr>
            <w:tcW w:w="577" w:type="dxa"/>
          </w:tcPr>
          <w:p w:rsidR="0052077E" w:rsidRDefault="0052077E" w:rsidP="00683FB3">
            <w:r>
              <w:rPr>
                <w:rFonts w:ascii="宋体" w:hAnsi="宋体" w:cs="宋体" w:hint="eastAsia"/>
                <w:sz w:val="20"/>
                <w:szCs w:val="20"/>
              </w:rPr>
              <w:t>无偏离</w:t>
            </w:r>
          </w:p>
        </w:tc>
        <w:tc>
          <w:tcPr>
            <w:tcW w:w="477" w:type="dxa"/>
            <w:vAlign w:val="center"/>
          </w:tcPr>
          <w:p w:rsidR="0052077E" w:rsidRDefault="0052077E" w:rsidP="00683F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2077E" w:rsidTr="00683FB3">
        <w:trPr>
          <w:cantSplit/>
        </w:trPr>
        <w:tc>
          <w:tcPr>
            <w:tcW w:w="477" w:type="dxa"/>
            <w:vMerge/>
            <w:vAlign w:val="center"/>
          </w:tcPr>
          <w:p w:rsidR="0052077E" w:rsidRDefault="0052077E" w:rsidP="0052077E">
            <w:pPr>
              <w:numPr>
                <w:ilvl w:val="0"/>
                <w:numId w:val="1"/>
              </w:num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52077E" w:rsidRDefault="0052077E" w:rsidP="0052077E">
            <w:p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二、技术参数</w:t>
            </w: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二、技术参数</w:t>
            </w:r>
          </w:p>
        </w:tc>
        <w:tc>
          <w:tcPr>
            <w:tcW w:w="577" w:type="dxa"/>
          </w:tcPr>
          <w:p w:rsidR="0052077E" w:rsidRDefault="0052077E" w:rsidP="00683FB3">
            <w:r>
              <w:rPr>
                <w:rFonts w:ascii="宋体" w:hAnsi="宋体" w:cs="宋体" w:hint="eastAsia"/>
                <w:sz w:val="20"/>
                <w:szCs w:val="20"/>
              </w:rPr>
              <w:t>无偏离</w:t>
            </w:r>
          </w:p>
        </w:tc>
        <w:tc>
          <w:tcPr>
            <w:tcW w:w="477" w:type="dxa"/>
            <w:vAlign w:val="center"/>
          </w:tcPr>
          <w:p w:rsidR="0052077E" w:rsidRDefault="0052077E" w:rsidP="00683F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2077E" w:rsidTr="00683FB3">
        <w:trPr>
          <w:cantSplit/>
        </w:trPr>
        <w:tc>
          <w:tcPr>
            <w:tcW w:w="477" w:type="dxa"/>
            <w:vMerge/>
            <w:vAlign w:val="center"/>
          </w:tcPr>
          <w:p w:rsidR="0052077E" w:rsidRDefault="0052077E" w:rsidP="0052077E">
            <w:pPr>
              <w:numPr>
                <w:ilvl w:val="0"/>
                <w:numId w:val="1"/>
              </w:num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52077E" w:rsidRDefault="0052077E" w:rsidP="0052077E">
            <w:p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</w:rPr>
              <w:t>▲</w:t>
            </w:r>
            <w:r>
              <w:rPr>
                <w:rFonts w:ascii="宋体" w:hAnsi="宋体"/>
                <w:kern w:val="0"/>
              </w:rPr>
              <w:t>1.</w:t>
            </w:r>
            <w:r>
              <w:rPr>
                <w:rFonts w:ascii="宋体" w:hAnsi="宋体"/>
                <w:kern w:val="0"/>
                <w:sz w:val="22"/>
              </w:rPr>
              <w:t>芯片分辨率8.3 M像素</w:t>
            </w: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</w:rPr>
              <w:t>▲</w:t>
            </w:r>
            <w:r>
              <w:rPr>
                <w:rFonts w:ascii="宋体" w:hAnsi="宋体"/>
                <w:kern w:val="0"/>
              </w:rPr>
              <w:t>1.</w:t>
            </w:r>
            <w:r>
              <w:rPr>
                <w:rFonts w:ascii="宋体" w:hAnsi="宋体"/>
                <w:kern w:val="0"/>
                <w:sz w:val="22"/>
              </w:rPr>
              <w:t>芯片分辨率8.3 M像素</w:t>
            </w:r>
          </w:p>
        </w:tc>
        <w:tc>
          <w:tcPr>
            <w:tcW w:w="577" w:type="dxa"/>
          </w:tcPr>
          <w:p w:rsidR="0052077E" w:rsidRDefault="0052077E" w:rsidP="00683FB3">
            <w:r>
              <w:rPr>
                <w:rFonts w:ascii="宋体" w:hAnsi="宋体" w:cs="宋体" w:hint="eastAsia"/>
                <w:sz w:val="20"/>
                <w:szCs w:val="20"/>
              </w:rPr>
              <w:t>无偏离</w:t>
            </w:r>
          </w:p>
        </w:tc>
        <w:tc>
          <w:tcPr>
            <w:tcW w:w="477" w:type="dxa"/>
            <w:vAlign w:val="center"/>
          </w:tcPr>
          <w:p w:rsidR="0052077E" w:rsidRDefault="0052077E" w:rsidP="00683F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2077E" w:rsidTr="00683FB3">
        <w:trPr>
          <w:cantSplit/>
        </w:trPr>
        <w:tc>
          <w:tcPr>
            <w:tcW w:w="477" w:type="dxa"/>
            <w:vMerge/>
            <w:vAlign w:val="center"/>
          </w:tcPr>
          <w:p w:rsidR="0052077E" w:rsidRDefault="0052077E" w:rsidP="0052077E">
            <w:pPr>
              <w:numPr>
                <w:ilvl w:val="0"/>
                <w:numId w:val="1"/>
              </w:num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52077E" w:rsidRDefault="0052077E" w:rsidP="0052077E">
            <w:p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</w:rPr>
              <w:t xml:space="preserve">2. </w:t>
            </w:r>
            <w:r>
              <w:rPr>
                <w:rFonts w:ascii="宋体" w:hAnsi="宋体" w:cs="宋体"/>
                <w:kern w:val="0"/>
                <w:sz w:val="22"/>
              </w:rPr>
              <w:t>冷却温度 –25ºC</w:t>
            </w: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</w:rPr>
              <w:t xml:space="preserve">2. </w:t>
            </w:r>
            <w:r>
              <w:rPr>
                <w:rFonts w:ascii="宋体" w:hAnsi="宋体" w:cs="宋体"/>
                <w:kern w:val="0"/>
                <w:sz w:val="22"/>
              </w:rPr>
              <w:t>冷却温度 –25ºC</w:t>
            </w:r>
          </w:p>
        </w:tc>
        <w:tc>
          <w:tcPr>
            <w:tcW w:w="577" w:type="dxa"/>
          </w:tcPr>
          <w:p w:rsidR="0052077E" w:rsidRDefault="0052077E" w:rsidP="00683FB3">
            <w:r>
              <w:rPr>
                <w:rFonts w:ascii="宋体" w:hAnsi="宋体" w:cs="宋体" w:hint="eastAsia"/>
                <w:sz w:val="20"/>
                <w:szCs w:val="20"/>
              </w:rPr>
              <w:t>无偏离</w:t>
            </w:r>
          </w:p>
        </w:tc>
        <w:tc>
          <w:tcPr>
            <w:tcW w:w="477" w:type="dxa"/>
            <w:vAlign w:val="center"/>
          </w:tcPr>
          <w:p w:rsidR="0052077E" w:rsidRDefault="0052077E" w:rsidP="00683F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2077E" w:rsidTr="00683FB3">
        <w:trPr>
          <w:cantSplit/>
        </w:trPr>
        <w:tc>
          <w:tcPr>
            <w:tcW w:w="477" w:type="dxa"/>
            <w:vMerge/>
            <w:vAlign w:val="center"/>
          </w:tcPr>
          <w:p w:rsidR="0052077E" w:rsidRDefault="0052077E" w:rsidP="0052077E">
            <w:pPr>
              <w:numPr>
                <w:ilvl w:val="0"/>
                <w:numId w:val="1"/>
              </w:num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52077E" w:rsidRDefault="0052077E" w:rsidP="0052077E">
            <w:p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</w:rPr>
              <w:t>▲3.</w:t>
            </w:r>
            <w:r>
              <w:rPr>
                <w:rFonts w:ascii="宋体" w:hAnsi="宋体" w:cs="宋体"/>
                <w:kern w:val="0"/>
                <w:sz w:val="22"/>
              </w:rPr>
              <w:t>冷却时间 小于5分钟</w:t>
            </w: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</w:rPr>
              <w:t>▲3.</w:t>
            </w:r>
            <w:r>
              <w:rPr>
                <w:rFonts w:ascii="宋体" w:hAnsi="宋体" w:cs="宋体"/>
                <w:kern w:val="0"/>
                <w:sz w:val="22"/>
              </w:rPr>
              <w:t>冷却时间 小于5分钟</w:t>
            </w:r>
          </w:p>
        </w:tc>
        <w:tc>
          <w:tcPr>
            <w:tcW w:w="577" w:type="dxa"/>
          </w:tcPr>
          <w:p w:rsidR="0052077E" w:rsidRDefault="0052077E" w:rsidP="00683FB3">
            <w:r>
              <w:rPr>
                <w:rFonts w:ascii="宋体" w:hAnsi="宋体" w:cs="宋体" w:hint="eastAsia"/>
                <w:sz w:val="20"/>
                <w:szCs w:val="20"/>
              </w:rPr>
              <w:t>无偏离</w:t>
            </w:r>
          </w:p>
        </w:tc>
        <w:tc>
          <w:tcPr>
            <w:tcW w:w="477" w:type="dxa"/>
            <w:vAlign w:val="center"/>
          </w:tcPr>
          <w:p w:rsidR="0052077E" w:rsidRDefault="0052077E" w:rsidP="00683F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2077E" w:rsidTr="00683FB3">
        <w:trPr>
          <w:cantSplit/>
        </w:trPr>
        <w:tc>
          <w:tcPr>
            <w:tcW w:w="477" w:type="dxa"/>
            <w:vMerge/>
            <w:vAlign w:val="center"/>
          </w:tcPr>
          <w:p w:rsidR="0052077E" w:rsidRDefault="0052077E" w:rsidP="0052077E">
            <w:pPr>
              <w:numPr>
                <w:ilvl w:val="0"/>
                <w:numId w:val="1"/>
              </w:num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52077E" w:rsidRDefault="0052077E" w:rsidP="0052077E">
            <w:p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</w:rPr>
              <w:t>4.</w:t>
            </w:r>
            <w:r>
              <w:rPr>
                <w:rFonts w:ascii="宋体" w:hAnsi="宋体" w:cs="宋体"/>
                <w:kern w:val="0"/>
                <w:sz w:val="22"/>
              </w:rPr>
              <w:t>镜头 F1.4 30 mm</w:t>
            </w: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</w:rPr>
              <w:t>4.</w:t>
            </w:r>
            <w:r>
              <w:rPr>
                <w:rFonts w:ascii="宋体" w:hAnsi="宋体" w:cs="宋体"/>
                <w:kern w:val="0"/>
                <w:sz w:val="22"/>
              </w:rPr>
              <w:t>镜头 F1.4 30 mm</w:t>
            </w:r>
          </w:p>
        </w:tc>
        <w:tc>
          <w:tcPr>
            <w:tcW w:w="577" w:type="dxa"/>
          </w:tcPr>
          <w:p w:rsidR="0052077E" w:rsidRDefault="0052077E" w:rsidP="00683FB3">
            <w:r>
              <w:rPr>
                <w:rFonts w:ascii="宋体" w:hAnsi="宋体" w:cs="宋体" w:hint="eastAsia"/>
                <w:sz w:val="20"/>
                <w:szCs w:val="20"/>
              </w:rPr>
              <w:t>无偏离</w:t>
            </w:r>
          </w:p>
        </w:tc>
        <w:tc>
          <w:tcPr>
            <w:tcW w:w="477" w:type="dxa"/>
            <w:vAlign w:val="center"/>
          </w:tcPr>
          <w:p w:rsidR="0052077E" w:rsidRDefault="0052077E" w:rsidP="00683F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2077E" w:rsidTr="00683FB3">
        <w:trPr>
          <w:cantSplit/>
        </w:trPr>
        <w:tc>
          <w:tcPr>
            <w:tcW w:w="477" w:type="dxa"/>
            <w:vMerge/>
            <w:vAlign w:val="center"/>
          </w:tcPr>
          <w:p w:rsidR="0052077E" w:rsidRDefault="0052077E" w:rsidP="0052077E">
            <w:pPr>
              <w:numPr>
                <w:ilvl w:val="0"/>
                <w:numId w:val="1"/>
              </w:num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52077E" w:rsidRDefault="0052077E" w:rsidP="0052077E">
            <w:p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▲</w:t>
            </w:r>
            <w:r>
              <w:rPr>
                <w:rFonts w:ascii="Calibri" w:hAnsi="Calibri" w:cs="Calibri"/>
                <w:kern w:val="0"/>
                <w:szCs w:val="21"/>
              </w:rPr>
              <w:t>5.</w:t>
            </w:r>
            <w:r>
              <w:rPr>
                <w:rFonts w:ascii="宋体" w:hAnsi="宋体" w:cs="宋体"/>
                <w:kern w:val="0"/>
              </w:rPr>
              <w:t>光源：紫外反射</w:t>
            </w:r>
            <w:r>
              <w:rPr>
                <w:rFonts w:ascii="Calibri" w:hAnsi="Calibri" w:cs="宋体"/>
                <w:kern w:val="0"/>
                <w:szCs w:val="21"/>
              </w:rPr>
              <w:t>(365nm)</w:t>
            </w:r>
            <w:r>
              <w:rPr>
                <w:rFonts w:ascii="宋体" w:hAnsi="宋体" w:cs="宋体"/>
                <w:kern w:val="0"/>
              </w:rPr>
              <w:t>、蓝光反射</w:t>
            </w:r>
            <w:r>
              <w:rPr>
                <w:rFonts w:ascii="Calibri" w:hAnsi="Calibri" w:cs="宋体"/>
                <w:kern w:val="0"/>
                <w:szCs w:val="21"/>
              </w:rPr>
              <w:t>(460nm)</w:t>
            </w:r>
            <w:r>
              <w:rPr>
                <w:rFonts w:ascii="宋体" w:hAnsi="宋体" w:cs="宋体"/>
                <w:kern w:val="0"/>
              </w:rPr>
              <w:t>和白光反射</w:t>
            </w:r>
            <w:r>
              <w:rPr>
                <w:rFonts w:ascii="Calibri" w:hAnsi="Calibri" w:cs="宋体"/>
                <w:kern w:val="0"/>
                <w:szCs w:val="21"/>
              </w:rPr>
              <w:t xml:space="preserve">(470-635nm), </w:t>
            </w:r>
            <w:r>
              <w:rPr>
                <w:rFonts w:ascii="宋体" w:hAnsi="宋体" w:cs="宋体"/>
                <w:kern w:val="0"/>
              </w:rPr>
              <w:t>成对设计</w:t>
            </w: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▲</w:t>
            </w:r>
            <w:r>
              <w:rPr>
                <w:rFonts w:ascii="Calibri" w:hAnsi="Calibri" w:cs="Calibri"/>
                <w:kern w:val="0"/>
                <w:szCs w:val="21"/>
              </w:rPr>
              <w:t>5.</w:t>
            </w:r>
            <w:r>
              <w:rPr>
                <w:rFonts w:ascii="宋体" w:hAnsi="宋体" w:cs="宋体"/>
                <w:kern w:val="0"/>
              </w:rPr>
              <w:t>光源：紫外反射</w:t>
            </w:r>
            <w:r>
              <w:rPr>
                <w:rFonts w:ascii="Calibri" w:hAnsi="Calibri" w:cs="宋体"/>
                <w:kern w:val="0"/>
                <w:szCs w:val="21"/>
              </w:rPr>
              <w:t>(365nm)</w:t>
            </w:r>
            <w:r>
              <w:rPr>
                <w:rFonts w:ascii="宋体" w:hAnsi="宋体" w:cs="宋体"/>
                <w:kern w:val="0"/>
              </w:rPr>
              <w:t>、蓝光反射</w:t>
            </w:r>
            <w:r>
              <w:rPr>
                <w:rFonts w:ascii="Calibri" w:hAnsi="Calibri" w:cs="宋体"/>
                <w:kern w:val="0"/>
                <w:szCs w:val="21"/>
              </w:rPr>
              <w:t>(460nm)</w:t>
            </w:r>
            <w:r>
              <w:rPr>
                <w:rFonts w:ascii="宋体" w:hAnsi="宋体" w:cs="宋体"/>
                <w:kern w:val="0"/>
              </w:rPr>
              <w:t>和白光反射</w:t>
            </w:r>
            <w:r>
              <w:rPr>
                <w:rFonts w:ascii="Calibri" w:hAnsi="Calibri" w:cs="宋体"/>
                <w:kern w:val="0"/>
                <w:szCs w:val="21"/>
              </w:rPr>
              <w:t xml:space="preserve">(470-635nm), </w:t>
            </w:r>
            <w:r>
              <w:rPr>
                <w:rFonts w:ascii="宋体" w:hAnsi="宋体" w:cs="宋体"/>
                <w:kern w:val="0"/>
              </w:rPr>
              <w:t>成对设计</w:t>
            </w:r>
          </w:p>
        </w:tc>
        <w:tc>
          <w:tcPr>
            <w:tcW w:w="577" w:type="dxa"/>
          </w:tcPr>
          <w:p w:rsidR="0052077E" w:rsidRDefault="0052077E" w:rsidP="00683FB3">
            <w:r>
              <w:rPr>
                <w:rFonts w:ascii="宋体" w:hAnsi="宋体" w:cs="宋体" w:hint="eastAsia"/>
                <w:sz w:val="20"/>
                <w:szCs w:val="20"/>
              </w:rPr>
              <w:t>无偏离</w:t>
            </w:r>
          </w:p>
        </w:tc>
        <w:tc>
          <w:tcPr>
            <w:tcW w:w="477" w:type="dxa"/>
            <w:vAlign w:val="center"/>
          </w:tcPr>
          <w:p w:rsidR="0052077E" w:rsidRDefault="0052077E" w:rsidP="00683F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2077E" w:rsidTr="00683FB3">
        <w:trPr>
          <w:cantSplit/>
        </w:trPr>
        <w:tc>
          <w:tcPr>
            <w:tcW w:w="477" w:type="dxa"/>
            <w:vAlign w:val="center"/>
          </w:tcPr>
          <w:p w:rsidR="0052077E" w:rsidRDefault="0052077E" w:rsidP="0052077E">
            <w:pPr>
              <w:numPr>
                <w:ilvl w:val="0"/>
                <w:numId w:val="1"/>
              </w:num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52077E" w:rsidRDefault="0052077E" w:rsidP="0052077E">
            <w:p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rPr>
                <w:kern w:val="0"/>
                <w:szCs w:val="21"/>
              </w:rPr>
            </w:pPr>
          </w:p>
        </w:tc>
        <w:tc>
          <w:tcPr>
            <w:tcW w:w="3118" w:type="dxa"/>
          </w:tcPr>
          <w:p w:rsidR="0052077E" w:rsidRDefault="0052077E" w:rsidP="00683F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52077E" w:rsidRDefault="0052077E" w:rsidP="00683F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52077E" w:rsidRDefault="0052077E" w:rsidP="00683F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2077E" w:rsidTr="00683FB3">
        <w:trPr>
          <w:cantSplit/>
        </w:trPr>
        <w:tc>
          <w:tcPr>
            <w:tcW w:w="477" w:type="dxa"/>
            <w:vAlign w:val="center"/>
          </w:tcPr>
          <w:p w:rsidR="0052077E" w:rsidRDefault="0052077E" w:rsidP="0052077E">
            <w:pPr>
              <w:numPr>
                <w:ilvl w:val="0"/>
                <w:numId w:val="1"/>
              </w:num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52077E" w:rsidRDefault="0052077E" w:rsidP="0052077E">
            <w:p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52077E" w:rsidRDefault="0052077E" w:rsidP="00683F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52077E" w:rsidRDefault="0052077E" w:rsidP="00683F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52077E" w:rsidRDefault="0052077E" w:rsidP="00683F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2077E" w:rsidTr="00683FB3">
        <w:trPr>
          <w:cantSplit/>
        </w:trPr>
        <w:tc>
          <w:tcPr>
            <w:tcW w:w="477" w:type="dxa"/>
            <w:vAlign w:val="center"/>
          </w:tcPr>
          <w:p w:rsidR="0052077E" w:rsidRDefault="0052077E" w:rsidP="0052077E">
            <w:pPr>
              <w:numPr>
                <w:ilvl w:val="0"/>
                <w:numId w:val="1"/>
              </w:num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52077E" w:rsidRDefault="0052077E" w:rsidP="0052077E">
            <w:pPr>
              <w:spacing w:beforeLines="25" w:before="78" w:afterLines="25" w:after="7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2077E" w:rsidRDefault="0052077E" w:rsidP="00683F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52077E" w:rsidRDefault="0052077E" w:rsidP="00683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52077E" w:rsidRDefault="0052077E" w:rsidP="00683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52077E" w:rsidRDefault="0052077E" w:rsidP="00683F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2077E" w:rsidRDefault="0052077E" w:rsidP="0052077E">
      <w:pPr>
        <w:jc w:val="left"/>
      </w:pPr>
    </w:p>
    <w:p w:rsidR="00697403" w:rsidRPr="0052077E" w:rsidRDefault="00697403" w:rsidP="0052077E">
      <w:pPr>
        <w:widowControl/>
        <w:jc w:val="left"/>
        <w:rPr>
          <w:rFonts w:ascii="宋体" w:hAnsi="宋体" w:cs="宋体"/>
          <w:b/>
          <w:bCs/>
          <w:sz w:val="24"/>
        </w:rPr>
      </w:pPr>
      <w:bookmarkStart w:id="0" w:name="_GoBack"/>
      <w:bookmarkEnd w:id="0"/>
    </w:p>
    <w:sectPr w:rsidR="00697403" w:rsidRPr="00520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E61BD"/>
    <w:multiLevelType w:val="multilevel"/>
    <w:tmpl w:val="375E61B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7E"/>
    <w:rsid w:val="00053537"/>
    <w:rsid w:val="000A0F6B"/>
    <w:rsid w:val="00167A20"/>
    <w:rsid w:val="001B1555"/>
    <w:rsid w:val="001C175E"/>
    <w:rsid w:val="001C4A3D"/>
    <w:rsid w:val="001D15A8"/>
    <w:rsid w:val="001E28FF"/>
    <w:rsid w:val="0024719D"/>
    <w:rsid w:val="00286935"/>
    <w:rsid w:val="0029145D"/>
    <w:rsid w:val="002D6635"/>
    <w:rsid w:val="002E55EE"/>
    <w:rsid w:val="00357826"/>
    <w:rsid w:val="0038040A"/>
    <w:rsid w:val="004E1C63"/>
    <w:rsid w:val="0052077E"/>
    <w:rsid w:val="00583571"/>
    <w:rsid w:val="0063493E"/>
    <w:rsid w:val="00697403"/>
    <w:rsid w:val="006A1FE7"/>
    <w:rsid w:val="006B0852"/>
    <w:rsid w:val="006B0CA1"/>
    <w:rsid w:val="006B2E86"/>
    <w:rsid w:val="00743D9E"/>
    <w:rsid w:val="007E490D"/>
    <w:rsid w:val="0081553A"/>
    <w:rsid w:val="008D16C6"/>
    <w:rsid w:val="008F6D25"/>
    <w:rsid w:val="009336C7"/>
    <w:rsid w:val="00953C59"/>
    <w:rsid w:val="009B704A"/>
    <w:rsid w:val="009E7BD4"/>
    <w:rsid w:val="009F2720"/>
    <w:rsid w:val="009F7A15"/>
    <w:rsid w:val="00A23B9C"/>
    <w:rsid w:val="00A96C61"/>
    <w:rsid w:val="00B53626"/>
    <w:rsid w:val="00B614C2"/>
    <w:rsid w:val="00B63D96"/>
    <w:rsid w:val="00B7110C"/>
    <w:rsid w:val="00B776C3"/>
    <w:rsid w:val="00BB05D3"/>
    <w:rsid w:val="00BB1D3F"/>
    <w:rsid w:val="00BC03AD"/>
    <w:rsid w:val="00BD7748"/>
    <w:rsid w:val="00C42360"/>
    <w:rsid w:val="00C705C6"/>
    <w:rsid w:val="00CA08AC"/>
    <w:rsid w:val="00CC47B0"/>
    <w:rsid w:val="00D0525E"/>
    <w:rsid w:val="00D33FA3"/>
    <w:rsid w:val="00D42060"/>
    <w:rsid w:val="00D72C3D"/>
    <w:rsid w:val="00D87F49"/>
    <w:rsid w:val="00DB006A"/>
    <w:rsid w:val="00E23DF1"/>
    <w:rsid w:val="00E36DB9"/>
    <w:rsid w:val="00E54969"/>
    <w:rsid w:val="00ED1A1A"/>
    <w:rsid w:val="00F87BD8"/>
    <w:rsid w:val="00FD1BAF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Sky123.Org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1.品资所办公室</dc:creator>
  <cp:lastModifiedBy>1.品资所办公室</cp:lastModifiedBy>
  <cp:revision>1</cp:revision>
  <dcterms:created xsi:type="dcterms:W3CDTF">2019-09-16T07:46:00Z</dcterms:created>
  <dcterms:modified xsi:type="dcterms:W3CDTF">2019-09-16T07:46:00Z</dcterms:modified>
</cp:coreProperties>
</file>